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7F36" w14:textId="77777777" w:rsidR="00561844" w:rsidRDefault="00561844" w:rsidP="00561844"/>
    <w:p w14:paraId="3DAD10A3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1C47D18" wp14:editId="29FFCFCC">
            <wp:simplePos x="0" y="0"/>
            <wp:positionH relativeFrom="column">
              <wp:posOffset>-417195</wp:posOffset>
            </wp:positionH>
            <wp:positionV relativeFrom="paragraph">
              <wp:posOffset>-170815</wp:posOffset>
            </wp:positionV>
            <wp:extent cx="977900" cy="952500"/>
            <wp:effectExtent l="0" t="0" r="0" b="0"/>
            <wp:wrapSquare wrapText="bothSides"/>
            <wp:docPr id="174679162" name="Imagem 17467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5D382ED" wp14:editId="2E529252">
            <wp:simplePos x="0" y="0"/>
            <wp:positionH relativeFrom="column">
              <wp:posOffset>5229225</wp:posOffset>
            </wp:positionH>
            <wp:positionV relativeFrom="paragraph">
              <wp:posOffset>-205740</wp:posOffset>
            </wp:positionV>
            <wp:extent cx="1024255" cy="987425"/>
            <wp:effectExtent l="0" t="0" r="4445" b="3175"/>
            <wp:wrapSquare wrapText="bothSides"/>
            <wp:docPr id="1127647063" name="Imagem 112764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32"/>
          <w:szCs w:val="32"/>
        </w:rPr>
        <w:t>PREFEITURA MUNICIPAL</w:t>
      </w:r>
      <w:r w:rsidRPr="00D2755D">
        <w:rPr>
          <w:rFonts w:ascii="Arial" w:eastAsia="Times New Roman" w:hAnsi="Arial" w:cs="Arial"/>
          <w:b/>
          <w:sz w:val="32"/>
          <w:szCs w:val="32"/>
        </w:rPr>
        <w:t xml:space="preserve"> DE </w:t>
      </w:r>
      <w:r>
        <w:rPr>
          <w:rFonts w:ascii="Arial" w:eastAsia="Times New Roman" w:hAnsi="Arial" w:cs="Arial"/>
          <w:b/>
          <w:sz w:val="32"/>
          <w:szCs w:val="32"/>
        </w:rPr>
        <w:t>BARRA LONGA</w:t>
      </w:r>
    </w:p>
    <w:p w14:paraId="336404C6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 xml:space="preserve">CNPJ </w:t>
      </w:r>
      <w:r>
        <w:rPr>
          <w:rFonts w:ascii="Arial" w:eastAsia="Times New Roman" w:hAnsi="Arial" w:cs="Arial"/>
          <w:b/>
          <w:sz w:val="18"/>
          <w:szCs w:val="32"/>
        </w:rPr>
        <w:t>18.316.182/0001-70</w:t>
      </w:r>
    </w:p>
    <w:p w14:paraId="1F17E551" w14:textId="7717276B" w:rsidR="00561844" w:rsidRPr="00D2755D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>
        <w:rPr>
          <w:rFonts w:ascii="Arial" w:eastAsia="Arial" w:hAnsi="Arial" w:cs="Arial"/>
          <w:sz w:val="16"/>
        </w:rPr>
        <w:t xml:space="preserve">Rua Matias Barbosa, 40, Centro </w:t>
      </w:r>
      <w:r>
        <w:rPr>
          <w:rFonts w:ascii="Arial" w:eastAsia="Times New Roman" w:hAnsi="Arial" w:cs="Arial"/>
          <w:b/>
          <w:sz w:val="18"/>
          <w:szCs w:val="32"/>
        </w:rPr>
        <w:t xml:space="preserve">- </w:t>
      </w:r>
      <w:r w:rsidRPr="00D2755D">
        <w:rPr>
          <w:rFonts w:ascii="Arial" w:eastAsia="Times New Roman" w:hAnsi="Arial" w:cs="Arial"/>
          <w:b/>
          <w:sz w:val="18"/>
          <w:szCs w:val="32"/>
        </w:rPr>
        <w:t>Barra Longa/MG, CEP 35.447-000</w:t>
      </w:r>
    </w:p>
    <w:p w14:paraId="72C50F8B" w14:textId="77777777" w:rsidR="00561844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>Tel.: (31)38</w:t>
      </w:r>
      <w:r>
        <w:rPr>
          <w:rFonts w:ascii="Arial" w:eastAsia="Times New Roman" w:hAnsi="Arial" w:cs="Arial"/>
          <w:b/>
          <w:sz w:val="18"/>
          <w:szCs w:val="32"/>
        </w:rPr>
        <w:t>77</w:t>
      </w:r>
      <w:r w:rsidRPr="00D2755D">
        <w:rPr>
          <w:rFonts w:ascii="Arial" w:eastAsia="Times New Roman" w:hAnsi="Arial" w:cs="Arial"/>
          <w:b/>
          <w:sz w:val="18"/>
          <w:szCs w:val="32"/>
        </w:rPr>
        <w:t>-5</w:t>
      </w:r>
      <w:r>
        <w:rPr>
          <w:rFonts w:ascii="Arial" w:eastAsia="Times New Roman" w:hAnsi="Arial" w:cs="Arial"/>
          <w:b/>
          <w:sz w:val="18"/>
          <w:szCs w:val="32"/>
        </w:rPr>
        <w:t>282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 e-mail: licitacao@</w:t>
      </w:r>
      <w:r>
        <w:rPr>
          <w:rFonts w:ascii="Arial" w:eastAsia="Times New Roman" w:hAnsi="Arial" w:cs="Arial"/>
          <w:b/>
          <w:sz w:val="18"/>
          <w:szCs w:val="32"/>
        </w:rPr>
        <w:t>barralonga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.mg.gov.br </w:t>
      </w:r>
    </w:p>
    <w:p w14:paraId="356C57EC" w14:textId="77777777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  <w:u w:val="single"/>
        </w:rPr>
      </w:pPr>
      <w:r w:rsidRPr="00886349">
        <w:rPr>
          <w:rFonts w:ascii="Arial" w:eastAsia="Times New Roman" w:hAnsi="Arial" w:cs="Arial"/>
          <w:b/>
          <w:sz w:val="18"/>
          <w:szCs w:val="32"/>
          <w:u w:val="single"/>
        </w:rPr>
        <w:t>EXTRATO DE RATIFICAÇÃO</w:t>
      </w:r>
    </w:p>
    <w:p w14:paraId="1875DA72" w14:textId="77777777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  <w:u w:val="single"/>
        </w:rPr>
      </w:pPr>
    </w:p>
    <w:p w14:paraId="7C49F57E" w14:textId="77777777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886349">
        <w:rPr>
          <w:rFonts w:ascii="Arial" w:eastAsia="Times New Roman" w:hAnsi="Arial" w:cs="Arial"/>
          <w:b/>
          <w:sz w:val="18"/>
          <w:szCs w:val="32"/>
        </w:rPr>
        <w:t>CHAMADA PÚBLICA Nº 001/2025</w:t>
      </w:r>
    </w:p>
    <w:p w14:paraId="3C5BD7D0" w14:textId="77777777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</w:p>
    <w:p w14:paraId="2A7315EA" w14:textId="77777777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886349">
        <w:rPr>
          <w:rFonts w:ascii="Arial" w:eastAsia="Times New Roman" w:hAnsi="Arial" w:cs="Arial"/>
          <w:b/>
          <w:sz w:val="18"/>
          <w:szCs w:val="32"/>
        </w:rPr>
        <w:t>PROCESSO LICITATÓRIO Nº 050/2025 – CHAMADA PÚBLICA Nº 001/2025. CONTRATANTE: Prefeitura Municipal de Barra Longa, CNPJ 18.316.182/0001-70. CONTRATADOS: FLÁVIO JOSÉ ALBERGARIA / CPF: 996.012.228-04;</w:t>
      </w:r>
    </w:p>
    <w:p w14:paraId="1C1C7333" w14:textId="2DCA6182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886349">
        <w:rPr>
          <w:rFonts w:ascii="Arial" w:eastAsia="Times New Roman" w:hAnsi="Arial" w:cs="Arial"/>
          <w:b/>
          <w:sz w:val="18"/>
          <w:szCs w:val="32"/>
        </w:rPr>
        <w:t>JOSÉ MARCÍLIO BARTOLOMEU / CPF: 000.586.236-12;</w:t>
      </w:r>
    </w:p>
    <w:p w14:paraId="0A7C200E" w14:textId="77777777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886349">
        <w:rPr>
          <w:rFonts w:ascii="Arial" w:eastAsia="Times New Roman" w:hAnsi="Arial" w:cs="Arial"/>
          <w:b/>
          <w:sz w:val="18"/>
          <w:szCs w:val="32"/>
        </w:rPr>
        <w:t>IVAN TOLENTINO FERREIRA / CPF: 469.739.076-87;</w:t>
      </w:r>
    </w:p>
    <w:p w14:paraId="56E67939" w14:textId="77777777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886349">
        <w:rPr>
          <w:rFonts w:ascii="Arial" w:eastAsia="Times New Roman" w:hAnsi="Arial" w:cs="Arial"/>
          <w:b/>
          <w:sz w:val="18"/>
          <w:szCs w:val="32"/>
        </w:rPr>
        <w:t>SÍLVIO MACHADO QUINTAS / CPF: 549.165.346-20;</w:t>
      </w:r>
    </w:p>
    <w:p w14:paraId="62C56C20" w14:textId="77777777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886349">
        <w:rPr>
          <w:rFonts w:ascii="Arial" w:eastAsia="Times New Roman" w:hAnsi="Arial" w:cs="Arial"/>
          <w:b/>
          <w:sz w:val="18"/>
          <w:szCs w:val="32"/>
        </w:rPr>
        <w:t>TAINARA APARECIDA ANUZZI ROSA / CPF: 121.778.846-83;</w:t>
      </w:r>
    </w:p>
    <w:p w14:paraId="4AD20175" w14:textId="77777777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886349">
        <w:rPr>
          <w:rFonts w:ascii="Arial" w:eastAsia="Times New Roman" w:hAnsi="Arial" w:cs="Arial"/>
          <w:b/>
          <w:sz w:val="18"/>
          <w:szCs w:val="32"/>
        </w:rPr>
        <w:t>HEBERTE ALVES CUPERTINO / CPF: 098.106.446-98;</w:t>
      </w:r>
    </w:p>
    <w:p w14:paraId="758ECCAD" w14:textId="77777777" w:rsidR="00886349" w:rsidRPr="00886349" w:rsidRDefault="00886349" w:rsidP="00886349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886349">
        <w:rPr>
          <w:rFonts w:ascii="Arial" w:eastAsia="Times New Roman" w:hAnsi="Arial" w:cs="Arial"/>
          <w:b/>
          <w:sz w:val="18"/>
          <w:szCs w:val="32"/>
        </w:rPr>
        <w:t>JULIANA CARNEIRO PAIVA / CPF: 053.222.726-31;</w:t>
      </w:r>
    </w:p>
    <w:p w14:paraId="397B9013" w14:textId="480B7C6A" w:rsidR="00423374" w:rsidRPr="00D2755D" w:rsidRDefault="00886349" w:rsidP="00886349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886349">
        <w:rPr>
          <w:rFonts w:ascii="Arial" w:eastAsia="Times New Roman" w:hAnsi="Arial" w:cs="Arial"/>
          <w:b/>
          <w:sz w:val="18"/>
          <w:szCs w:val="32"/>
        </w:rPr>
        <w:t>ANTÔNIO ATANÁSIO MENDES / CPF: 186.710.396-68.</w:t>
      </w:r>
      <w:r>
        <w:rPr>
          <w:rFonts w:ascii="Arial" w:eastAsia="Times New Roman" w:hAnsi="Arial" w:cs="Arial"/>
          <w:b/>
          <w:sz w:val="18"/>
          <w:szCs w:val="32"/>
        </w:rPr>
        <w:t xml:space="preserve"> </w:t>
      </w:r>
      <w:proofErr w:type="gramStart"/>
      <w:r w:rsidRPr="00886349">
        <w:rPr>
          <w:rFonts w:ascii="Arial" w:eastAsia="Times New Roman" w:hAnsi="Arial" w:cs="Arial"/>
          <w:b/>
          <w:sz w:val="18"/>
          <w:szCs w:val="32"/>
        </w:rPr>
        <w:t>OBJETO</w:t>
      </w:r>
      <w:proofErr w:type="gramEnd"/>
      <w:r w:rsidRPr="00886349">
        <w:rPr>
          <w:rFonts w:ascii="Arial" w:eastAsia="Times New Roman" w:hAnsi="Arial" w:cs="Arial"/>
          <w:b/>
          <w:sz w:val="18"/>
          <w:szCs w:val="32"/>
        </w:rPr>
        <w:t>: Aquisição de Gêneros Alimentícios diretamente da Agricultura Familiar, de empreendedores familiares rurais ou suas organizações, para atender às necessidades dos estudantes matriculados nas escolas e creches, conforme demanda da Secretaria Municipal de Educação. O propósito é garantir o fornecimento contínuo e eficiente de alimentos, assegurando a qualidade e a regularidade dos serviços, de modo a viabilizar o cumprimento das metas educacionais com eficiência, continuidade e economia. Termo de Ratificação:  03/07/2025. Barra Longa/MG, 03 de JULHO de 2025. Elson Aparecido de Oliveira – Prefeito Municipal.</w:t>
      </w:r>
    </w:p>
    <w:sectPr w:rsidR="00423374" w:rsidRPr="00D27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F9"/>
    <w:rsid w:val="000A3AF8"/>
    <w:rsid w:val="0010727C"/>
    <w:rsid w:val="00240D9C"/>
    <w:rsid w:val="002A5C59"/>
    <w:rsid w:val="00423374"/>
    <w:rsid w:val="00561844"/>
    <w:rsid w:val="005A17ED"/>
    <w:rsid w:val="00647814"/>
    <w:rsid w:val="006D7F72"/>
    <w:rsid w:val="00886349"/>
    <w:rsid w:val="009006EC"/>
    <w:rsid w:val="00A51EF7"/>
    <w:rsid w:val="00A66BF9"/>
    <w:rsid w:val="00AA3B7A"/>
    <w:rsid w:val="00C074A5"/>
    <w:rsid w:val="00DC3113"/>
    <w:rsid w:val="00F31ACF"/>
    <w:rsid w:val="00F9544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113D"/>
  <w15:chartTrackingRefBased/>
  <w15:docId w15:val="{039AD028-879D-4D86-8F90-C3304AE4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licitacaobarralonga@gmail.com</dc:creator>
  <cp:keywords/>
  <dc:description/>
  <cp:lastModifiedBy>licitacaobarralonga@gmail.com</cp:lastModifiedBy>
  <cp:revision>2</cp:revision>
  <cp:lastPrinted>2025-06-17T13:37:00Z</cp:lastPrinted>
  <dcterms:created xsi:type="dcterms:W3CDTF">2025-08-05T17:44:00Z</dcterms:created>
  <dcterms:modified xsi:type="dcterms:W3CDTF">2025-08-05T17:44:00Z</dcterms:modified>
</cp:coreProperties>
</file>