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2B2F" w14:textId="77777777" w:rsidR="009E45F6" w:rsidRPr="00B47307" w:rsidRDefault="009E45F6">
      <w:pPr>
        <w:spacing w:before="15"/>
        <w:rPr>
          <w:rFonts w:ascii="Arial" w:hAnsi="Arial" w:cs="Arial"/>
        </w:rPr>
      </w:pPr>
    </w:p>
    <w:p w14:paraId="7AB7605D" w14:textId="49D2CBEF" w:rsidR="00832C46" w:rsidRPr="00B47307" w:rsidRDefault="00F91C0F" w:rsidP="00B47307">
      <w:pPr>
        <w:spacing w:line="360" w:lineRule="auto"/>
        <w:ind w:left="116"/>
        <w:jc w:val="center"/>
        <w:rPr>
          <w:rFonts w:ascii="Arial" w:hAnsi="Arial" w:cs="Arial"/>
          <w:b/>
          <w:color w:val="202429"/>
          <w:spacing w:val="-2"/>
          <w:u w:val="single" w:color="202429"/>
        </w:rPr>
      </w:pPr>
      <w:r w:rsidRPr="00B47307">
        <w:rPr>
          <w:rFonts w:ascii="Arial" w:hAnsi="Arial" w:cs="Arial"/>
          <w:b/>
          <w:color w:val="202429"/>
          <w:u w:val="single" w:color="202429"/>
        </w:rPr>
        <w:t>AVISO</w:t>
      </w:r>
      <w:r w:rsidRPr="00B47307">
        <w:rPr>
          <w:rFonts w:ascii="Arial" w:hAnsi="Arial" w:cs="Arial"/>
          <w:b/>
          <w:color w:val="202429"/>
          <w:spacing w:val="-4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DE</w:t>
      </w:r>
      <w:r w:rsidRPr="00B47307">
        <w:rPr>
          <w:rFonts w:ascii="Arial" w:hAnsi="Arial" w:cs="Arial"/>
          <w:b/>
          <w:color w:val="202429"/>
          <w:spacing w:val="-2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INTERESSE</w:t>
      </w:r>
      <w:r w:rsidRPr="00B47307">
        <w:rPr>
          <w:rFonts w:ascii="Arial" w:hAnsi="Arial" w:cs="Arial"/>
          <w:b/>
          <w:color w:val="202429"/>
          <w:spacing w:val="-5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DE</w:t>
      </w:r>
      <w:r w:rsidRPr="00B47307">
        <w:rPr>
          <w:rFonts w:ascii="Arial" w:hAnsi="Arial" w:cs="Arial"/>
          <w:b/>
          <w:color w:val="202429"/>
          <w:spacing w:val="-5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spacing w:val="-2"/>
          <w:u w:val="single" w:color="202429"/>
        </w:rPr>
        <w:t>CONTRATAÇÃO</w:t>
      </w:r>
    </w:p>
    <w:p w14:paraId="2EB7451E" w14:textId="77777777" w:rsidR="009E45F6" w:rsidRPr="00B47307" w:rsidRDefault="009E45F6" w:rsidP="000E6924">
      <w:pPr>
        <w:pStyle w:val="Corpodetexto"/>
        <w:spacing w:before="10" w:line="360" w:lineRule="auto"/>
        <w:rPr>
          <w:rFonts w:ascii="Arial" w:hAnsi="Arial" w:cs="Arial"/>
          <w:b/>
          <w:sz w:val="22"/>
          <w:szCs w:val="22"/>
        </w:rPr>
      </w:pPr>
    </w:p>
    <w:p w14:paraId="2F361B74" w14:textId="1875F7A6" w:rsidR="007D2369" w:rsidRPr="00B47307" w:rsidRDefault="00FD2CAB" w:rsidP="00FD2CAB">
      <w:pPr>
        <w:tabs>
          <w:tab w:val="left" w:pos="567"/>
        </w:tabs>
        <w:spacing w:line="360" w:lineRule="auto"/>
        <w:rPr>
          <w:rFonts w:ascii="Arial" w:hAnsi="Arial" w:cs="Arial"/>
          <w:bCs/>
        </w:rPr>
      </w:pPr>
      <w:r w:rsidRPr="00B47307">
        <w:rPr>
          <w:rFonts w:ascii="Arial" w:hAnsi="Arial" w:cs="Arial"/>
          <w:b/>
          <w:color w:val="202429"/>
          <w:spacing w:val="-2"/>
        </w:rPr>
        <w:tab/>
        <w:t xml:space="preserve">- </w:t>
      </w:r>
      <w:r w:rsidR="00F91C0F" w:rsidRPr="00B47307">
        <w:rPr>
          <w:rFonts w:ascii="Arial" w:hAnsi="Arial" w:cs="Arial"/>
          <w:b/>
          <w:color w:val="202429"/>
          <w:spacing w:val="-2"/>
        </w:rPr>
        <w:t>PROCESSO</w:t>
      </w:r>
      <w:r w:rsidR="00F91C0F" w:rsidRPr="00B47307">
        <w:rPr>
          <w:rFonts w:ascii="Arial" w:hAnsi="Arial" w:cs="Arial"/>
          <w:b/>
          <w:color w:val="202429"/>
          <w:spacing w:val="1"/>
        </w:rPr>
        <w:t xml:space="preserve"> </w:t>
      </w:r>
      <w:r w:rsidR="00F91C0F" w:rsidRPr="00B47307">
        <w:rPr>
          <w:rFonts w:ascii="Arial" w:hAnsi="Arial" w:cs="Arial"/>
          <w:b/>
          <w:color w:val="202429"/>
          <w:spacing w:val="-2"/>
        </w:rPr>
        <w:t>ADMINISTRATIVO</w:t>
      </w:r>
      <w:r w:rsidR="00F91C0F" w:rsidRPr="00B47307">
        <w:rPr>
          <w:rFonts w:ascii="Arial" w:hAnsi="Arial" w:cs="Arial"/>
          <w:b/>
          <w:color w:val="202429"/>
          <w:spacing w:val="-3"/>
        </w:rPr>
        <w:t xml:space="preserve"> </w:t>
      </w:r>
      <w:r w:rsidR="00F91C0F" w:rsidRPr="00B47307">
        <w:rPr>
          <w:rFonts w:ascii="Arial" w:hAnsi="Arial" w:cs="Arial"/>
          <w:b/>
          <w:color w:val="202429"/>
          <w:spacing w:val="-2"/>
        </w:rPr>
        <w:t>Nº</w:t>
      </w:r>
      <w:r w:rsidR="00832C46" w:rsidRPr="00B47307">
        <w:rPr>
          <w:rFonts w:ascii="Arial" w:hAnsi="Arial" w:cs="Arial"/>
          <w:b/>
          <w:color w:val="202429"/>
          <w:spacing w:val="-2"/>
        </w:rPr>
        <w:t>:</w:t>
      </w:r>
      <w:r w:rsidR="00F91C0F"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="009F360E" w:rsidRPr="00B47307">
        <w:rPr>
          <w:rFonts w:ascii="Arial" w:hAnsi="Arial" w:cs="Arial"/>
          <w:bCs/>
          <w:spacing w:val="-2"/>
        </w:rPr>
        <w:t>0</w:t>
      </w:r>
      <w:r w:rsidR="0082015B" w:rsidRPr="00B47307">
        <w:rPr>
          <w:rFonts w:ascii="Arial" w:hAnsi="Arial" w:cs="Arial"/>
          <w:bCs/>
          <w:spacing w:val="-2"/>
        </w:rPr>
        <w:t>21</w:t>
      </w:r>
      <w:r w:rsidR="009F360E" w:rsidRPr="00B47307">
        <w:rPr>
          <w:rFonts w:ascii="Arial" w:hAnsi="Arial" w:cs="Arial"/>
          <w:bCs/>
          <w:spacing w:val="-2"/>
        </w:rPr>
        <w:t>/2025</w:t>
      </w:r>
    </w:p>
    <w:p w14:paraId="18C7A2F7" w14:textId="1F0481D0" w:rsidR="007D2369" w:rsidRPr="00B47307" w:rsidRDefault="00FD2CAB" w:rsidP="00FD2CAB">
      <w:pPr>
        <w:spacing w:line="360" w:lineRule="auto"/>
        <w:ind w:left="118" w:firstLine="449"/>
        <w:rPr>
          <w:rFonts w:ascii="Arial" w:hAnsi="Arial" w:cs="Arial"/>
          <w:bCs/>
          <w:spacing w:val="-2"/>
        </w:rPr>
      </w:pPr>
      <w:r w:rsidRPr="00B47307">
        <w:rPr>
          <w:rFonts w:ascii="Arial" w:hAnsi="Arial" w:cs="Arial"/>
          <w:b/>
          <w:color w:val="202429"/>
        </w:rPr>
        <w:t xml:space="preserve">- </w:t>
      </w:r>
      <w:r w:rsidR="00F91C0F" w:rsidRPr="00B47307">
        <w:rPr>
          <w:rFonts w:ascii="Arial" w:hAnsi="Arial" w:cs="Arial"/>
          <w:b/>
          <w:color w:val="202429"/>
        </w:rPr>
        <w:t>DISPENSA</w:t>
      </w:r>
      <w:r w:rsidR="00F91C0F" w:rsidRPr="00B47307">
        <w:rPr>
          <w:rFonts w:ascii="Arial" w:hAnsi="Arial" w:cs="Arial"/>
          <w:b/>
          <w:color w:val="202429"/>
          <w:spacing w:val="-8"/>
        </w:rPr>
        <w:t xml:space="preserve"> </w:t>
      </w:r>
      <w:r w:rsidR="00F91C0F" w:rsidRPr="00B47307">
        <w:rPr>
          <w:rFonts w:ascii="Arial" w:hAnsi="Arial" w:cs="Arial"/>
          <w:b/>
          <w:color w:val="202429"/>
        </w:rPr>
        <w:t>N°</w:t>
      </w:r>
      <w:r w:rsidR="00832C46" w:rsidRPr="00B47307">
        <w:rPr>
          <w:rFonts w:ascii="Arial" w:hAnsi="Arial" w:cs="Arial"/>
          <w:b/>
          <w:color w:val="202429"/>
        </w:rPr>
        <w:t>:</w:t>
      </w:r>
      <w:r w:rsidR="00F91C0F" w:rsidRPr="00B47307">
        <w:rPr>
          <w:rFonts w:ascii="Arial" w:hAnsi="Arial" w:cs="Arial"/>
          <w:b/>
          <w:color w:val="202429"/>
        </w:rPr>
        <w:t xml:space="preserve"> </w:t>
      </w:r>
      <w:r w:rsidR="009F360E" w:rsidRPr="00B47307">
        <w:rPr>
          <w:rFonts w:ascii="Arial" w:hAnsi="Arial" w:cs="Arial"/>
          <w:bCs/>
          <w:spacing w:val="-2"/>
        </w:rPr>
        <w:t>0</w:t>
      </w:r>
      <w:r w:rsidR="0082015B" w:rsidRPr="00B47307">
        <w:rPr>
          <w:rFonts w:ascii="Arial" w:hAnsi="Arial" w:cs="Arial"/>
          <w:bCs/>
          <w:spacing w:val="-2"/>
        </w:rPr>
        <w:t>38</w:t>
      </w:r>
      <w:r w:rsidR="009F360E" w:rsidRPr="00B47307">
        <w:rPr>
          <w:rFonts w:ascii="Arial" w:hAnsi="Arial" w:cs="Arial"/>
          <w:bCs/>
          <w:spacing w:val="-2"/>
        </w:rPr>
        <w:t>/2025</w:t>
      </w:r>
    </w:p>
    <w:p w14:paraId="5B4E51FC" w14:textId="139D283B" w:rsidR="00FA3044" w:rsidRPr="00B47307" w:rsidRDefault="001728D9" w:rsidP="00FA3044">
      <w:pPr>
        <w:spacing w:line="360" w:lineRule="auto"/>
        <w:ind w:left="118" w:firstLine="449"/>
        <w:rPr>
          <w:rFonts w:ascii="Arial" w:hAnsi="Arial" w:cs="Arial"/>
          <w:b/>
          <w:color w:val="202429"/>
        </w:rPr>
      </w:pPr>
      <w:r w:rsidRPr="00B47307">
        <w:rPr>
          <w:rFonts w:ascii="Arial" w:hAnsi="Arial" w:cs="Arial"/>
          <w:b/>
          <w:color w:val="202429"/>
        </w:rPr>
        <w:t>-</w:t>
      </w:r>
      <w:r w:rsidRPr="00B47307">
        <w:rPr>
          <w:rFonts w:ascii="Arial" w:hAnsi="Arial" w:cs="Arial"/>
          <w:bCs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 xml:space="preserve">REGISTRO DE PREÇO Nº: </w:t>
      </w:r>
      <w:r w:rsidR="00FA3044" w:rsidRPr="00B47307">
        <w:rPr>
          <w:rFonts w:ascii="Arial" w:hAnsi="Arial" w:cs="Arial"/>
          <w:bCs/>
          <w:color w:val="202429"/>
        </w:rPr>
        <w:t>0</w:t>
      </w:r>
      <w:r w:rsidR="0082015B" w:rsidRPr="00B47307">
        <w:rPr>
          <w:rFonts w:ascii="Arial" w:hAnsi="Arial" w:cs="Arial"/>
          <w:bCs/>
          <w:color w:val="202429"/>
        </w:rPr>
        <w:t>05</w:t>
      </w:r>
      <w:r w:rsidR="00FA3044" w:rsidRPr="00B47307">
        <w:rPr>
          <w:rFonts w:ascii="Arial" w:hAnsi="Arial" w:cs="Arial"/>
          <w:bCs/>
          <w:color w:val="202429"/>
        </w:rPr>
        <w:t>/2025</w:t>
      </w:r>
    </w:p>
    <w:p w14:paraId="0D85ECED" w14:textId="212916FD" w:rsidR="00FD2CAB" w:rsidRPr="00B47307" w:rsidRDefault="00F91C0F" w:rsidP="00D9293B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firstLine="301"/>
      </w:pPr>
      <w:r w:rsidRPr="00B47307">
        <w:rPr>
          <w:b/>
          <w:color w:val="202429"/>
        </w:rPr>
        <w:t>BASE</w:t>
      </w:r>
      <w:r w:rsidRPr="00B47307">
        <w:rPr>
          <w:b/>
          <w:color w:val="202429"/>
          <w:spacing w:val="-8"/>
        </w:rPr>
        <w:t xml:space="preserve"> </w:t>
      </w:r>
      <w:r w:rsidRPr="00B47307">
        <w:rPr>
          <w:b/>
          <w:color w:val="202429"/>
        </w:rPr>
        <w:t>LEGAL</w:t>
      </w:r>
      <w:r w:rsidRPr="00B47307">
        <w:t>:</w:t>
      </w:r>
      <w:r w:rsidRPr="00B47307">
        <w:rPr>
          <w:spacing w:val="-5"/>
        </w:rPr>
        <w:t xml:space="preserve"> </w:t>
      </w:r>
      <w:r w:rsidRPr="00B47307">
        <w:t>Art.</w:t>
      </w:r>
      <w:r w:rsidRPr="00B47307">
        <w:rPr>
          <w:spacing w:val="-5"/>
        </w:rPr>
        <w:t xml:space="preserve"> </w:t>
      </w:r>
      <w:r w:rsidRPr="00B47307">
        <w:t>75,</w:t>
      </w:r>
      <w:r w:rsidR="00E81387" w:rsidRPr="00B47307">
        <w:rPr>
          <w:spacing w:val="-5"/>
        </w:rPr>
        <w:t xml:space="preserve"> </w:t>
      </w:r>
      <w:r w:rsidR="00E81387" w:rsidRPr="00B47307">
        <w:t>II</w:t>
      </w:r>
      <w:r w:rsidRPr="00B47307">
        <w:t>,</w:t>
      </w:r>
      <w:r w:rsidRPr="00B47307">
        <w:rPr>
          <w:spacing w:val="-5"/>
        </w:rPr>
        <w:t xml:space="preserve"> </w:t>
      </w:r>
      <w:r w:rsidRPr="00B47307">
        <w:t>Lei</w:t>
      </w:r>
      <w:r w:rsidRPr="00B47307">
        <w:rPr>
          <w:spacing w:val="-5"/>
        </w:rPr>
        <w:t xml:space="preserve"> </w:t>
      </w:r>
      <w:r w:rsidRPr="00B47307">
        <w:t>Federal</w:t>
      </w:r>
      <w:r w:rsidRPr="00B47307">
        <w:rPr>
          <w:spacing w:val="-2"/>
        </w:rPr>
        <w:t xml:space="preserve"> </w:t>
      </w:r>
      <w:r w:rsidRPr="00B47307">
        <w:t>n</w:t>
      </w:r>
      <w:r w:rsidR="003638F9" w:rsidRPr="00B47307">
        <w:t xml:space="preserve">º </w:t>
      </w:r>
      <w:r w:rsidRPr="00B47307">
        <w:rPr>
          <w:spacing w:val="-8"/>
        </w:rPr>
        <w:t xml:space="preserve"> </w:t>
      </w:r>
      <w:r w:rsidRPr="00B47307">
        <w:rPr>
          <w:spacing w:val="-2"/>
        </w:rPr>
        <w:t>14.133/2021.</w:t>
      </w:r>
    </w:p>
    <w:p w14:paraId="46CD07A3" w14:textId="19AA0634" w:rsidR="00B67152" w:rsidRPr="00B47307" w:rsidRDefault="00FD2CAB" w:rsidP="001728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71"/>
        <w:jc w:val="both"/>
        <w:rPr>
          <w:rFonts w:ascii="Arial" w:hAnsi="Arial" w:cs="Arial"/>
        </w:rPr>
      </w:pPr>
      <w:r w:rsidRPr="00B47307">
        <w:rPr>
          <w:rFonts w:ascii="Arial" w:hAnsi="Arial" w:cs="Arial"/>
          <w:b/>
          <w:color w:val="202429"/>
        </w:rPr>
        <w:t xml:space="preserve">- </w:t>
      </w:r>
      <w:r w:rsidR="00F91C0F" w:rsidRPr="00B47307">
        <w:rPr>
          <w:rFonts w:ascii="Arial" w:hAnsi="Arial" w:cs="Arial"/>
          <w:b/>
          <w:color w:val="202429"/>
        </w:rPr>
        <w:t>OBJETO</w:t>
      </w:r>
      <w:r w:rsidR="002407E1" w:rsidRPr="00B47307">
        <w:rPr>
          <w:rFonts w:ascii="Arial" w:hAnsi="Arial" w:cs="Arial"/>
          <w:b/>
          <w:color w:val="202429"/>
          <w:spacing w:val="-3"/>
        </w:rPr>
        <w:t xml:space="preserve"> </w:t>
      </w:r>
      <w:r w:rsidR="00F91C0F" w:rsidRPr="00B47307">
        <w:rPr>
          <w:rFonts w:ascii="Arial" w:hAnsi="Arial" w:cs="Arial"/>
          <w:b/>
          <w:color w:val="202429"/>
        </w:rPr>
        <w:t>PRETENDIDO:</w:t>
      </w:r>
      <w:bookmarkStart w:id="0" w:name="_Hlk189134701"/>
      <w:r w:rsidR="00832C46" w:rsidRPr="00B47307">
        <w:rPr>
          <w:rFonts w:ascii="Arial" w:hAnsi="Arial" w:cs="Arial"/>
          <w:b/>
          <w:color w:val="202429"/>
        </w:rPr>
        <w:t xml:space="preserve"> </w:t>
      </w:r>
      <w:bookmarkEnd w:id="0"/>
      <w:r w:rsidR="001728D9" w:rsidRPr="00B47307">
        <w:rPr>
          <w:rFonts w:ascii="Arial" w:hAnsi="Arial" w:cs="Arial"/>
          <w:lang w:val="pt-BR" w:eastAsia="pt-BR"/>
        </w:rPr>
        <w:t xml:space="preserve">Registro de preço para futura e eventual </w:t>
      </w:r>
      <w:r w:rsidR="0082015B" w:rsidRPr="00B47307">
        <w:rPr>
          <w:rFonts w:ascii="Arial" w:hAnsi="Arial" w:cs="Arial"/>
          <w:lang w:val="pt-BR" w:eastAsia="pt-BR"/>
        </w:rPr>
        <w:t xml:space="preserve">prestação de serviços de fossas sépticas e limpeza desobstrução das redes de esgoto para atendimento a zona urbana e rural </w:t>
      </w:r>
      <w:r w:rsidR="00B47307" w:rsidRPr="00B47307">
        <w:rPr>
          <w:rFonts w:ascii="Arial" w:hAnsi="Arial" w:cs="Arial"/>
          <w:lang w:val="pt-BR" w:eastAsia="pt-BR"/>
        </w:rPr>
        <w:t>do município de Barra Longa /</w:t>
      </w:r>
      <w:r w:rsidR="00F612B6" w:rsidRPr="00B47307">
        <w:rPr>
          <w:rFonts w:ascii="Arial" w:hAnsi="Arial" w:cs="Arial"/>
          <w:lang w:val="pt-BR" w:eastAsia="pt-BR"/>
        </w:rPr>
        <w:t>MG.</w:t>
      </w:r>
    </w:p>
    <w:p w14:paraId="065B2234" w14:textId="3722A2D1" w:rsidR="000E6924" w:rsidRPr="00B47307" w:rsidRDefault="000E6924" w:rsidP="00B671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color w:val="000000"/>
        </w:rPr>
      </w:pPr>
      <w:r w:rsidRPr="00B47307">
        <w:rPr>
          <w:rFonts w:ascii="Arial" w:hAnsi="Arial" w:cs="Arial"/>
        </w:rPr>
        <w:t xml:space="preserve">                               </w:t>
      </w: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552"/>
        <w:gridCol w:w="5385"/>
        <w:gridCol w:w="1515"/>
        <w:gridCol w:w="1163"/>
      </w:tblGrid>
      <w:tr w:rsidR="00B61143" w:rsidRPr="00B47307" w14:paraId="54BEC85A" w14:textId="77777777" w:rsidTr="00D9293B">
        <w:trPr>
          <w:gridBefore w:val="1"/>
          <w:wBefore w:w="10" w:type="dxa"/>
          <w:cantSplit/>
          <w:trHeight w:val="308"/>
          <w:jc w:val="center"/>
        </w:trPr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B61143" w:rsidRPr="00B47307" w:rsidRDefault="00B61143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47307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B61143" w:rsidRPr="00B47307" w:rsidRDefault="00B61143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47307">
              <w:rPr>
                <w:rFonts w:ascii="Arial" w:hAnsi="Arial" w:cs="Arial"/>
                <w:b/>
                <w:color w:val="000000"/>
              </w:rPr>
              <w:t>Descrição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B61143" w:rsidRPr="00B47307" w:rsidRDefault="00B61143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47307">
              <w:rPr>
                <w:rFonts w:ascii="Arial" w:hAnsi="Arial" w:cs="Arial"/>
                <w:b/>
                <w:color w:val="000000"/>
              </w:rPr>
              <w:t>Unidade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B61143" w:rsidRPr="00B47307" w:rsidRDefault="00B61143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47307">
              <w:rPr>
                <w:rFonts w:ascii="Arial" w:hAnsi="Arial" w:cs="Arial"/>
                <w:b/>
                <w:color w:val="000000"/>
              </w:rPr>
              <w:t>Qtde.</w:t>
            </w:r>
          </w:p>
        </w:tc>
      </w:tr>
      <w:tr w:rsidR="00B61143" w:rsidRPr="00B47307" w14:paraId="26089030" w14:textId="77777777" w:rsidTr="00D9293B">
        <w:trPr>
          <w:cantSplit/>
          <w:trHeight w:val="894"/>
          <w:jc w:val="center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B61143" w:rsidRPr="00B47307" w:rsidRDefault="00B61143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473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0DDC3BA2" w:rsidR="00B61143" w:rsidRPr="00B47307" w:rsidRDefault="00B61143" w:rsidP="00F61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B47307">
              <w:rPr>
                <w:rFonts w:ascii="Arial" w:hAnsi="Arial" w:cs="Arial"/>
              </w:rPr>
              <w:t xml:space="preserve">        </w:t>
            </w:r>
            <w:r w:rsidR="00B47307" w:rsidRPr="00B47307">
              <w:rPr>
                <w:rFonts w:ascii="Arial" w:hAnsi="Arial" w:cs="Arial"/>
              </w:rPr>
              <w:t>Locação caminhão limpa fossa – caminhão tipo hidrojato para desobstrução de redes coletoras de esgotos pluviais e afins, ano de fabricação a partir de 2010, para prestação de serviços diversos no perímetro urbano e rural do Município, inclusive com operador e combustível.</w:t>
            </w:r>
            <w:r w:rsidRPr="00B47307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119D1026" w:rsidR="00B61143" w:rsidRPr="00B47307" w:rsidRDefault="00B47307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B47307">
              <w:rPr>
                <w:rFonts w:ascii="Arial" w:hAnsi="Arial" w:cs="Arial"/>
                <w:color w:val="000000"/>
              </w:rPr>
              <w:t>horas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640B66A8" w:rsidR="00B61143" w:rsidRPr="00B47307" w:rsidRDefault="00B47307" w:rsidP="0082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rPr>
                <w:rFonts w:ascii="Arial" w:hAnsi="Arial" w:cs="Arial"/>
                <w:bCs/>
                <w:color w:val="000000"/>
              </w:rPr>
            </w:pPr>
            <w:r w:rsidRPr="00B47307">
              <w:rPr>
                <w:rFonts w:ascii="Arial" w:hAnsi="Arial" w:cs="Arial"/>
                <w:bCs/>
                <w:color w:val="000000"/>
              </w:rPr>
              <w:t>96</w:t>
            </w:r>
          </w:p>
        </w:tc>
      </w:tr>
    </w:tbl>
    <w:p w14:paraId="0AA6B4EA" w14:textId="77777777" w:rsidR="0097515D" w:rsidRPr="00B47307" w:rsidRDefault="0097515D" w:rsidP="000E6924">
      <w:pPr>
        <w:spacing w:line="360" w:lineRule="auto"/>
        <w:rPr>
          <w:rFonts w:ascii="Arial" w:hAnsi="Arial" w:cs="Arial"/>
        </w:rPr>
      </w:pPr>
    </w:p>
    <w:p w14:paraId="449A867F" w14:textId="77777777" w:rsidR="00FD2CAB" w:rsidRPr="00B47307" w:rsidRDefault="00FD2CAB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47307">
        <w:rPr>
          <w:rFonts w:ascii="Arial" w:hAnsi="Arial" w:cs="Arial"/>
          <w:sz w:val="22"/>
          <w:szCs w:val="22"/>
        </w:rPr>
        <w:t>Os interessados deverão encaminhar as propostas de preços, devidamente assinadas, somente pela plataforma da Licitar Digital, cujo o link de acesso é:</w:t>
      </w:r>
      <w:r w:rsidRPr="00B47307">
        <w:rPr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https://licitar.digital/</w:t>
      </w:r>
    </w:p>
    <w:p w14:paraId="240B73B2" w14:textId="032BFE98" w:rsidR="0097515D" w:rsidRPr="00B47307" w:rsidRDefault="0097515D" w:rsidP="00FD2CAB">
      <w:pPr>
        <w:spacing w:before="267" w:line="360" w:lineRule="auto"/>
        <w:ind w:firstLine="720"/>
        <w:rPr>
          <w:rFonts w:ascii="Arial" w:hAnsi="Arial" w:cs="Arial"/>
          <w:b/>
          <w:bCs/>
          <w:color w:val="202429"/>
          <w:spacing w:val="-4"/>
        </w:rPr>
      </w:pPr>
      <w:r w:rsidRPr="00B47307">
        <w:rPr>
          <w:rFonts w:ascii="Arial" w:hAnsi="Arial" w:cs="Arial"/>
          <w:b/>
          <w:color w:val="202429"/>
        </w:rPr>
        <w:t>Data</w:t>
      </w:r>
      <w:r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>final</w:t>
      </w:r>
      <w:r w:rsidRPr="00B47307">
        <w:rPr>
          <w:rFonts w:ascii="Arial" w:hAnsi="Arial" w:cs="Arial"/>
          <w:b/>
          <w:color w:val="202429"/>
          <w:spacing w:val="-6"/>
        </w:rPr>
        <w:t xml:space="preserve"> </w:t>
      </w:r>
      <w:r w:rsidRPr="00B47307">
        <w:rPr>
          <w:rFonts w:ascii="Arial" w:hAnsi="Arial" w:cs="Arial"/>
          <w:b/>
          <w:color w:val="202429"/>
        </w:rPr>
        <w:t>de</w:t>
      </w:r>
      <w:r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>apresentação</w:t>
      </w:r>
      <w:r w:rsidR="00832C46" w:rsidRPr="00B47307">
        <w:rPr>
          <w:rFonts w:ascii="Arial" w:hAnsi="Arial" w:cs="Arial"/>
          <w:b/>
          <w:color w:val="202429"/>
        </w:rPr>
        <w:t xml:space="preserve"> das propostas</w:t>
      </w:r>
      <w:r w:rsidRPr="00B47307">
        <w:rPr>
          <w:rFonts w:ascii="Arial" w:hAnsi="Arial" w:cs="Arial"/>
          <w:b/>
          <w:color w:val="202429"/>
        </w:rPr>
        <w:t>:</w:t>
      </w:r>
      <w:r w:rsidRPr="00B47307">
        <w:rPr>
          <w:rFonts w:ascii="Arial" w:hAnsi="Arial" w:cs="Arial"/>
          <w:b/>
          <w:color w:val="202429"/>
          <w:spacing w:val="-1"/>
        </w:rPr>
        <w:t xml:space="preserve"> </w:t>
      </w:r>
      <w:r w:rsidR="00B47307" w:rsidRPr="00B47307">
        <w:rPr>
          <w:rFonts w:ascii="Arial" w:eastAsia="Arial MT" w:hAnsi="Arial" w:cs="Arial"/>
        </w:rPr>
        <w:t>24</w:t>
      </w:r>
      <w:r w:rsidRPr="00B47307">
        <w:rPr>
          <w:rFonts w:ascii="Arial" w:eastAsia="Arial MT" w:hAnsi="Arial" w:cs="Arial"/>
        </w:rPr>
        <w:t xml:space="preserve"> de </w:t>
      </w:r>
      <w:r w:rsidR="00C4735D" w:rsidRPr="00B47307">
        <w:rPr>
          <w:rFonts w:ascii="Arial" w:eastAsia="Arial MT" w:hAnsi="Arial" w:cs="Arial"/>
        </w:rPr>
        <w:t>ju</w:t>
      </w:r>
      <w:r w:rsidR="00F612B6" w:rsidRPr="00B47307">
        <w:rPr>
          <w:rFonts w:ascii="Arial" w:eastAsia="Arial MT" w:hAnsi="Arial" w:cs="Arial"/>
        </w:rPr>
        <w:t>lh</w:t>
      </w:r>
      <w:r w:rsidR="00C4735D" w:rsidRPr="00B47307">
        <w:rPr>
          <w:rFonts w:ascii="Arial" w:eastAsia="Arial MT" w:hAnsi="Arial" w:cs="Arial"/>
        </w:rPr>
        <w:t>o</w:t>
      </w:r>
      <w:r w:rsidRPr="00B47307">
        <w:rPr>
          <w:rFonts w:ascii="Arial" w:eastAsia="Arial MT" w:hAnsi="Arial" w:cs="Arial"/>
        </w:rPr>
        <w:t xml:space="preserve"> de 202</w:t>
      </w:r>
      <w:r w:rsidR="002407E1" w:rsidRPr="00B47307">
        <w:rPr>
          <w:rFonts w:ascii="Arial" w:eastAsia="Arial MT" w:hAnsi="Arial" w:cs="Arial"/>
        </w:rPr>
        <w:t>5</w:t>
      </w:r>
      <w:r w:rsidR="00FD2CAB" w:rsidRPr="00B47307">
        <w:rPr>
          <w:rFonts w:ascii="Arial" w:eastAsia="Arial MT" w:hAnsi="Arial" w:cs="Arial"/>
        </w:rPr>
        <w:t xml:space="preserve"> às 0</w:t>
      </w:r>
      <w:r w:rsidR="00B47307" w:rsidRPr="00B47307">
        <w:rPr>
          <w:rFonts w:ascii="Arial" w:eastAsia="Arial MT" w:hAnsi="Arial" w:cs="Arial"/>
        </w:rPr>
        <w:t>8</w:t>
      </w:r>
      <w:r w:rsidR="00FD2CAB" w:rsidRPr="00B47307">
        <w:rPr>
          <w:rFonts w:ascii="Arial" w:eastAsia="Arial MT" w:hAnsi="Arial" w:cs="Arial"/>
        </w:rPr>
        <w:t>h00.</w:t>
      </w:r>
      <w:r w:rsidR="00FD2CAB" w:rsidRPr="00B47307">
        <w:rPr>
          <w:rFonts w:ascii="Arial" w:hAnsi="Arial" w:cs="Arial"/>
          <w:b/>
          <w:bCs/>
          <w:color w:val="202429"/>
          <w:spacing w:val="-4"/>
        </w:rPr>
        <w:t xml:space="preserve"> </w:t>
      </w:r>
    </w:p>
    <w:p w14:paraId="4D197DF6" w14:textId="675AFD5C" w:rsidR="00832C46" w:rsidRPr="00B47307" w:rsidRDefault="00832C46" w:rsidP="00FD2CAB">
      <w:pPr>
        <w:spacing w:before="267" w:line="360" w:lineRule="auto"/>
        <w:ind w:firstLine="720"/>
        <w:rPr>
          <w:rFonts w:ascii="Arial" w:hAnsi="Arial" w:cs="Arial"/>
          <w:b/>
          <w:bCs/>
        </w:rPr>
      </w:pPr>
      <w:r w:rsidRPr="00B47307">
        <w:rPr>
          <w:rFonts w:ascii="Arial" w:hAnsi="Arial" w:cs="Arial"/>
          <w:b/>
          <w:bCs/>
          <w:color w:val="202429"/>
          <w:spacing w:val="-4"/>
        </w:rPr>
        <w:t xml:space="preserve">Data da sessão: </w:t>
      </w:r>
      <w:r w:rsidR="00B47307" w:rsidRPr="00B47307">
        <w:rPr>
          <w:rFonts w:ascii="Arial" w:hAnsi="Arial" w:cs="Arial"/>
          <w:b/>
          <w:bCs/>
          <w:color w:val="202429"/>
          <w:spacing w:val="-4"/>
        </w:rPr>
        <w:t>24</w:t>
      </w:r>
      <w:r w:rsidRPr="00B47307">
        <w:rPr>
          <w:rFonts w:ascii="Arial" w:hAnsi="Arial" w:cs="Arial"/>
          <w:spacing w:val="-4"/>
        </w:rPr>
        <w:t xml:space="preserve"> de ju</w:t>
      </w:r>
      <w:r w:rsidR="00F612B6" w:rsidRPr="00B47307">
        <w:rPr>
          <w:rFonts w:ascii="Arial" w:hAnsi="Arial" w:cs="Arial"/>
          <w:spacing w:val="-4"/>
        </w:rPr>
        <w:t>lh</w:t>
      </w:r>
      <w:r w:rsidRPr="00B47307">
        <w:rPr>
          <w:rFonts w:ascii="Arial" w:hAnsi="Arial" w:cs="Arial"/>
          <w:spacing w:val="-4"/>
        </w:rPr>
        <w:t>o de 2025 às 09h00.</w:t>
      </w:r>
      <w:r w:rsidRPr="00B47307">
        <w:rPr>
          <w:rFonts w:ascii="Arial" w:hAnsi="Arial" w:cs="Arial"/>
          <w:b/>
          <w:bCs/>
          <w:spacing w:val="-4"/>
        </w:rPr>
        <w:t xml:space="preserve"> </w:t>
      </w:r>
    </w:p>
    <w:p w14:paraId="7BE01122" w14:textId="5FA9D63A" w:rsidR="00807607" w:rsidRPr="00B47307" w:rsidRDefault="0097515D" w:rsidP="00832C46">
      <w:pPr>
        <w:spacing w:before="271" w:line="360" w:lineRule="auto"/>
        <w:ind w:left="720" w:right="512"/>
        <w:rPr>
          <w:rFonts w:ascii="Arial" w:hAnsi="Arial" w:cs="Arial"/>
        </w:rPr>
      </w:pPr>
      <w:r w:rsidRPr="00B47307">
        <w:rPr>
          <w:rFonts w:ascii="Arial" w:hAnsi="Arial" w:cs="Arial"/>
          <w:b/>
        </w:rPr>
        <w:t>Prazo de</w:t>
      </w:r>
      <w:r w:rsidRPr="00B47307">
        <w:rPr>
          <w:rFonts w:ascii="Arial" w:hAnsi="Arial" w:cs="Arial"/>
          <w:b/>
          <w:spacing w:val="-1"/>
        </w:rPr>
        <w:t xml:space="preserve"> </w:t>
      </w:r>
      <w:r w:rsidRPr="00B47307">
        <w:rPr>
          <w:rFonts w:ascii="Arial" w:hAnsi="Arial" w:cs="Arial"/>
          <w:b/>
        </w:rPr>
        <w:t>entrega</w:t>
      </w:r>
      <w:r w:rsidRPr="00B47307">
        <w:rPr>
          <w:rFonts w:ascii="Arial" w:hAnsi="Arial" w:cs="Arial"/>
          <w:b/>
          <w:spacing w:val="-5"/>
        </w:rPr>
        <w:t xml:space="preserve"> </w:t>
      </w:r>
      <w:r w:rsidRPr="00B47307">
        <w:rPr>
          <w:rFonts w:ascii="Arial" w:hAnsi="Arial" w:cs="Arial"/>
          <w:b/>
        </w:rPr>
        <w:t>dos</w:t>
      </w:r>
      <w:r w:rsidRPr="00B47307">
        <w:rPr>
          <w:rFonts w:ascii="Arial" w:hAnsi="Arial" w:cs="Arial"/>
          <w:b/>
          <w:spacing w:val="-5"/>
        </w:rPr>
        <w:t xml:space="preserve"> </w:t>
      </w:r>
      <w:r w:rsidRPr="00B47307">
        <w:rPr>
          <w:rFonts w:ascii="Arial" w:hAnsi="Arial" w:cs="Arial"/>
          <w:b/>
        </w:rPr>
        <w:t>produtos/serviços</w:t>
      </w:r>
      <w:r w:rsidRPr="00B47307">
        <w:rPr>
          <w:rFonts w:ascii="Arial" w:hAnsi="Arial" w:cs="Arial"/>
        </w:rPr>
        <w:t>:</w:t>
      </w:r>
      <w:r w:rsidRPr="00B47307">
        <w:rPr>
          <w:rFonts w:ascii="Arial" w:hAnsi="Arial" w:cs="Arial"/>
          <w:spacing w:val="-5"/>
        </w:rPr>
        <w:t xml:space="preserve"> </w:t>
      </w:r>
      <w:r w:rsidRPr="00B47307">
        <w:rPr>
          <w:rFonts w:ascii="Arial" w:hAnsi="Arial" w:cs="Arial"/>
        </w:rPr>
        <w:t>o serviço</w:t>
      </w:r>
      <w:r w:rsidRPr="00B47307">
        <w:rPr>
          <w:rFonts w:ascii="Arial" w:hAnsi="Arial" w:cs="Arial"/>
          <w:spacing w:val="-1"/>
        </w:rPr>
        <w:t xml:space="preserve"> </w:t>
      </w:r>
      <w:r w:rsidRPr="00B47307">
        <w:rPr>
          <w:rFonts w:ascii="Arial" w:hAnsi="Arial" w:cs="Arial"/>
        </w:rPr>
        <w:t>deverá</w:t>
      </w:r>
      <w:r w:rsidRPr="00B47307">
        <w:rPr>
          <w:rFonts w:ascii="Arial" w:hAnsi="Arial" w:cs="Arial"/>
          <w:spacing w:val="-1"/>
        </w:rPr>
        <w:t xml:space="preserve"> </w:t>
      </w:r>
      <w:r w:rsidRPr="00B47307">
        <w:rPr>
          <w:rFonts w:ascii="Arial" w:hAnsi="Arial" w:cs="Arial"/>
        </w:rPr>
        <w:t>ocorrer no prazo máximo de 3(três) dias a contar da data de emissão da ordem de serviço.</w:t>
      </w:r>
    </w:p>
    <w:p w14:paraId="797669A6" w14:textId="626CA0C7" w:rsidR="00B47307" w:rsidRDefault="00157EF7" w:rsidP="00B47307">
      <w:pPr>
        <w:spacing w:before="271" w:line="360" w:lineRule="auto"/>
        <w:ind w:left="720" w:right="512"/>
        <w:jc w:val="both"/>
        <w:rPr>
          <w:rFonts w:ascii="Arial" w:hAnsi="Arial" w:cs="Arial"/>
        </w:rPr>
      </w:pPr>
      <w:r w:rsidRPr="00B47307">
        <w:rPr>
          <w:rStyle w:val="Forte"/>
          <w:rFonts w:ascii="Arial" w:hAnsi="Arial" w:cs="Arial"/>
        </w:rPr>
        <w:t>ATENÇÃO:</w:t>
      </w:r>
      <w:r w:rsidRPr="00B47307">
        <w:rPr>
          <w:rFonts w:ascii="Arial" w:hAnsi="Arial" w:cs="Arial"/>
        </w:rPr>
        <w:t xml:space="preserve"> Os interessados deverão observar atentamente as exigências relativas à </w:t>
      </w:r>
      <w:r w:rsidRPr="00B47307">
        <w:rPr>
          <w:rStyle w:val="Forte"/>
          <w:rFonts w:ascii="Arial" w:hAnsi="Arial" w:cs="Arial"/>
        </w:rPr>
        <w:t>documentação de habilitação jurídica, regularidade fiscal, qualificação econômico-financeira e capacidade técnica</w:t>
      </w:r>
      <w:r w:rsidRPr="00B47307">
        <w:rPr>
          <w:rFonts w:ascii="Arial" w:hAnsi="Arial" w:cs="Arial"/>
        </w:rPr>
        <w:t xml:space="preserve">, conforme estabelecido no </w:t>
      </w:r>
      <w:r w:rsidRPr="00B47307">
        <w:rPr>
          <w:rStyle w:val="Forte"/>
          <w:rFonts w:ascii="Arial" w:hAnsi="Arial" w:cs="Arial"/>
        </w:rPr>
        <w:t>Termo de Referência (TR)</w:t>
      </w:r>
      <w:r w:rsidRPr="00B47307">
        <w:rPr>
          <w:rFonts w:ascii="Arial" w:hAnsi="Arial" w:cs="Arial"/>
        </w:rPr>
        <w:t xml:space="preserve"> e no </w:t>
      </w:r>
      <w:r w:rsidRPr="00B47307">
        <w:rPr>
          <w:rStyle w:val="Forte"/>
          <w:rFonts w:ascii="Arial" w:hAnsi="Arial" w:cs="Arial"/>
        </w:rPr>
        <w:t>Estudo Técnico Preliminar (ETP)</w:t>
      </w:r>
      <w:r w:rsidRPr="00B47307">
        <w:rPr>
          <w:rFonts w:ascii="Arial" w:hAnsi="Arial" w:cs="Arial"/>
        </w:rPr>
        <w:t xml:space="preserve">, os quais se encontram </w:t>
      </w:r>
      <w:r w:rsidRPr="00B47307">
        <w:rPr>
          <w:rStyle w:val="Forte"/>
          <w:rFonts w:ascii="Arial" w:hAnsi="Arial" w:cs="Arial"/>
        </w:rPr>
        <w:t>publicados em anexo a este aviso</w:t>
      </w:r>
      <w:r w:rsidRPr="00B47307">
        <w:rPr>
          <w:rFonts w:ascii="Arial" w:hAnsi="Arial" w:cs="Arial"/>
        </w:rPr>
        <w:t xml:space="preserve"> na plataforma digital supracitada.</w:t>
      </w:r>
    </w:p>
    <w:p w14:paraId="291C5F2C" w14:textId="77777777" w:rsidR="00B47307" w:rsidRPr="00B47307" w:rsidRDefault="00B47307" w:rsidP="00B47307">
      <w:pPr>
        <w:spacing w:before="271" w:line="360" w:lineRule="auto"/>
        <w:ind w:left="720" w:right="512"/>
        <w:jc w:val="both"/>
        <w:rPr>
          <w:rFonts w:ascii="Arial" w:hAnsi="Arial" w:cs="Arial"/>
        </w:rPr>
      </w:pPr>
    </w:p>
    <w:p w14:paraId="17E0A85C" w14:textId="5617E93C" w:rsidR="009165DC" w:rsidRPr="00B47307" w:rsidRDefault="0097515D" w:rsidP="00B47307">
      <w:pPr>
        <w:pStyle w:val="Corpodetexto"/>
        <w:spacing w:line="360" w:lineRule="auto"/>
        <w:ind w:left="567" w:firstLine="153"/>
        <w:rPr>
          <w:rFonts w:ascii="Arial" w:hAnsi="Arial" w:cs="Arial"/>
          <w:spacing w:val="-4"/>
          <w:sz w:val="22"/>
          <w:szCs w:val="22"/>
        </w:rPr>
      </w:pPr>
      <w:r w:rsidRPr="00B47307">
        <w:rPr>
          <w:rFonts w:ascii="Arial" w:hAnsi="Arial" w:cs="Arial"/>
          <w:sz w:val="22"/>
          <w:szCs w:val="22"/>
        </w:rPr>
        <w:t>Barra</w:t>
      </w:r>
      <w:r w:rsidRPr="00B47307">
        <w:rPr>
          <w:rFonts w:ascii="Arial" w:hAnsi="Arial" w:cs="Arial"/>
          <w:spacing w:val="-5"/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Longa,</w:t>
      </w:r>
      <w:r w:rsidRPr="00B47307">
        <w:rPr>
          <w:rFonts w:ascii="Arial" w:hAnsi="Arial" w:cs="Arial"/>
          <w:spacing w:val="-1"/>
          <w:sz w:val="22"/>
          <w:szCs w:val="22"/>
        </w:rPr>
        <w:t xml:space="preserve"> </w:t>
      </w:r>
      <w:r w:rsidR="00B47307" w:rsidRPr="00B47307">
        <w:rPr>
          <w:rFonts w:ascii="Arial" w:hAnsi="Arial" w:cs="Arial"/>
          <w:sz w:val="22"/>
          <w:szCs w:val="22"/>
        </w:rPr>
        <w:t>08</w:t>
      </w:r>
      <w:r w:rsidR="00603AC8" w:rsidRPr="00B47307">
        <w:rPr>
          <w:rFonts w:ascii="Arial" w:hAnsi="Arial" w:cs="Arial"/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de</w:t>
      </w:r>
      <w:r w:rsidRPr="00B47307">
        <w:rPr>
          <w:rFonts w:ascii="Arial" w:hAnsi="Arial" w:cs="Arial"/>
          <w:spacing w:val="-2"/>
          <w:sz w:val="22"/>
          <w:szCs w:val="22"/>
        </w:rPr>
        <w:t xml:space="preserve"> </w:t>
      </w:r>
      <w:r w:rsidR="00C4735D" w:rsidRPr="00B47307">
        <w:rPr>
          <w:rFonts w:ascii="Arial" w:hAnsi="Arial" w:cs="Arial"/>
          <w:sz w:val="22"/>
          <w:szCs w:val="22"/>
        </w:rPr>
        <w:t>ju</w:t>
      </w:r>
      <w:r w:rsidR="00B47307" w:rsidRPr="00B47307">
        <w:rPr>
          <w:rFonts w:ascii="Arial" w:hAnsi="Arial" w:cs="Arial"/>
          <w:sz w:val="22"/>
          <w:szCs w:val="22"/>
        </w:rPr>
        <w:t>lh</w:t>
      </w:r>
      <w:r w:rsidR="00C4735D" w:rsidRPr="00B47307">
        <w:rPr>
          <w:rFonts w:ascii="Arial" w:hAnsi="Arial" w:cs="Arial"/>
          <w:sz w:val="22"/>
          <w:szCs w:val="22"/>
        </w:rPr>
        <w:t xml:space="preserve">o </w:t>
      </w:r>
      <w:r w:rsidRPr="00B47307">
        <w:rPr>
          <w:rFonts w:ascii="Arial" w:hAnsi="Arial" w:cs="Arial"/>
          <w:sz w:val="22"/>
          <w:szCs w:val="22"/>
        </w:rPr>
        <w:t>de</w:t>
      </w:r>
      <w:r w:rsidRPr="00B47307">
        <w:rPr>
          <w:rFonts w:ascii="Arial" w:hAnsi="Arial" w:cs="Arial"/>
          <w:spacing w:val="-2"/>
          <w:sz w:val="22"/>
          <w:szCs w:val="22"/>
        </w:rPr>
        <w:t xml:space="preserve"> </w:t>
      </w:r>
      <w:r w:rsidRPr="00B47307">
        <w:rPr>
          <w:rFonts w:ascii="Arial" w:hAnsi="Arial" w:cs="Arial"/>
          <w:spacing w:val="-4"/>
          <w:sz w:val="22"/>
          <w:szCs w:val="22"/>
        </w:rPr>
        <w:t>202</w:t>
      </w:r>
      <w:r w:rsidR="002407E1" w:rsidRPr="00B47307">
        <w:rPr>
          <w:rFonts w:ascii="Arial" w:hAnsi="Arial" w:cs="Arial"/>
          <w:spacing w:val="-4"/>
          <w:sz w:val="22"/>
          <w:szCs w:val="22"/>
        </w:rPr>
        <w:t>5</w:t>
      </w:r>
      <w:bookmarkStart w:id="1" w:name="bookmark=id.23ckvvd" w:colFirst="0" w:colLast="0"/>
      <w:bookmarkEnd w:id="1"/>
      <w:r w:rsidR="009165DC" w:rsidRPr="00B47307">
        <w:rPr>
          <w:rFonts w:ascii="Arial" w:hAnsi="Arial" w:cs="Arial"/>
          <w:spacing w:val="-4"/>
          <w:sz w:val="22"/>
          <w:szCs w:val="22"/>
        </w:rPr>
        <w:t>.</w:t>
      </w:r>
    </w:p>
    <w:p w14:paraId="0A1C1E33" w14:textId="77777777" w:rsidR="00C85743" w:rsidRPr="00B47307" w:rsidRDefault="00C85743" w:rsidP="00C85743">
      <w:pPr>
        <w:spacing w:before="100" w:beforeAutospacing="1" w:after="100" w:afterAutospacing="1"/>
        <w:jc w:val="center"/>
        <w:rPr>
          <w:rFonts w:ascii="Arial" w:hAnsi="Arial" w:cs="Arial"/>
          <w:lang w:eastAsia="pt-BR"/>
        </w:rPr>
      </w:pPr>
      <w:r w:rsidRPr="00B47307">
        <w:rPr>
          <w:rFonts w:ascii="Arial" w:hAnsi="Arial" w:cs="Arial"/>
          <w:lang w:eastAsia="pt-BR"/>
        </w:rPr>
        <w:t>Vitória Aparecida Martins Silva</w:t>
      </w:r>
    </w:p>
    <w:p w14:paraId="73BF40FF" w14:textId="77777777" w:rsidR="00C85743" w:rsidRPr="00B47307" w:rsidRDefault="00C85743" w:rsidP="00C85743">
      <w:pPr>
        <w:spacing w:before="100" w:beforeAutospacing="1" w:after="100" w:afterAutospacing="1"/>
        <w:jc w:val="center"/>
        <w:rPr>
          <w:rFonts w:ascii="Arial" w:hAnsi="Arial" w:cs="Arial"/>
          <w:lang w:eastAsia="pt-BR"/>
        </w:rPr>
      </w:pPr>
      <w:r w:rsidRPr="00B47307">
        <w:rPr>
          <w:rFonts w:ascii="Arial" w:hAnsi="Arial" w:cs="Arial"/>
          <w:lang w:eastAsia="pt-BR"/>
        </w:rPr>
        <w:t>Agente de Contratação</w:t>
      </w:r>
    </w:p>
    <w:p w14:paraId="2E685FF0" w14:textId="755852F0" w:rsidR="0097515D" w:rsidRPr="00B47307" w:rsidRDefault="00C85743" w:rsidP="00C4735D">
      <w:pPr>
        <w:spacing w:before="100" w:beforeAutospacing="1" w:after="100" w:afterAutospacing="1"/>
        <w:jc w:val="center"/>
      </w:pPr>
      <w:r w:rsidRPr="00B47307">
        <w:rPr>
          <w:rFonts w:ascii="Arial" w:hAnsi="Arial" w:cs="Arial"/>
          <w:lang w:eastAsia="pt-BR"/>
        </w:rPr>
        <w:t>Portaria: 035/2025</w:t>
      </w:r>
    </w:p>
    <w:sectPr w:rsidR="0097515D" w:rsidRPr="00B47307" w:rsidSect="00832C46">
      <w:headerReference w:type="default" r:id="rId7"/>
      <w:pgSz w:w="11910" w:h="16840"/>
      <w:pgMar w:top="2000" w:right="57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94BB" w14:textId="77777777" w:rsidR="009E5A1F" w:rsidRDefault="009E5A1F">
      <w:r>
        <w:separator/>
      </w:r>
    </w:p>
  </w:endnote>
  <w:endnote w:type="continuationSeparator" w:id="0">
    <w:p w14:paraId="4FF8D6CD" w14:textId="77777777" w:rsidR="009E5A1F" w:rsidRDefault="009E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062C" w14:textId="77777777" w:rsidR="009E5A1F" w:rsidRDefault="009E5A1F">
      <w:r>
        <w:separator/>
      </w:r>
    </w:p>
  </w:footnote>
  <w:footnote w:type="continuationSeparator" w:id="0">
    <w:p w14:paraId="0509DC40" w14:textId="77777777" w:rsidR="009E5A1F" w:rsidRDefault="009E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  <w:lang w:val="pt-BR" w:eastAsia="pt-BR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  <w:lang w:val="pt-BR" w:eastAsia="pt-BR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217"/>
    <w:multiLevelType w:val="hybridMultilevel"/>
    <w:tmpl w:val="B7E4151A"/>
    <w:lvl w:ilvl="0" w:tplc="F51CF008">
      <w:numFmt w:val="bullet"/>
      <w:lvlText w:val="-"/>
      <w:lvlJc w:val="left"/>
      <w:pPr>
        <w:ind w:left="575" w:hanging="149"/>
      </w:pPr>
      <w:rPr>
        <w:rFonts w:ascii="Arial MT" w:eastAsia="Arial MT" w:hAnsi="Arial MT" w:cs="Arial MT" w:hint="default"/>
        <w:b/>
        <w:bCs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698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828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958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5088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6218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348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478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608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40050">
    <w:abstractNumId w:val="0"/>
  </w:num>
  <w:num w:numId="2" w16cid:durableId="37762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F6"/>
    <w:rsid w:val="00064A8A"/>
    <w:rsid w:val="000D13D2"/>
    <w:rsid w:val="000E6924"/>
    <w:rsid w:val="001036C0"/>
    <w:rsid w:val="00107A93"/>
    <w:rsid w:val="00157EF7"/>
    <w:rsid w:val="001728D9"/>
    <w:rsid w:val="002407E1"/>
    <w:rsid w:val="003100B6"/>
    <w:rsid w:val="003638F9"/>
    <w:rsid w:val="00425C47"/>
    <w:rsid w:val="00426F19"/>
    <w:rsid w:val="005154C1"/>
    <w:rsid w:val="0052248E"/>
    <w:rsid w:val="00575A68"/>
    <w:rsid w:val="00586AF7"/>
    <w:rsid w:val="00603AC8"/>
    <w:rsid w:val="006146A3"/>
    <w:rsid w:val="00690D94"/>
    <w:rsid w:val="00694749"/>
    <w:rsid w:val="006B054E"/>
    <w:rsid w:val="00703D0C"/>
    <w:rsid w:val="00740474"/>
    <w:rsid w:val="007C069D"/>
    <w:rsid w:val="007D2369"/>
    <w:rsid w:val="00807607"/>
    <w:rsid w:val="0082015B"/>
    <w:rsid w:val="00832C46"/>
    <w:rsid w:val="00853FAF"/>
    <w:rsid w:val="00862CCC"/>
    <w:rsid w:val="00893AD0"/>
    <w:rsid w:val="008A3A77"/>
    <w:rsid w:val="008A68C4"/>
    <w:rsid w:val="0091137C"/>
    <w:rsid w:val="009165DC"/>
    <w:rsid w:val="0097515D"/>
    <w:rsid w:val="00980315"/>
    <w:rsid w:val="00985F4F"/>
    <w:rsid w:val="009C6EE7"/>
    <w:rsid w:val="009E45F6"/>
    <w:rsid w:val="009E5A1F"/>
    <w:rsid w:val="009F360E"/>
    <w:rsid w:val="00A03C73"/>
    <w:rsid w:val="00A97D0F"/>
    <w:rsid w:val="00B47307"/>
    <w:rsid w:val="00B61143"/>
    <w:rsid w:val="00B67152"/>
    <w:rsid w:val="00C06B4A"/>
    <w:rsid w:val="00C4735D"/>
    <w:rsid w:val="00C85743"/>
    <w:rsid w:val="00D81D6D"/>
    <w:rsid w:val="00D9223A"/>
    <w:rsid w:val="00D9293B"/>
    <w:rsid w:val="00D967B3"/>
    <w:rsid w:val="00DD5A81"/>
    <w:rsid w:val="00E7275A"/>
    <w:rsid w:val="00E81387"/>
    <w:rsid w:val="00EC1D42"/>
    <w:rsid w:val="00F612B6"/>
    <w:rsid w:val="00F91C0F"/>
    <w:rsid w:val="00FA304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5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Geraldo Janus</cp:lastModifiedBy>
  <cp:revision>2</cp:revision>
  <cp:lastPrinted>2025-06-26T19:38:00Z</cp:lastPrinted>
  <dcterms:created xsi:type="dcterms:W3CDTF">2025-07-08T13:59:00Z</dcterms:created>
  <dcterms:modified xsi:type="dcterms:W3CDTF">2025-07-08T13:59:00Z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