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AB11" w14:textId="77777777" w:rsidR="00CC2AFB" w:rsidRDefault="00CC2AFB">
      <w:pPr>
        <w:pStyle w:val="Corpodetexto"/>
        <w:ind w:left="0"/>
        <w:rPr>
          <w:rFonts w:ascii="Times New Roman"/>
        </w:rPr>
      </w:pPr>
    </w:p>
    <w:p w14:paraId="24C72637" w14:textId="77777777" w:rsidR="00742DB8" w:rsidRPr="007B13B7" w:rsidRDefault="00742DB8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0711C947" w14:textId="77777777" w:rsidR="00742DB8" w:rsidRPr="007B13B7" w:rsidRDefault="00742DB8" w:rsidP="007B13B7">
      <w:pPr>
        <w:pStyle w:val="Corpodetexto"/>
        <w:spacing w:before="176"/>
        <w:ind w:left="0"/>
        <w:jc w:val="both"/>
        <w:rPr>
          <w:rFonts w:ascii="Arial" w:hAnsi="Arial" w:cs="Arial"/>
        </w:rPr>
      </w:pPr>
    </w:p>
    <w:p w14:paraId="50634C3C" w14:textId="77777777" w:rsidR="00742DB8" w:rsidRPr="007B13B7" w:rsidRDefault="00742DB8" w:rsidP="007B13B7">
      <w:pPr>
        <w:pStyle w:val="Corpodetexto"/>
        <w:ind w:left="127"/>
        <w:jc w:val="both"/>
        <w:rPr>
          <w:rFonts w:ascii="Arial" w:hAnsi="Arial" w:cs="Arial"/>
        </w:rPr>
      </w:pPr>
      <w:r w:rsidRPr="007B13B7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inline distT="0" distB="0" distL="0" distR="0" wp14:anchorId="2DB36510" wp14:editId="5638EF87">
                <wp:extent cx="6781800" cy="762000"/>
                <wp:effectExtent l="0" t="0" r="19050" b="19050"/>
                <wp:docPr id="1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76200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701E7D" w14:textId="704EBF18" w:rsidR="00134FF8" w:rsidRDefault="00134FF8" w:rsidP="00742DB8">
                            <w:pPr>
                              <w:spacing w:before="31"/>
                              <w:ind w:left="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TERMO DE REF</w:t>
                            </w:r>
                            <w:r w:rsidR="00844F7A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Ê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RENCIA  </w:t>
                            </w:r>
                          </w:p>
                          <w:p w14:paraId="654E6478" w14:textId="77777777" w:rsidR="00134FF8" w:rsidRDefault="00134FF8" w:rsidP="00742DB8">
                            <w:pPr>
                              <w:pStyle w:val="Corpodetexto"/>
                              <w:spacing w:before="264"/>
                              <w:ind w:left="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t xml:space="preserve">                               Lei Federal nº 14.133/2021: art. 6º, XXIII c/c art. 40, §§ 1º e 4º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B3651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34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" fillcolor="#c5dfb3" strokeweight=".48pt">
                <v:path arrowok="t"/>
                <v:textbox inset="0,0,0,0">
                  <w:txbxContent>
                    <w:p w14:paraId="21701E7D" w14:textId="704EBF18" w:rsidR="00134FF8" w:rsidRDefault="00134FF8" w:rsidP="00742DB8">
                      <w:pPr>
                        <w:spacing w:before="31"/>
                        <w:ind w:left="1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TERMO DE REF</w:t>
                      </w:r>
                      <w:r w:rsidR="00844F7A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Ê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RENCIA  </w:t>
                      </w:r>
                    </w:p>
                    <w:p w14:paraId="654E6478" w14:textId="77777777" w:rsidR="00134FF8" w:rsidRDefault="00134FF8" w:rsidP="00742DB8">
                      <w:pPr>
                        <w:pStyle w:val="Corpodetexto"/>
                        <w:spacing w:before="264"/>
                        <w:ind w:left="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t xml:space="preserve">                               Lei Federal nº 14.133/2021: art. 6º, XXIII c/c art. 40, §§ 1º e 4º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70706B" w14:textId="77777777" w:rsidR="00742DB8" w:rsidRPr="007B13B7" w:rsidRDefault="00742DB8" w:rsidP="007B13B7">
      <w:pPr>
        <w:pStyle w:val="Corpodetexto"/>
        <w:spacing w:before="1"/>
        <w:jc w:val="both"/>
        <w:rPr>
          <w:rFonts w:ascii="Arial" w:hAnsi="Arial" w:cs="Arial"/>
        </w:rPr>
      </w:pPr>
    </w:p>
    <w:p w14:paraId="50956B72" w14:textId="77777777" w:rsidR="00742DB8" w:rsidRPr="007B13B7" w:rsidRDefault="00742DB8" w:rsidP="007B13B7">
      <w:pPr>
        <w:pStyle w:val="Corpodetexto"/>
        <w:spacing w:before="1"/>
        <w:jc w:val="both"/>
        <w:rPr>
          <w:rFonts w:ascii="Arial" w:hAnsi="Arial" w:cs="Arial"/>
        </w:rPr>
      </w:pPr>
    </w:p>
    <w:p w14:paraId="0F47E58F" w14:textId="77777777" w:rsidR="00742DB8" w:rsidRPr="007B13B7" w:rsidRDefault="00742DB8" w:rsidP="007B13B7">
      <w:pPr>
        <w:pStyle w:val="Corpodetexto"/>
        <w:spacing w:before="1"/>
        <w:jc w:val="both"/>
        <w:rPr>
          <w:rFonts w:ascii="Arial" w:hAnsi="Arial" w:cs="Arial"/>
        </w:rPr>
      </w:pPr>
    </w:p>
    <w:p w14:paraId="543E5D10" w14:textId="77777777" w:rsidR="00CC2AFB" w:rsidRPr="007B13B7" w:rsidRDefault="00191124" w:rsidP="007B13B7">
      <w:pPr>
        <w:pStyle w:val="Corpodetexto"/>
        <w:spacing w:before="1"/>
        <w:jc w:val="both"/>
        <w:rPr>
          <w:rFonts w:ascii="Arial" w:hAnsi="Arial" w:cs="Arial"/>
          <w:b/>
        </w:rPr>
      </w:pPr>
      <w:r w:rsidRPr="007B13B7">
        <w:rPr>
          <w:rFonts w:ascii="Arial" w:hAnsi="Arial" w:cs="Arial"/>
          <w:b/>
        </w:rPr>
        <w:t>1 -</w:t>
      </w:r>
      <w:r w:rsidRPr="007B13B7">
        <w:rPr>
          <w:rFonts w:ascii="Arial" w:hAnsi="Arial" w:cs="Arial"/>
          <w:b/>
          <w:spacing w:val="1"/>
        </w:rPr>
        <w:t xml:space="preserve"> </w:t>
      </w:r>
      <w:r w:rsidRPr="007B13B7">
        <w:rPr>
          <w:rFonts w:ascii="Arial" w:hAnsi="Arial" w:cs="Arial"/>
          <w:b/>
          <w:spacing w:val="-2"/>
        </w:rPr>
        <w:t>OBJETO</w:t>
      </w:r>
    </w:p>
    <w:p w14:paraId="77851EE7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48FF79EE" w14:textId="77777777" w:rsidR="00CC2AFB" w:rsidRPr="007B13B7" w:rsidRDefault="00191124" w:rsidP="007B13B7">
      <w:pPr>
        <w:shd w:val="clear" w:color="auto" w:fill="FFFFFF"/>
        <w:spacing w:before="80"/>
        <w:ind w:left="142" w:right="429"/>
        <w:jc w:val="both"/>
        <w:rPr>
          <w:rFonts w:ascii="Arial" w:hAnsi="Arial" w:cs="Arial"/>
          <w:color w:val="000000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Contratação de empresa especializada para recarga de cilindros de oxigênio medicinal para atender as necessidades da Secretaria Municipal de Saúde,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conforme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descrição,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características,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prazos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 demais obrigações e especificações constantes neste Termo de Referência.</w:t>
      </w:r>
    </w:p>
    <w:p w14:paraId="0BF57C9A" w14:textId="77777777" w:rsidR="00CC2AFB" w:rsidRPr="007B13B7" w:rsidRDefault="00CC2AFB" w:rsidP="007B13B7">
      <w:pPr>
        <w:pStyle w:val="Corpodetexto"/>
        <w:spacing w:before="1"/>
        <w:ind w:left="0"/>
        <w:jc w:val="both"/>
        <w:rPr>
          <w:rFonts w:ascii="Arial" w:hAnsi="Arial" w:cs="Arial"/>
        </w:rPr>
      </w:pPr>
    </w:p>
    <w:p w14:paraId="63B9CAF4" w14:textId="77777777" w:rsidR="00CC2AFB" w:rsidRPr="007B13B7" w:rsidRDefault="00191124" w:rsidP="007B13B7">
      <w:pPr>
        <w:pStyle w:val="Corpodetexto"/>
        <w:jc w:val="both"/>
        <w:rPr>
          <w:rFonts w:ascii="Arial" w:hAnsi="Arial" w:cs="Arial"/>
          <w:b/>
        </w:rPr>
      </w:pPr>
      <w:r w:rsidRPr="007B13B7">
        <w:rPr>
          <w:rFonts w:ascii="Arial" w:hAnsi="Arial" w:cs="Arial"/>
          <w:b/>
        </w:rPr>
        <w:t>1.1-</w:t>
      </w:r>
      <w:r w:rsidRPr="007B13B7">
        <w:rPr>
          <w:rFonts w:ascii="Arial" w:hAnsi="Arial" w:cs="Arial"/>
          <w:b/>
          <w:spacing w:val="-2"/>
        </w:rPr>
        <w:t xml:space="preserve"> </w:t>
      </w:r>
      <w:r w:rsidRPr="007B13B7">
        <w:rPr>
          <w:rFonts w:ascii="Arial" w:hAnsi="Arial" w:cs="Arial"/>
          <w:b/>
        </w:rPr>
        <w:t>NATUREZA</w:t>
      </w:r>
      <w:r w:rsidRPr="007B13B7">
        <w:rPr>
          <w:rFonts w:ascii="Arial" w:hAnsi="Arial" w:cs="Arial"/>
          <w:b/>
          <w:spacing w:val="-6"/>
        </w:rPr>
        <w:t xml:space="preserve"> </w:t>
      </w:r>
      <w:r w:rsidRPr="007B13B7">
        <w:rPr>
          <w:rFonts w:ascii="Arial" w:hAnsi="Arial" w:cs="Arial"/>
          <w:b/>
        </w:rPr>
        <w:t>DO</w:t>
      </w:r>
      <w:r w:rsidRPr="007B13B7">
        <w:rPr>
          <w:rFonts w:ascii="Arial" w:hAnsi="Arial" w:cs="Arial"/>
          <w:b/>
          <w:spacing w:val="-4"/>
        </w:rPr>
        <w:t xml:space="preserve"> </w:t>
      </w:r>
      <w:r w:rsidRPr="007B13B7">
        <w:rPr>
          <w:rFonts w:ascii="Arial" w:hAnsi="Arial" w:cs="Arial"/>
          <w:b/>
          <w:spacing w:val="-2"/>
        </w:rPr>
        <w:t>OBJETO:</w:t>
      </w:r>
    </w:p>
    <w:p w14:paraId="69ABD685" w14:textId="77777777" w:rsidR="008B4C64" w:rsidRPr="007B13B7" w:rsidRDefault="008B4C64" w:rsidP="007B13B7">
      <w:pPr>
        <w:pStyle w:val="NormalWeb"/>
        <w:ind w:right="429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presente contratação tem por </w:t>
      </w:r>
      <w:r w:rsidRPr="007B13B7">
        <w:rPr>
          <w:rStyle w:val="Forte"/>
          <w:rFonts w:ascii="Arial" w:hAnsi="Arial" w:cs="Arial"/>
          <w:b w:val="0"/>
        </w:rPr>
        <w:t>objeto a prestação de serviços contínuos de recarga de cilindros de oxigênio medicinal</w:t>
      </w:r>
      <w:r w:rsidRPr="007B13B7">
        <w:rPr>
          <w:rFonts w:ascii="Arial" w:hAnsi="Arial" w:cs="Arial"/>
        </w:rPr>
        <w:t xml:space="preserve">, com transporte e entrega conforme demanda, para atender às necessidades da </w:t>
      </w:r>
      <w:r w:rsidRPr="007B13B7">
        <w:rPr>
          <w:rStyle w:val="Forte"/>
          <w:rFonts w:ascii="Arial" w:hAnsi="Arial" w:cs="Arial"/>
          <w:b w:val="0"/>
        </w:rPr>
        <w:t>Secretaria Municipal de Saúde</w:t>
      </w:r>
      <w:r w:rsidRPr="007B13B7">
        <w:rPr>
          <w:rFonts w:ascii="Arial" w:hAnsi="Arial" w:cs="Arial"/>
        </w:rPr>
        <w:t xml:space="preserve"> de Barra Longa. O serviço consiste na </w:t>
      </w:r>
      <w:r w:rsidRPr="007B13B7">
        <w:rPr>
          <w:rStyle w:val="Forte"/>
          <w:rFonts w:ascii="Arial" w:hAnsi="Arial" w:cs="Arial"/>
          <w:b w:val="0"/>
        </w:rPr>
        <w:t>recarga de cilindros de oxigênio</w:t>
      </w:r>
      <w:r w:rsidRPr="007B13B7">
        <w:rPr>
          <w:rFonts w:ascii="Arial" w:hAnsi="Arial" w:cs="Arial"/>
        </w:rPr>
        <w:t xml:space="preserve">, com as especificações e capacidades definidas (10m³, 5m³ e 1m³), para garantir que as </w:t>
      </w:r>
      <w:r w:rsidRPr="007B13B7">
        <w:rPr>
          <w:rStyle w:val="Forte"/>
          <w:rFonts w:ascii="Arial" w:hAnsi="Arial" w:cs="Arial"/>
          <w:b w:val="0"/>
        </w:rPr>
        <w:t>Unidades Básicas de Saúde (UBS)</w:t>
      </w:r>
      <w:r w:rsidRPr="007B13B7">
        <w:rPr>
          <w:rFonts w:ascii="Arial" w:hAnsi="Arial" w:cs="Arial"/>
          <w:b/>
        </w:rPr>
        <w:t xml:space="preserve">, </w:t>
      </w:r>
      <w:r w:rsidRPr="007B13B7">
        <w:rPr>
          <w:rStyle w:val="Forte"/>
          <w:rFonts w:ascii="Arial" w:hAnsi="Arial" w:cs="Arial"/>
          <w:b w:val="0"/>
        </w:rPr>
        <w:t>Unidade de Pronto Atendimento (UPA)</w:t>
      </w:r>
      <w:r w:rsidRPr="007B13B7">
        <w:rPr>
          <w:rFonts w:ascii="Arial" w:hAnsi="Arial" w:cs="Arial"/>
          <w:b/>
        </w:rPr>
        <w:t xml:space="preserve"> e </w:t>
      </w:r>
      <w:r w:rsidRPr="007B13B7">
        <w:rPr>
          <w:rStyle w:val="Forte"/>
          <w:rFonts w:ascii="Arial" w:hAnsi="Arial" w:cs="Arial"/>
          <w:b w:val="0"/>
        </w:rPr>
        <w:t>ambulâncias municipais</w:t>
      </w:r>
      <w:r w:rsidRPr="007B13B7">
        <w:rPr>
          <w:rFonts w:ascii="Arial" w:hAnsi="Arial" w:cs="Arial"/>
        </w:rPr>
        <w:t xml:space="preserve"> estejam sempre abastecidas, assegurando o atendimento de </w:t>
      </w:r>
      <w:r w:rsidRPr="007B13B7">
        <w:rPr>
          <w:rStyle w:val="Forte"/>
          <w:rFonts w:ascii="Arial" w:hAnsi="Arial" w:cs="Arial"/>
          <w:b w:val="0"/>
        </w:rPr>
        <w:t>emergências respiratórias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Fonts w:ascii="Arial" w:hAnsi="Arial" w:cs="Arial"/>
        </w:rPr>
        <w:t>e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Style w:val="Forte"/>
          <w:rFonts w:ascii="Arial" w:hAnsi="Arial" w:cs="Arial"/>
          <w:b w:val="0"/>
        </w:rPr>
        <w:t>suporte ventilatório</w:t>
      </w:r>
      <w:r w:rsidRPr="007B13B7">
        <w:rPr>
          <w:rFonts w:ascii="Arial" w:hAnsi="Arial" w:cs="Arial"/>
        </w:rPr>
        <w:t xml:space="preserve"> para pacientes críticos.</w:t>
      </w:r>
    </w:p>
    <w:p w14:paraId="00518B08" w14:textId="77777777" w:rsidR="008B4C64" w:rsidRPr="007B13B7" w:rsidRDefault="008B4C64" w:rsidP="007B13B7">
      <w:pPr>
        <w:pStyle w:val="NormalWeb"/>
        <w:ind w:right="429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</w:t>
      </w:r>
      <w:r w:rsidRPr="007B13B7">
        <w:rPr>
          <w:rStyle w:val="Forte"/>
          <w:rFonts w:ascii="Arial" w:hAnsi="Arial" w:cs="Arial"/>
          <w:b w:val="0"/>
        </w:rPr>
        <w:t>natureza do objeto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Fonts w:ascii="Arial" w:hAnsi="Arial" w:cs="Arial"/>
        </w:rPr>
        <w:t>da contratação é de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Style w:val="Forte"/>
          <w:rFonts w:ascii="Arial" w:hAnsi="Arial" w:cs="Arial"/>
          <w:b w:val="0"/>
        </w:rPr>
        <w:t>serviços comuns</w:t>
      </w:r>
      <w:r w:rsidRPr="007B13B7">
        <w:rPr>
          <w:rFonts w:ascii="Arial" w:hAnsi="Arial" w:cs="Arial"/>
          <w:b/>
        </w:rPr>
        <w:t xml:space="preserve">, </w:t>
      </w:r>
      <w:r w:rsidRPr="007B13B7">
        <w:rPr>
          <w:rFonts w:ascii="Arial" w:hAnsi="Arial" w:cs="Arial"/>
        </w:rPr>
        <w:t>com base no conceito de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Style w:val="Forte"/>
          <w:rFonts w:ascii="Arial" w:hAnsi="Arial" w:cs="Arial"/>
          <w:b w:val="0"/>
        </w:rPr>
        <w:t>bens comuns</w:t>
      </w:r>
      <w:r w:rsidRPr="007B13B7">
        <w:rPr>
          <w:rFonts w:ascii="Arial" w:hAnsi="Arial" w:cs="Arial"/>
        </w:rPr>
        <w:t xml:space="preserve"> descrito no </w:t>
      </w:r>
      <w:r w:rsidRPr="007B13B7">
        <w:rPr>
          <w:rStyle w:val="Forte"/>
          <w:rFonts w:ascii="Arial" w:hAnsi="Arial" w:cs="Arial"/>
          <w:b w:val="0"/>
        </w:rPr>
        <w:t>art. 6º, inciso XIII, da Lei nº 14.133/2021</w:t>
      </w:r>
      <w:r w:rsidRPr="007B13B7">
        <w:rPr>
          <w:rFonts w:ascii="Arial" w:hAnsi="Arial" w:cs="Arial"/>
        </w:rPr>
        <w:t xml:space="preserve">. A prestação desses serviços é de </w:t>
      </w:r>
      <w:r w:rsidRPr="007B13B7">
        <w:rPr>
          <w:rStyle w:val="Forte"/>
          <w:rFonts w:ascii="Arial" w:hAnsi="Arial" w:cs="Arial"/>
          <w:b w:val="0"/>
        </w:rPr>
        <w:t>caráter contínuo</w:t>
      </w:r>
      <w:r w:rsidRPr="007B13B7">
        <w:rPr>
          <w:rFonts w:ascii="Arial" w:hAnsi="Arial" w:cs="Arial"/>
          <w:b/>
        </w:rPr>
        <w:t>,</w:t>
      </w:r>
      <w:r w:rsidRPr="007B13B7">
        <w:rPr>
          <w:rFonts w:ascii="Arial" w:hAnsi="Arial" w:cs="Arial"/>
        </w:rPr>
        <w:t xml:space="preserve"> com base na demanda variável, sendo adequados às necessidades da </w:t>
      </w:r>
      <w:r w:rsidRPr="007B13B7">
        <w:rPr>
          <w:rStyle w:val="Forte"/>
          <w:rFonts w:ascii="Arial" w:hAnsi="Arial" w:cs="Arial"/>
          <w:b w:val="0"/>
        </w:rPr>
        <w:t>Secretaria Municipal de Saúde</w:t>
      </w:r>
      <w:r w:rsidRPr="007B13B7">
        <w:rPr>
          <w:rFonts w:ascii="Arial" w:hAnsi="Arial" w:cs="Arial"/>
        </w:rPr>
        <w:t xml:space="preserve">, e com a entrega sendo realizada conforme a necessidade das unidades de atendimento à saúde e ambulâncias, de forma a garantir o </w:t>
      </w:r>
      <w:r w:rsidRPr="007B13B7">
        <w:rPr>
          <w:rStyle w:val="Forte"/>
          <w:rFonts w:ascii="Arial" w:hAnsi="Arial" w:cs="Arial"/>
          <w:b w:val="0"/>
        </w:rPr>
        <w:t>atendimento de urgência e emergência</w:t>
      </w:r>
      <w:r w:rsidRPr="007B13B7">
        <w:rPr>
          <w:rFonts w:ascii="Arial" w:hAnsi="Arial" w:cs="Arial"/>
        </w:rPr>
        <w:t xml:space="preserve"> à população.</w:t>
      </w:r>
    </w:p>
    <w:p w14:paraId="534F55CC" w14:textId="77777777" w:rsidR="00CC2AFB" w:rsidRPr="007B13B7" w:rsidRDefault="00CC2AFB" w:rsidP="007B13B7">
      <w:pPr>
        <w:pStyle w:val="Corpodetexto"/>
        <w:spacing w:before="274"/>
        <w:ind w:left="0" w:right="429"/>
        <w:jc w:val="both"/>
        <w:rPr>
          <w:rFonts w:ascii="Arial" w:hAnsi="Arial" w:cs="Arial"/>
        </w:rPr>
      </w:pPr>
    </w:p>
    <w:p w14:paraId="259B4D2D" w14:textId="77777777" w:rsidR="00CC2AFB" w:rsidRPr="007B13B7" w:rsidRDefault="00191124" w:rsidP="007B13B7">
      <w:pPr>
        <w:pStyle w:val="PargrafodaLista"/>
        <w:numPr>
          <w:ilvl w:val="0"/>
          <w:numId w:val="30"/>
        </w:numPr>
        <w:tabs>
          <w:tab w:val="left" w:pos="414"/>
        </w:tabs>
        <w:ind w:left="414" w:hanging="282"/>
        <w:rPr>
          <w:rFonts w:ascii="Arial" w:hAnsi="Arial" w:cs="Arial"/>
          <w:b/>
          <w:sz w:val="24"/>
          <w:szCs w:val="24"/>
        </w:rPr>
      </w:pPr>
      <w:r w:rsidRPr="007B13B7">
        <w:rPr>
          <w:rFonts w:ascii="Arial" w:hAnsi="Arial" w:cs="Arial"/>
          <w:b/>
          <w:spacing w:val="-2"/>
          <w:sz w:val="24"/>
          <w:szCs w:val="24"/>
        </w:rPr>
        <w:t>JUSTIFICATIVA:</w:t>
      </w:r>
    </w:p>
    <w:p w14:paraId="51EC85F2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79DB8381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</w:t>
      </w:r>
      <w:r w:rsidRPr="007B13B7">
        <w:rPr>
          <w:rStyle w:val="Forte"/>
          <w:rFonts w:ascii="Arial" w:hAnsi="Arial" w:cs="Arial"/>
          <w:b w:val="0"/>
        </w:rPr>
        <w:t>recarga de cilindros de oxigênio medicinal</w:t>
      </w:r>
      <w:r w:rsidRPr="007B13B7">
        <w:rPr>
          <w:rFonts w:ascii="Arial" w:hAnsi="Arial" w:cs="Arial"/>
        </w:rPr>
        <w:t xml:space="preserve"> é de </w:t>
      </w:r>
      <w:r w:rsidRPr="007B13B7">
        <w:rPr>
          <w:rStyle w:val="Forte"/>
          <w:rFonts w:ascii="Arial" w:hAnsi="Arial" w:cs="Arial"/>
          <w:b w:val="0"/>
        </w:rPr>
        <w:t>extrema importância</w:t>
      </w:r>
      <w:r w:rsidRPr="007B13B7">
        <w:rPr>
          <w:rFonts w:ascii="Arial" w:hAnsi="Arial" w:cs="Arial"/>
        </w:rPr>
        <w:t xml:space="preserve"> para o atendimento </w:t>
      </w:r>
      <w:r w:rsidRPr="007B13B7">
        <w:rPr>
          <w:rStyle w:val="Forte"/>
          <w:rFonts w:ascii="Arial" w:hAnsi="Arial" w:cs="Arial"/>
          <w:b w:val="0"/>
        </w:rPr>
        <w:t>emergencial e contínuo</w:t>
      </w:r>
      <w:r w:rsidRPr="007B13B7">
        <w:rPr>
          <w:rFonts w:ascii="Arial" w:hAnsi="Arial" w:cs="Arial"/>
        </w:rPr>
        <w:t xml:space="preserve"> dos pacientes atendidos pela </w:t>
      </w:r>
      <w:r w:rsidRPr="007B13B7">
        <w:rPr>
          <w:rStyle w:val="Forte"/>
          <w:rFonts w:ascii="Arial" w:hAnsi="Arial" w:cs="Arial"/>
          <w:b w:val="0"/>
        </w:rPr>
        <w:t>Secretaria Municipal de Saúde</w:t>
      </w:r>
      <w:r w:rsidRPr="007B13B7">
        <w:rPr>
          <w:rFonts w:ascii="Arial" w:hAnsi="Arial" w:cs="Arial"/>
        </w:rPr>
        <w:t xml:space="preserve"> de Barra Longa. O oxigênio medicinal é utilizado para </w:t>
      </w:r>
      <w:r w:rsidRPr="007B13B7">
        <w:rPr>
          <w:rStyle w:val="Forte"/>
          <w:rFonts w:ascii="Arial" w:hAnsi="Arial" w:cs="Arial"/>
          <w:b w:val="0"/>
        </w:rPr>
        <w:t>emergências respiratórias</w:t>
      </w:r>
      <w:r w:rsidRPr="007B13B7">
        <w:rPr>
          <w:rFonts w:ascii="Arial" w:hAnsi="Arial" w:cs="Arial"/>
        </w:rPr>
        <w:t xml:space="preserve">, como em casos de </w:t>
      </w:r>
      <w:r w:rsidRPr="007B13B7">
        <w:rPr>
          <w:rStyle w:val="Forte"/>
          <w:rFonts w:ascii="Arial" w:hAnsi="Arial" w:cs="Arial"/>
          <w:b w:val="0"/>
        </w:rPr>
        <w:t>crises asmáticas</w:t>
      </w:r>
      <w:r w:rsidRPr="007B13B7">
        <w:rPr>
          <w:rFonts w:ascii="Arial" w:hAnsi="Arial" w:cs="Arial"/>
          <w:b/>
        </w:rPr>
        <w:t xml:space="preserve">, </w:t>
      </w:r>
      <w:r w:rsidRPr="007B13B7">
        <w:rPr>
          <w:rStyle w:val="Forte"/>
          <w:rFonts w:ascii="Arial" w:hAnsi="Arial" w:cs="Arial"/>
          <w:b w:val="0"/>
        </w:rPr>
        <w:t>acidentes</w:t>
      </w:r>
      <w:r w:rsidRPr="007B13B7">
        <w:rPr>
          <w:rFonts w:ascii="Arial" w:hAnsi="Arial" w:cs="Arial"/>
          <w:b/>
        </w:rPr>
        <w:t xml:space="preserve">, </w:t>
      </w:r>
      <w:r w:rsidRPr="007B13B7">
        <w:rPr>
          <w:rStyle w:val="Forte"/>
          <w:rFonts w:ascii="Arial" w:hAnsi="Arial" w:cs="Arial"/>
          <w:b w:val="0"/>
        </w:rPr>
        <w:t>infartos</w:t>
      </w:r>
      <w:r w:rsidRPr="007B13B7">
        <w:rPr>
          <w:rFonts w:ascii="Arial" w:hAnsi="Arial" w:cs="Arial"/>
          <w:b/>
        </w:rPr>
        <w:t xml:space="preserve">, </w:t>
      </w:r>
      <w:r w:rsidRPr="007B13B7">
        <w:rPr>
          <w:rStyle w:val="Forte"/>
          <w:rFonts w:ascii="Arial" w:hAnsi="Arial" w:cs="Arial"/>
          <w:b w:val="0"/>
        </w:rPr>
        <w:t>insuficiência respiratória</w:t>
      </w:r>
      <w:r w:rsidRPr="007B13B7">
        <w:rPr>
          <w:rFonts w:ascii="Arial" w:hAnsi="Arial" w:cs="Arial"/>
        </w:rPr>
        <w:t xml:space="preserve"> e outras condições críticas que exigem </w:t>
      </w:r>
      <w:r w:rsidRPr="007B13B7">
        <w:rPr>
          <w:rStyle w:val="Forte"/>
          <w:rFonts w:ascii="Arial" w:hAnsi="Arial" w:cs="Arial"/>
          <w:b w:val="0"/>
        </w:rPr>
        <w:t>suporte respiratório imediato</w:t>
      </w:r>
      <w:r w:rsidRPr="007B13B7">
        <w:rPr>
          <w:rFonts w:ascii="Arial" w:hAnsi="Arial" w:cs="Arial"/>
        </w:rPr>
        <w:t>.</w:t>
      </w:r>
    </w:p>
    <w:p w14:paraId="7550EFF5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</w:t>
      </w:r>
      <w:r w:rsidRPr="007B13B7">
        <w:rPr>
          <w:rStyle w:val="Forte"/>
          <w:rFonts w:ascii="Arial" w:hAnsi="Arial" w:cs="Arial"/>
          <w:b w:val="0"/>
        </w:rPr>
        <w:t>Unidade Básica de Saúde (UBS)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Fonts w:ascii="Arial" w:hAnsi="Arial" w:cs="Arial"/>
        </w:rPr>
        <w:t>e a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Style w:val="Forte"/>
          <w:rFonts w:ascii="Arial" w:hAnsi="Arial" w:cs="Arial"/>
          <w:b w:val="0"/>
        </w:rPr>
        <w:t>Unidade de Pronto Atendimento (UPA</w:t>
      </w:r>
      <w:r w:rsidRPr="007B13B7">
        <w:rPr>
          <w:rStyle w:val="Forte"/>
          <w:rFonts w:ascii="Arial" w:hAnsi="Arial" w:cs="Arial"/>
        </w:rPr>
        <w:t>)</w:t>
      </w:r>
      <w:r w:rsidRPr="007B13B7">
        <w:rPr>
          <w:rFonts w:ascii="Arial" w:hAnsi="Arial" w:cs="Arial"/>
        </w:rPr>
        <w:t xml:space="preserve"> de Barra Longa necessitam garantir a disponibilidade de </w:t>
      </w:r>
      <w:r w:rsidRPr="007B13B7">
        <w:rPr>
          <w:rStyle w:val="Forte"/>
          <w:rFonts w:ascii="Arial" w:hAnsi="Arial" w:cs="Arial"/>
          <w:b w:val="0"/>
        </w:rPr>
        <w:t>oxigênio medicinal</w:t>
      </w:r>
      <w:r w:rsidRPr="007B13B7">
        <w:rPr>
          <w:rFonts w:ascii="Arial" w:hAnsi="Arial" w:cs="Arial"/>
        </w:rPr>
        <w:t xml:space="preserve"> para atendimento rápido e eficaz de pacientes que chegam em </w:t>
      </w:r>
      <w:r w:rsidRPr="007B13B7">
        <w:rPr>
          <w:rStyle w:val="Forte"/>
          <w:rFonts w:ascii="Arial" w:hAnsi="Arial" w:cs="Arial"/>
          <w:b w:val="0"/>
        </w:rPr>
        <w:t>estado grave</w:t>
      </w:r>
      <w:r w:rsidRPr="007B13B7">
        <w:rPr>
          <w:rFonts w:ascii="Arial" w:hAnsi="Arial" w:cs="Arial"/>
        </w:rPr>
        <w:t xml:space="preserve"> e necessitam de </w:t>
      </w:r>
      <w:r w:rsidRPr="007B13B7">
        <w:rPr>
          <w:rStyle w:val="Forte"/>
          <w:rFonts w:ascii="Arial" w:hAnsi="Arial" w:cs="Arial"/>
          <w:b w:val="0"/>
        </w:rPr>
        <w:t>suporte ventilatório</w:t>
      </w:r>
      <w:r w:rsidRPr="007B13B7">
        <w:rPr>
          <w:rFonts w:ascii="Arial" w:hAnsi="Arial" w:cs="Arial"/>
        </w:rPr>
        <w:t xml:space="preserve">. Além disso, as </w:t>
      </w:r>
      <w:r w:rsidRPr="007B13B7">
        <w:rPr>
          <w:rStyle w:val="Forte"/>
          <w:rFonts w:ascii="Arial" w:hAnsi="Arial" w:cs="Arial"/>
          <w:b w:val="0"/>
        </w:rPr>
        <w:t>ambulâncias municipais</w:t>
      </w:r>
      <w:r w:rsidRPr="007B13B7">
        <w:rPr>
          <w:rFonts w:ascii="Arial" w:hAnsi="Arial" w:cs="Arial"/>
        </w:rPr>
        <w:t xml:space="preserve"> precisam estar equipadas com cilindros de oxigênio para o transporte de pacientes que exigem o fornecimento contínuo de oxigênio durante o deslocamento para outras unidades de saúde.</w:t>
      </w:r>
    </w:p>
    <w:p w14:paraId="3D129333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contratação de </w:t>
      </w:r>
      <w:r w:rsidRPr="007B13B7">
        <w:rPr>
          <w:rStyle w:val="Forte"/>
          <w:rFonts w:ascii="Arial" w:hAnsi="Arial" w:cs="Arial"/>
          <w:b w:val="0"/>
        </w:rPr>
        <w:t>empresa especializada</w:t>
      </w:r>
      <w:r w:rsidRPr="007B13B7">
        <w:rPr>
          <w:rFonts w:ascii="Arial" w:hAnsi="Arial" w:cs="Arial"/>
        </w:rPr>
        <w:t xml:space="preserve"> para a </w:t>
      </w:r>
      <w:r w:rsidRPr="007B13B7">
        <w:rPr>
          <w:rStyle w:val="Forte"/>
          <w:rFonts w:ascii="Arial" w:hAnsi="Arial" w:cs="Arial"/>
          <w:b w:val="0"/>
        </w:rPr>
        <w:t>recarga de cilindros de oxigênio medicinal</w:t>
      </w:r>
      <w:r w:rsidRPr="007B13B7">
        <w:rPr>
          <w:rFonts w:ascii="Arial" w:hAnsi="Arial" w:cs="Arial"/>
        </w:rPr>
        <w:t xml:space="preserve"> visa </w:t>
      </w:r>
      <w:r w:rsidRPr="007B13B7">
        <w:rPr>
          <w:rStyle w:val="Forte"/>
          <w:rFonts w:ascii="Arial" w:hAnsi="Arial" w:cs="Arial"/>
          <w:b w:val="0"/>
        </w:rPr>
        <w:t>garantir a continuidade dos serviços de saúde no município</w:t>
      </w:r>
      <w:r w:rsidRPr="007B13B7">
        <w:rPr>
          <w:rFonts w:ascii="Arial" w:hAnsi="Arial" w:cs="Arial"/>
        </w:rPr>
        <w:t xml:space="preserve">, sem risco de desabastecimento, principalmente em </w:t>
      </w:r>
      <w:r w:rsidRPr="007B13B7">
        <w:rPr>
          <w:rStyle w:val="Forte"/>
          <w:rFonts w:ascii="Arial" w:hAnsi="Arial" w:cs="Arial"/>
          <w:b w:val="0"/>
        </w:rPr>
        <w:t>momentos críticos de emergência</w:t>
      </w:r>
      <w:r w:rsidRPr="007B13B7">
        <w:rPr>
          <w:rFonts w:ascii="Arial" w:hAnsi="Arial" w:cs="Arial"/>
        </w:rPr>
        <w:t xml:space="preserve">. A utilização do oxigênio é crucial para estabilizar os pacientes </w:t>
      </w:r>
      <w:r w:rsidRPr="007B13B7">
        <w:rPr>
          <w:rFonts w:ascii="Arial" w:hAnsi="Arial" w:cs="Arial"/>
        </w:rPr>
        <w:lastRenderedPageBreak/>
        <w:t xml:space="preserve">em situações de </w:t>
      </w:r>
      <w:r w:rsidRPr="007B13B7">
        <w:rPr>
          <w:rStyle w:val="Forte"/>
          <w:rFonts w:ascii="Arial" w:hAnsi="Arial" w:cs="Arial"/>
          <w:b w:val="0"/>
        </w:rPr>
        <w:t>emergência respiratória</w:t>
      </w:r>
      <w:r w:rsidRPr="007B13B7">
        <w:rPr>
          <w:rFonts w:ascii="Arial" w:hAnsi="Arial" w:cs="Arial"/>
        </w:rPr>
        <w:t xml:space="preserve"> até que possam ser transferidos para unidades de saúde mais complexas, caso necessário.</w:t>
      </w:r>
    </w:p>
    <w:p w14:paraId="0CA5D57C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Além disso, o </w:t>
      </w:r>
      <w:r w:rsidRPr="007B13B7">
        <w:rPr>
          <w:rStyle w:val="Forte"/>
          <w:rFonts w:ascii="Arial" w:hAnsi="Arial" w:cs="Arial"/>
          <w:b w:val="0"/>
        </w:rPr>
        <w:t>oxigênio medicinal</w:t>
      </w:r>
      <w:r w:rsidRPr="007B13B7">
        <w:rPr>
          <w:rFonts w:ascii="Arial" w:hAnsi="Arial" w:cs="Arial"/>
        </w:rPr>
        <w:t xml:space="preserve"> também é utilizado em </w:t>
      </w:r>
      <w:r w:rsidRPr="007B13B7">
        <w:rPr>
          <w:rStyle w:val="Forte"/>
          <w:rFonts w:ascii="Arial" w:hAnsi="Arial" w:cs="Arial"/>
          <w:b w:val="0"/>
        </w:rPr>
        <w:t>atendimentos domiciliares</w:t>
      </w:r>
      <w:r w:rsidRPr="007B13B7">
        <w:rPr>
          <w:rFonts w:ascii="Arial" w:hAnsi="Arial" w:cs="Arial"/>
        </w:rPr>
        <w:t xml:space="preserve"> para pacientes acamados ou com </w:t>
      </w:r>
      <w:r w:rsidRPr="007B13B7">
        <w:rPr>
          <w:rStyle w:val="Forte"/>
          <w:rFonts w:ascii="Arial" w:hAnsi="Arial" w:cs="Arial"/>
          <w:b w:val="0"/>
        </w:rPr>
        <w:t>doenças crônicas</w:t>
      </w:r>
      <w:r w:rsidRPr="007B13B7">
        <w:rPr>
          <w:rFonts w:ascii="Arial" w:hAnsi="Arial" w:cs="Arial"/>
        </w:rPr>
        <w:t xml:space="preserve"> que necessitam de oxigenoterapia contínua. A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Style w:val="Forte"/>
          <w:rFonts w:ascii="Arial" w:hAnsi="Arial" w:cs="Arial"/>
          <w:b w:val="0"/>
        </w:rPr>
        <w:t>disponibilidade contínua de oxigênio</w:t>
      </w:r>
      <w:r w:rsidRPr="007B13B7">
        <w:rPr>
          <w:rFonts w:ascii="Arial" w:hAnsi="Arial" w:cs="Arial"/>
        </w:rPr>
        <w:t xml:space="preserve"> é, portanto, essencial para garantir que o município de Barra Longa possa prestar </w:t>
      </w:r>
      <w:r w:rsidRPr="007B13B7">
        <w:rPr>
          <w:rStyle w:val="Forte"/>
          <w:rFonts w:ascii="Arial" w:hAnsi="Arial" w:cs="Arial"/>
          <w:b w:val="0"/>
        </w:rPr>
        <w:t>primeiro atendimento de saúde</w:t>
      </w:r>
      <w:r w:rsidRPr="007B13B7">
        <w:rPr>
          <w:rFonts w:ascii="Arial" w:hAnsi="Arial" w:cs="Arial"/>
        </w:rPr>
        <w:t xml:space="preserve"> com a qualidade e segurança exigidas pela legislação de saúde pública.</w:t>
      </w:r>
    </w:p>
    <w:p w14:paraId="50FBB43D" w14:textId="1A6C14FC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contratação será realizada por </w:t>
      </w:r>
      <w:r w:rsidRPr="007B13B7">
        <w:rPr>
          <w:rStyle w:val="Forte"/>
          <w:rFonts w:ascii="Arial" w:hAnsi="Arial" w:cs="Arial"/>
          <w:b w:val="0"/>
        </w:rPr>
        <w:t>Dispensa de Licitação</w:t>
      </w:r>
      <w:r w:rsidRPr="007B13B7">
        <w:rPr>
          <w:rFonts w:ascii="Arial" w:hAnsi="Arial" w:cs="Arial"/>
        </w:rPr>
        <w:t xml:space="preserve">, com base no </w:t>
      </w:r>
      <w:r w:rsidRPr="007B13B7">
        <w:rPr>
          <w:rStyle w:val="Forte"/>
          <w:rFonts w:ascii="Arial" w:hAnsi="Arial" w:cs="Arial"/>
          <w:b w:val="0"/>
        </w:rPr>
        <w:t>art. 75,</w:t>
      </w:r>
      <w:r w:rsidR="00AD5BF8">
        <w:rPr>
          <w:rStyle w:val="Forte"/>
          <w:rFonts w:ascii="Arial" w:hAnsi="Arial" w:cs="Arial"/>
          <w:b w:val="0"/>
        </w:rPr>
        <w:t xml:space="preserve"> VI</w:t>
      </w:r>
      <w:r w:rsidRPr="007B13B7">
        <w:rPr>
          <w:rStyle w:val="Forte"/>
          <w:rFonts w:ascii="Arial" w:hAnsi="Arial" w:cs="Arial"/>
          <w:b w:val="0"/>
        </w:rPr>
        <w:t>II, da Lei nº 14.133/2021</w:t>
      </w:r>
      <w:r w:rsidRPr="007B13B7">
        <w:rPr>
          <w:rFonts w:ascii="Arial" w:hAnsi="Arial" w:cs="Arial"/>
        </w:rPr>
        <w:t xml:space="preserve">, devido à necessidade de garantir a </w:t>
      </w:r>
      <w:r w:rsidRPr="007B13B7">
        <w:rPr>
          <w:rStyle w:val="Forte"/>
          <w:rFonts w:ascii="Arial" w:hAnsi="Arial" w:cs="Arial"/>
          <w:b w:val="0"/>
        </w:rPr>
        <w:t>regularidade no fornecimento</w:t>
      </w:r>
      <w:r w:rsidRPr="007B13B7">
        <w:rPr>
          <w:rFonts w:ascii="Arial" w:hAnsi="Arial" w:cs="Arial"/>
        </w:rPr>
        <w:t xml:space="preserve"> e a </w:t>
      </w:r>
      <w:r w:rsidRPr="007B13B7">
        <w:rPr>
          <w:rStyle w:val="Forte"/>
          <w:rFonts w:ascii="Arial" w:hAnsi="Arial" w:cs="Arial"/>
          <w:b w:val="0"/>
        </w:rPr>
        <w:t>segurança</w:t>
      </w:r>
      <w:r w:rsidRPr="007B13B7">
        <w:rPr>
          <w:rFonts w:ascii="Arial" w:hAnsi="Arial" w:cs="Arial"/>
        </w:rPr>
        <w:t xml:space="preserve"> no atendimento à população. Essa modalidade de contratação assegura que o processo seja </w:t>
      </w:r>
      <w:r w:rsidRPr="007B13B7">
        <w:rPr>
          <w:rStyle w:val="Forte"/>
          <w:rFonts w:ascii="Arial" w:hAnsi="Arial" w:cs="Arial"/>
          <w:b w:val="0"/>
        </w:rPr>
        <w:t>eficiente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Fonts w:ascii="Arial" w:hAnsi="Arial" w:cs="Arial"/>
        </w:rPr>
        <w:t xml:space="preserve">e atenda às </w:t>
      </w:r>
      <w:r w:rsidRPr="007B13B7">
        <w:rPr>
          <w:rStyle w:val="Forte"/>
          <w:rFonts w:ascii="Arial" w:hAnsi="Arial" w:cs="Arial"/>
          <w:b w:val="0"/>
        </w:rPr>
        <w:t>necessidades urgentes</w:t>
      </w:r>
      <w:r w:rsidRPr="007B13B7">
        <w:rPr>
          <w:rFonts w:ascii="Arial" w:hAnsi="Arial" w:cs="Arial"/>
        </w:rPr>
        <w:t>, evitando a falta de oxigênio medicinal em momentos críticos e permitindo o atendimento adequado e imediato.</w:t>
      </w:r>
    </w:p>
    <w:p w14:paraId="633E58DB" w14:textId="77777777" w:rsidR="00CC2AFB" w:rsidRPr="007B13B7" w:rsidRDefault="00CC2AFB" w:rsidP="007B13B7">
      <w:pPr>
        <w:pStyle w:val="Corpodetexto"/>
        <w:ind w:right="568"/>
        <w:jc w:val="both"/>
        <w:rPr>
          <w:rFonts w:ascii="Arial" w:hAnsi="Arial" w:cs="Arial"/>
        </w:rPr>
      </w:pPr>
    </w:p>
    <w:p w14:paraId="69E3BB73" w14:textId="77777777" w:rsidR="00CC2AFB" w:rsidRPr="007B13B7" w:rsidRDefault="00191124" w:rsidP="007B13B7">
      <w:pPr>
        <w:pStyle w:val="Ttulo1"/>
        <w:numPr>
          <w:ilvl w:val="0"/>
          <w:numId w:val="30"/>
        </w:numPr>
        <w:tabs>
          <w:tab w:val="left" w:pos="414"/>
        </w:tabs>
        <w:spacing w:before="274"/>
        <w:ind w:left="414" w:hanging="282"/>
        <w:jc w:val="both"/>
      </w:pPr>
      <w:bookmarkStart w:id="0" w:name="3-_ESPECIFICAÇÕES_DOS_SERVIÇOS:"/>
      <w:bookmarkEnd w:id="0"/>
      <w:r w:rsidRPr="007B13B7">
        <w:t>ESPECIFICAÇÕES</w:t>
      </w:r>
      <w:r w:rsidRPr="007B13B7">
        <w:rPr>
          <w:spacing w:val="-7"/>
        </w:rPr>
        <w:t xml:space="preserve"> </w:t>
      </w:r>
      <w:r w:rsidRPr="007B13B7">
        <w:t>DOS</w:t>
      </w:r>
      <w:r w:rsidRPr="007B13B7">
        <w:rPr>
          <w:spacing w:val="-7"/>
        </w:rPr>
        <w:t xml:space="preserve"> </w:t>
      </w:r>
      <w:r w:rsidRPr="007B13B7">
        <w:rPr>
          <w:spacing w:val="-2"/>
        </w:rPr>
        <w:t>SERVIÇOS:</w:t>
      </w:r>
    </w:p>
    <w:p w14:paraId="609B0836" w14:textId="77777777" w:rsidR="008B4C64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empresa contratada deverá realizar os seguintes serviços, conforme as condições descritas abaixo, para garantir o fornecimento contínuo e seguro de </w:t>
      </w:r>
      <w:r w:rsidRPr="007B13B7">
        <w:rPr>
          <w:rStyle w:val="Forte"/>
          <w:rFonts w:ascii="Arial" w:hAnsi="Arial" w:cs="Arial"/>
        </w:rPr>
        <w:t>oxigênio medicinal</w:t>
      </w:r>
      <w:r w:rsidRPr="007B13B7">
        <w:rPr>
          <w:rFonts w:ascii="Arial" w:hAnsi="Arial" w:cs="Arial"/>
        </w:rPr>
        <w:t xml:space="preserve"> para as unidades de saúde e ambulâncias do município de Barra Longa.</w:t>
      </w:r>
    </w:p>
    <w:p w14:paraId="3696ECDD" w14:textId="598011AC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Style w:val="Forte"/>
          <w:rFonts w:ascii="Arial" w:hAnsi="Arial" w:cs="Arial"/>
        </w:rPr>
        <w:t xml:space="preserve">3.1 - Serviços a </w:t>
      </w:r>
      <w:r w:rsidR="009E053E" w:rsidRPr="007B13B7">
        <w:rPr>
          <w:rStyle w:val="Forte"/>
          <w:rFonts w:ascii="Arial" w:hAnsi="Arial" w:cs="Arial"/>
        </w:rPr>
        <w:t>serem prestados</w:t>
      </w:r>
    </w:p>
    <w:p w14:paraId="5709ADAE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Os serviços incluem:</w:t>
      </w:r>
    </w:p>
    <w:tbl>
      <w:tblPr>
        <w:tblW w:w="9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900"/>
        <w:gridCol w:w="6888"/>
        <w:gridCol w:w="706"/>
        <w:gridCol w:w="778"/>
      </w:tblGrid>
      <w:tr w:rsidR="00E65234" w:rsidRPr="007B13B7" w14:paraId="49C9F208" w14:textId="77777777" w:rsidTr="00134FF8">
        <w:trPr>
          <w:cantSplit/>
          <w:trHeight w:val="1105"/>
          <w:jc w:val="center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CC6C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0767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CATMAT/ CATSER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CEC9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E316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04BCC0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Qtde.</w:t>
            </w:r>
          </w:p>
        </w:tc>
      </w:tr>
      <w:tr w:rsidR="00E65234" w:rsidRPr="007B13B7" w14:paraId="68F8312D" w14:textId="77777777" w:rsidTr="00134FF8">
        <w:trPr>
          <w:cantSplit/>
          <w:trHeight w:val="1105"/>
          <w:jc w:val="center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0667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9408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BEFC" w14:textId="77777777" w:rsidR="00E65234" w:rsidRPr="007B13B7" w:rsidRDefault="00E65234" w:rsidP="007B13B7">
            <w:pPr>
              <w:shd w:val="clear" w:color="auto" w:fill="FFFFFF"/>
              <w:spacing w:before="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Recarga de oxigênio Medicinal Cilindro G PPU (1m3)</w:t>
            </w:r>
          </w:p>
          <w:p w14:paraId="3C5FBFB6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Capacidade de 10m3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6DC0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14747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E65234" w:rsidRPr="007B13B7" w14:paraId="642FF00A" w14:textId="77777777" w:rsidTr="00134FF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8902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CD4C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F98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Recarga de oxigênio Medicinal (cheio)</w:t>
            </w:r>
          </w:p>
          <w:p w14:paraId="714A72E4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Capacidade de 5m3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8B84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unidade     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C31600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E65234" w:rsidRPr="007B13B7" w14:paraId="5AE8E9AA" w14:textId="77777777" w:rsidTr="00134FF8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9B28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1A1C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013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Recarga de oxigênio medicinal (cheio)</w:t>
            </w:r>
          </w:p>
          <w:p w14:paraId="1D2362D2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Capacidade de 1m3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C490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8BC3F2" w14:textId="77777777" w:rsidR="00E65234" w:rsidRPr="007B13B7" w:rsidRDefault="00E65234" w:rsidP="007B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B13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14:paraId="3458F4ED" w14:textId="77777777" w:rsidR="00153052" w:rsidRPr="007B13B7" w:rsidRDefault="00153052" w:rsidP="007B13B7">
      <w:pPr>
        <w:pStyle w:val="NormalWeb"/>
        <w:numPr>
          <w:ilvl w:val="0"/>
          <w:numId w:val="51"/>
        </w:numPr>
        <w:ind w:right="288"/>
        <w:jc w:val="both"/>
        <w:rPr>
          <w:rFonts w:ascii="Arial" w:hAnsi="Arial" w:cs="Arial"/>
        </w:rPr>
      </w:pPr>
      <w:r w:rsidRPr="007B13B7">
        <w:rPr>
          <w:rStyle w:val="Forte"/>
          <w:rFonts w:ascii="Arial" w:hAnsi="Arial" w:cs="Arial"/>
          <w:b w:val="0"/>
        </w:rPr>
        <w:t>Transporte e entrega</w:t>
      </w:r>
      <w:r w:rsidRPr="007B13B7">
        <w:rPr>
          <w:rFonts w:ascii="Arial" w:hAnsi="Arial" w:cs="Arial"/>
        </w:rPr>
        <w:t xml:space="preserve"> dos cilindros de oxigênio recarregados nas </w:t>
      </w:r>
      <w:r w:rsidRPr="007B13B7">
        <w:rPr>
          <w:rStyle w:val="Forte"/>
          <w:rFonts w:ascii="Arial" w:hAnsi="Arial" w:cs="Arial"/>
          <w:b w:val="0"/>
        </w:rPr>
        <w:t>Unidades de Pronto Atendimento (UPA)</w:t>
      </w:r>
      <w:r w:rsidRPr="007B13B7">
        <w:rPr>
          <w:rFonts w:ascii="Arial" w:hAnsi="Arial" w:cs="Arial"/>
        </w:rPr>
        <w:t xml:space="preserve"> de Barra Longa, além de </w:t>
      </w:r>
      <w:r w:rsidRPr="007B13B7">
        <w:rPr>
          <w:rStyle w:val="Forte"/>
          <w:rFonts w:ascii="Arial" w:hAnsi="Arial" w:cs="Arial"/>
          <w:b w:val="0"/>
        </w:rPr>
        <w:t>ambulâncias</w:t>
      </w:r>
      <w:r w:rsidRPr="007B13B7">
        <w:rPr>
          <w:rFonts w:ascii="Arial" w:hAnsi="Arial" w:cs="Arial"/>
          <w:b/>
        </w:rPr>
        <w:t xml:space="preserve">, </w:t>
      </w:r>
      <w:r w:rsidRPr="007B13B7">
        <w:rPr>
          <w:rStyle w:val="Forte"/>
          <w:rFonts w:ascii="Arial" w:hAnsi="Arial" w:cs="Arial"/>
          <w:b w:val="0"/>
        </w:rPr>
        <w:t>Unidades Básicas de Saúde</w:t>
      </w:r>
      <w:r w:rsidRPr="007B13B7">
        <w:rPr>
          <w:rFonts w:ascii="Arial" w:hAnsi="Arial" w:cs="Arial"/>
        </w:rPr>
        <w:t xml:space="preserve"> e outros pontos de emergência, conforme demanda da </w:t>
      </w:r>
      <w:r w:rsidRPr="007B13B7">
        <w:rPr>
          <w:rStyle w:val="Forte"/>
          <w:rFonts w:ascii="Arial" w:hAnsi="Arial" w:cs="Arial"/>
          <w:b w:val="0"/>
        </w:rPr>
        <w:t>Secretaria Municipal de Saúde</w:t>
      </w:r>
      <w:r w:rsidRPr="007B13B7">
        <w:rPr>
          <w:rFonts w:ascii="Arial" w:hAnsi="Arial" w:cs="Arial"/>
        </w:rPr>
        <w:t>.</w:t>
      </w:r>
    </w:p>
    <w:p w14:paraId="53B8FD97" w14:textId="77777777" w:rsidR="008B4C64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Style w:val="Forte"/>
          <w:rFonts w:ascii="Arial" w:hAnsi="Arial" w:cs="Arial"/>
        </w:rPr>
        <w:t>3.2 - Qualidade do Oxigênio Medicinal</w:t>
      </w:r>
    </w:p>
    <w:p w14:paraId="7AE56D5B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lastRenderedPageBreak/>
        <w:t xml:space="preserve">O oxigênio fornecido deve atender aos requisitos de qualidade exigidos pelas </w:t>
      </w:r>
      <w:r w:rsidRPr="007B13B7">
        <w:rPr>
          <w:rStyle w:val="Forte"/>
          <w:rFonts w:ascii="Arial" w:hAnsi="Arial" w:cs="Arial"/>
          <w:b w:val="0"/>
        </w:rPr>
        <w:t>normas de segurança e regulamentação</w:t>
      </w:r>
      <w:r w:rsidRPr="007B13B7">
        <w:rPr>
          <w:rFonts w:ascii="Arial" w:hAnsi="Arial" w:cs="Arial"/>
        </w:rPr>
        <w:t xml:space="preserve"> para oxigênio medicinal, sendo obrigatório o fornecimento de </w:t>
      </w:r>
      <w:r w:rsidRPr="007B13B7">
        <w:rPr>
          <w:rStyle w:val="Forte"/>
          <w:rFonts w:ascii="Arial" w:hAnsi="Arial" w:cs="Arial"/>
          <w:b w:val="0"/>
        </w:rPr>
        <w:t>certificados de conformidade</w:t>
      </w:r>
      <w:r w:rsidRPr="007B13B7">
        <w:rPr>
          <w:rFonts w:ascii="Arial" w:hAnsi="Arial" w:cs="Arial"/>
        </w:rPr>
        <w:t xml:space="preserve"> com as normas brasileiras ou internacionais pertinentes (como </w:t>
      </w:r>
      <w:r w:rsidRPr="007B13B7">
        <w:rPr>
          <w:rStyle w:val="Forte"/>
          <w:rFonts w:ascii="Arial" w:hAnsi="Arial" w:cs="Arial"/>
        </w:rPr>
        <w:t>ANVISA</w:t>
      </w:r>
      <w:r w:rsidRPr="007B13B7">
        <w:rPr>
          <w:rFonts w:ascii="Arial" w:hAnsi="Arial" w:cs="Arial"/>
        </w:rPr>
        <w:t xml:space="preserve"> ou normas similares). O oxigênio deve ser puro, com a concentração de </w:t>
      </w:r>
      <w:r w:rsidRPr="007B13B7">
        <w:rPr>
          <w:rStyle w:val="Forte"/>
          <w:rFonts w:ascii="Arial" w:hAnsi="Arial" w:cs="Arial"/>
          <w:b w:val="0"/>
        </w:rPr>
        <w:t>oxigênio medicinal</w:t>
      </w:r>
      <w:r w:rsidRPr="007B13B7">
        <w:rPr>
          <w:rFonts w:ascii="Arial" w:hAnsi="Arial" w:cs="Arial"/>
        </w:rPr>
        <w:t xml:space="preserve"> estabelecida por regulamentação e livre de impurezas prejudiciais à saúde.</w:t>
      </w:r>
    </w:p>
    <w:p w14:paraId="4EA144A7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Style w:val="Forte"/>
          <w:rFonts w:ascii="Arial" w:hAnsi="Arial" w:cs="Arial"/>
        </w:rPr>
        <w:t>3.3 - Prazos e Entregas</w:t>
      </w:r>
    </w:p>
    <w:p w14:paraId="1BD3999B" w14:textId="77777777" w:rsidR="00153052" w:rsidRPr="007B13B7" w:rsidRDefault="00153052" w:rsidP="007B13B7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ind w:right="288"/>
        <w:jc w:val="both"/>
        <w:rPr>
          <w:rFonts w:ascii="Arial" w:hAnsi="Arial" w:cs="Arial"/>
          <w:sz w:val="24"/>
          <w:szCs w:val="24"/>
        </w:rPr>
      </w:pPr>
      <w:r w:rsidRPr="007B13B7">
        <w:rPr>
          <w:rStyle w:val="Forte"/>
          <w:rFonts w:ascii="Arial" w:hAnsi="Arial" w:cs="Arial"/>
          <w:b w:val="0"/>
          <w:sz w:val="24"/>
          <w:szCs w:val="24"/>
        </w:rPr>
        <w:t>Tempo máximo de entrega</w:t>
      </w:r>
      <w:r w:rsidRPr="007B13B7">
        <w:rPr>
          <w:rFonts w:ascii="Arial" w:hAnsi="Arial" w:cs="Arial"/>
          <w:sz w:val="24"/>
          <w:szCs w:val="24"/>
        </w:rPr>
        <w:t xml:space="preserve">: O tempo máximo para entrega dos cilindros de oxigênio após solicitação será de </w:t>
      </w:r>
      <w:r w:rsidR="008B4C64" w:rsidRPr="007B13B7">
        <w:rPr>
          <w:rStyle w:val="Forte"/>
          <w:rFonts w:ascii="Arial" w:hAnsi="Arial" w:cs="Arial"/>
          <w:sz w:val="24"/>
          <w:szCs w:val="24"/>
        </w:rPr>
        <w:t>3</w:t>
      </w:r>
      <w:r w:rsidRPr="007B13B7">
        <w:rPr>
          <w:rStyle w:val="Forte"/>
          <w:rFonts w:ascii="Arial" w:hAnsi="Arial" w:cs="Arial"/>
          <w:sz w:val="24"/>
          <w:szCs w:val="24"/>
        </w:rPr>
        <w:t xml:space="preserve"> (</w:t>
      </w:r>
      <w:r w:rsidR="008B4C64" w:rsidRPr="007B13B7">
        <w:rPr>
          <w:rStyle w:val="Forte"/>
          <w:rFonts w:ascii="Arial" w:hAnsi="Arial" w:cs="Arial"/>
          <w:sz w:val="24"/>
          <w:szCs w:val="24"/>
        </w:rPr>
        <w:t>três</w:t>
      </w:r>
      <w:r w:rsidRPr="007B13B7">
        <w:rPr>
          <w:rStyle w:val="Forte"/>
          <w:rFonts w:ascii="Arial" w:hAnsi="Arial" w:cs="Arial"/>
          <w:sz w:val="24"/>
          <w:szCs w:val="24"/>
        </w:rPr>
        <w:t>) dias corridos</w:t>
      </w:r>
      <w:r w:rsidRPr="007B13B7">
        <w:rPr>
          <w:rFonts w:ascii="Arial" w:hAnsi="Arial" w:cs="Arial"/>
          <w:sz w:val="24"/>
          <w:szCs w:val="24"/>
        </w:rPr>
        <w:t>.</w:t>
      </w:r>
    </w:p>
    <w:p w14:paraId="1FB8881B" w14:textId="77777777" w:rsidR="00153052" w:rsidRPr="007B13B7" w:rsidRDefault="00153052" w:rsidP="007B13B7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ind w:right="288"/>
        <w:jc w:val="both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 xml:space="preserve">A entrega deverá ser realizada de forma </w:t>
      </w:r>
      <w:r w:rsidRPr="007B13B7">
        <w:rPr>
          <w:rStyle w:val="Forte"/>
          <w:rFonts w:ascii="Arial" w:hAnsi="Arial" w:cs="Arial"/>
          <w:b w:val="0"/>
          <w:sz w:val="24"/>
          <w:szCs w:val="24"/>
        </w:rPr>
        <w:t>pontual</w:t>
      </w:r>
      <w:r w:rsidRPr="007B13B7">
        <w:rPr>
          <w:rFonts w:ascii="Arial" w:hAnsi="Arial" w:cs="Arial"/>
          <w:sz w:val="24"/>
          <w:szCs w:val="24"/>
        </w:rPr>
        <w:t xml:space="preserve">, sempre que solicitado pela </w:t>
      </w:r>
      <w:r w:rsidRPr="007B13B7">
        <w:rPr>
          <w:rStyle w:val="Forte"/>
          <w:rFonts w:ascii="Arial" w:hAnsi="Arial" w:cs="Arial"/>
          <w:b w:val="0"/>
          <w:sz w:val="24"/>
          <w:szCs w:val="24"/>
        </w:rPr>
        <w:t>Secretaria Municipal de Saúde</w:t>
      </w:r>
      <w:r w:rsidRPr="007B13B7">
        <w:rPr>
          <w:rFonts w:ascii="Arial" w:hAnsi="Arial" w:cs="Arial"/>
          <w:sz w:val="24"/>
          <w:szCs w:val="24"/>
        </w:rPr>
        <w:t xml:space="preserve">, de acordo com as necessidades de oxigênio medicinal para atendimento às </w:t>
      </w:r>
      <w:r w:rsidRPr="007B13B7">
        <w:rPr>
          <w:rStyle w:val="Forte"/>
          <w:rFonts w:ascii="Arial" w:hAnsi="Arial" w:cs="Arial"/>
          <w:b w:val="0"/>
          <w:sz w:val="24"/>
          <w:szCs w:val="24"/>
        </w:rPr>
        <w:t>emergências respiratórias</w:t>
      </w:r>
      <w:r w:rsidRPr="007B13B7">
        <w:rPr>
          <w:rFonts w:ascii="Arial" w:hAnsi="Arial" w:cs="Arial"/>
          <w:sz w:val="24"/>
          <w:szCs w:val="24"/>
        </w:rPr>
        <w:t>.</w:t>
      </w:r>
    </w:p>
    <w:p w14:paraId="054A4183" w14:textId="77777777" w:rsidR="008B4C64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Style w:val="Forte"/>
          <w:rFonts w:ascii="Arial" w:hAnsi="Arial" w:cs="Arial"/>
        </w:rPr>
        <w:t>3.4 - Garantias de Qualidade e Segurança</w:t>
      </w:r>
    </w:p>
    <w:p w14:paraId="0CBFFFEE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 contratada deverá garantir que os cilindros de oxigênio sejam </w:t>
      </w:r>
      <w:r w:rsidRPr="007B13B7">
        <w:rPr>
          <w:rStyle w:val="Forte"/>
          <w:rFonts w:ascii="Arial" w:hAnsi="Arial" w:cs="Arial"/>
          <w:b w:val="0"/>
        </w:rPr>
        <w:t>armazenados e transportados</w:t>
      </w:r>
      <w:r w:rsidRPr="007B13B7">
        <w:rPr>
          <w:rFonts w:ascii="Arial" w:hAnsi="Arial" w:cs="Arial"/>
        </w:rPr>
        <w:t xml:space="preserve"> de acordo com as </w:t>
      </w:r>
      <w:r w:rsidRPr="007B13B7">
        <w:rPr>
          <w:rStyle w:val="Forte"/>
          <w:rFonts w:ascii="Arial" w:hAnsi="Arial" w:cs="Arial"/>
          <w:b w:val="0"/>
        </w:rPr>
        <w:t>normas de segurança</w:t>
      </w:r>
      <w:r w:rsidRPr="007B13B7">
        <w:rPr>
          <w:rFonts w:ascii="Arial" w:hAnsi="Arial" w:cs="Arial"/>
        </w:rPr>
        <w:t xml:space="preserve"> para evitar qualquer risco de vazamentos, acidentes ou contaminações. Todos os cilindros devem ser manuseados com extremo cuidado e sempre acompanhados dos </w:t>
      </w:r>
      <w:r w:rsidRPr="007B13B7">
        <w:rPr>
          <w:rStyle w:val="Forte"/>
          <w:rFonts w:ascii="Arial" w:hAnsi="Arial" w:cs="Arial"/>
          <w:b w:val="0"/>
        </w:rPr>
        <w:t>atestados de conformidade e certificação de qualidade</w:t>
      </w:r>
      <w:r w:rsidRPr="007B13B7">
        <w:rPr>
          <w:rFonts w:ascii="Arial" w:hAnsi="Arial" w:cs="Arial"/>
        </w:rPr>
        <w:t>.</w:t>
      </w:r>
    </w:p>
    <w:p w14:paraId="3CCA0FEC" w14:textId="77777777" w:rsidR="00E65234" w:rsidRPr="007B13B7" w:rsidRDefault="00E65234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Style w:val="Forte"/>
          <w:rFonts w:ascii="Arial" w:hAnsi="Arial" w:cs="Arial"/>
        </w:rPr>
        <w:t xml:space="preserve">3.5 - </w:t>
      </w:r>
      <w:r w:rsidR="00153052" w:rsidRPr="007B13B7">
        <w:rPr>
          <w:rStyle w:val="Forte"/>
          <w:rFonts w:ascii="Arial" w:hAnsi="Arial" w:cs="Arial"/>
        </w:rPr>
        <w:t>Relatórios e Monitoramento</w:t>
      </w:r>
    </w:p>
    <w:p w14:paraId="2ED1AEFF" w14:textId="77777777" w:rsidR="00153052" w:rsidRPr="007B13B7" w:rsidRDefault="00153052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Embora não seja necessária a frequência de relatórios mensais, a contratada deve manter um </w:t>
      </w:r>
      <w:r w:rsidRPr="007B13B7">
        <w:rPr>
          <w:rStyle w:val="Forte"/>
          <w:rFonts w:ascii="Arial" w:hAnsi="Arial" w:cs="Arial"/>
          <w:b w:val="0"/>
        </w:rPr>
        <w:t>controle de entrega</w:t>
      </w:r>
      <w:r w:rsidRPr="007B13B7">
        <w:rPr>
          <w:rFonts w:ascii="Arial" w:hAnsi="Arial" w:cs="Arial"/>
        </w:rPr>
        <w:t xml:space="preserve">, fornecendo </w:t>
      </w:r>
      <w:r w:rsidRPr="007B13B7">
        <w:rPr>
          <w:rStyle w:val="Forte"/>
          <w:rFonts w:ascii="Arial" w:hAnsi="Arial" w:cs="Arial"/>
          <w:b w:val="0"/>
        </w:rPr>
        <w:t>relatórios de atividades</w:t>
      </w:r>
      <w:r w:rsidRPr="007B13B7">
        <w:rPr>
          <w:rFonts w:ascii="Arial" w:hAnsi="Arial" w:cs="Arial"/>
        </w:rPr>
        <w:t>, conforme a solicitação da</w:t>
      </w:r>
      <w:r w:rsidRPr="007B13B7">
        <w:rPr>
          <w:rFonts w:ascii="Arial" w:hAnsi="Arial" w:cs="Arial"/>
          <w:b/>
        </w:rPr>
        <w:t xml:space="preserve"> </w:t>
      </w:r>
      <w:r w:rsidRPr="007B13B7">
        <w:rPr>
          <w:rStyle w:val="Forte"/>
          <w:rFonts w:ascii="Arial" w:hAnsi="Arial" w:cs="Arial"/>
          <w:b w:val="0"/>
        </w:rPr>
        <w:t>Secretaria Municipal de Saúd</w:t>
      </w:r>
      <w:r w:rsidRPr="009E053E">
        <w:rPr>
          <w:rStyle w:val="Forte"/>
          <w:rFonts w:ascii="Arial" w:hAnsi="Arial" w:cs="Arial"/>
          <w:b w:val="0"/>
          <w:bCs w:val="0"/>
        </w:rPr>
        <w:t>e</w:t>
      </w:r>
      <w:r w:rsidRPr="007B13B7">
        <w:rPr>
          <w:rFonts w:ascii="Arial" w:hAnsi="Arial" w:cs="Arial"/>
        </w:rPr>
        <w:t xml:space="preserve">. Esses relatórios devem incluir a quantidade de cilindros entregues, as condições de qualidade do produto, e o </w:t>
      </w:r>
      <w:r w:rsidRPr="007B13B7">
        <w:rPr>
          <w:rStyle w:val="Forte"/>
          <w:rFonts w:ascii="Arial" w:hAnsi="Arial" w:cs="Arial"/>
          <w:b w:val="0"/>
        </w:rPr>
        <w:t>status das entregas</w:t>
      </w:r>
      <w:r w:rsidRPr="007B13B7">
        <w:rPr>
          <w:rFonts w:ascii="Arial" w:hAnsi="Arial" w:cs="Arial"/>
        </w:rPr>
        <w:t xml:space="preserve"> (se ocorreram no prazo estabelecido ou com atrasos).</w:t>
      </w:r>
    </w:p>
    <w:p w14:paraId="3D333372" w14:textId="77777777" w:rsidR="00CC2AFB" w:rsidRPr="007B13B7" w:rsidRDefault="00191124" w:rsidP="007B13B7">
      <w:pPr>
        <w:pStyle w:val="Ttulo1"/>
        <w:numPr>
          <w:ilvl w:val="0"/>
          <w:numId w:val="30"/>
        </w:numPr>
        <w:tabs>
          <w:tab w:val="left" w:pos="414"/>
        </w:tabs>
        <w:ind w:left="414" w:hanging="282"/>
        <w:jc w:val="both"/>
      </w:pPr>
      <w:bookmarkStart w:id="1" w:name="4-_DO_PRAZO_CONTRATUAL_PARA_EXECUÇÃO_DOS"/>
      <w:bookmarkEnd w:id="1"/>
      <w:r w:rsidRPr="007B13B7">
        <w:t>DO</w:t>
      </w:r>
      <w:r w:rsidRPr="007B13B7">
        <w:rPr>
          <w:spacing w:val="-5"/>
        </w:rPr>
        <w:t xml:space="preserve"> </w:t>
      </w:r>
      <w:r w:rsidRPr="007B13B7">
        <w:t>PRAZO</w:t>
      </w:r>
      <w:r w:rsidRPr="007B13B7">
        <w:rPr>
          <w:spacing w:val="-3"/>
        </w:rPr>
        <w:t xml:space="preserve"> </w:t>
      </w:r>
      <w:r w:rsidRPr="007B13B7">
        <w:t>CONTRATUAL</w:t>
      </w:r>
      <w:r w:rsidRPr="007B13B7">
        <w:rPr>
          <w:spacing w:val="-2"/>
        </w:rPr>
        <w:t xml:space="preserve"> </w:t>
      </w:r>
      <w:r w:rsidRPr="007B13B7">
        <w:t>PARA</w:t>
      </w:r>
      <w:r w:rsidRPr="007B13B7">
        <w:rPr>
          <w:spacing w:val="-3"/>
        </w:rPr>
        <w:t xml:space="preserve"> </w:t>
      </w:r>
      <w:r w:rsidRPr="007B13B7">
        <w:t>EXECUÇÃO</w:t>
      </w:r>
      <w:r w:rsidRPr="007B13B7">
        <w:rPr>
          <w:spacing w:val="-3"/>
        </w:rPr>
        <w:t xml:space="preserve"> </w:t>
      </w:r>
      <w:r w:rsidRPr="007B13B7">
        <w:t>DOS</w:t>
      </w:r>
      <w:r w:rsidRPr="007B13B7">
        <w:rPr>
          <w:spacing w:val="-4"/>
        </w:rPr>
        <w:t xml:space="preserve"> </w:t>
      </w:r>
      <w:r w:rsidRPr="007B13B7">
        <w:rPr>
          <w:spacing w:val="-2"/>
        </w:rPr>
        <w:t>SERVIÇOS</w:t>
      </w:r>
    </w:p>
    <w:p w14:paraId="704968D7" w14:textId="77777777" w:rsidR="00CC2AFB" w:rsidRPr="007B13B7" w:rsidRDefault="00191124" w:rsidP="007B13B7">
      <w:pPr>
        <w:pStyle w:val="Corpodetexto"/>
        <w:spacing w:before="10" w:line="237" w:lineRule="auto"/>
        <w:ind w:right="601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O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contratado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deverá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executar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os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serviços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a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partir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da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assinatura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do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contrato,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que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terá vigência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 xml:space="preserve">de </w:t>
      </w:r>
      <w:r w:rsidR="00C219D9" w:rsidRPr="007B13B7">
        <w:rPr>
          <w:rFonts w:ascii="Arial" w:hAnsi="Arial" w:cs="Arial"/>
        </w:rPr>
        <w:t>12</w:t>
      </w:r>
      <w:r w:rsidRPr="007B13B7">
        <w:rPr>
          <w:rFonts w:ascii="Arial" w:hAnsi="Arial" w:cs="Arial"/>
          <w:spacing w:val="-3"/>
        </w:rPr>
        <w:t xml:space="preserve"> </w:t>
      </w:r>
      <w:r w:rsidR="00C219D9" w:rsidRPr="007B13B7">
        <w:rPr>
          <w:rFonts w:ascii="Arial" w:hAnsi="Arial" w:cs="Arial"/>
        </w:rPr>
        <w:t>(doze</w:t>
      </w:r>
      <w:r w:rsidRPr="007B13B7">
        <w:rPr>
          <w:rFonts w:ascii="Arial" w:hAnsi="Arial" w:cs="Arial"/>
        </w:rPr>
        <w:t>)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meses,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podendo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o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mesmo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ser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prorrogado</w:t>
      </w:r>
      <w:r w:rsidRPr="007B13B7">
        <w:rPr>
          <w:rFonts w:ascii="Arial" w:hAnsi="Arial" w:cs="Arial"/>
          <w:spacing w:val="-5"/>
        </w:rPr>
        <w:t xml:space="preserve"> </w:t>
      </w:r>
      <w:r w:rsidRPr="007B13B7">
        <w:rPr>
          <w:rFonts w:ascii="Arial" w:hAnsi="Arial" w:cs="Arial"/>
        </w:rPr>
        <w:t>nos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termos da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Lei Federal N°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>14.133/2021.</w:t>
      </w:r>
    </w:p>
    <w:p w14:paraId="4B47E46F" w14:textId="77777777" w:rsidR="00CC2AFB" w:rsidRPr="007B13B7" w:rsidRDefault="00CC2AFB" w:rsidP="007B13B7">
      <w:pPr>
        <w:pStyle w:val="Corpodetexto"/>
        <w:spacing w:before="274"/>
        <w:ind w:left="0"/>
        <w:jc w:val="both"/>
        <w:rPr>
          <w:rFonts w:ascii="Arial" w:hAnsi="Arial" w:cs="Arial"/>
        </w:rPr>
      </w:pPr>
    </w:p>
    <w:p w14:paraId="2013588F" w14:textId="77777777" w:rsidR="00CC2AFB" w:rsidRPr="007B13B7" w:rsidRDefault="00191124" w:rsidP="007B13B7">
      <w:pPr>
        <w:pStyle w:val="Ttulo1"/>
        <w:numPr>
          <w:ilvl w:val="0"/>
          <w:numId w:val="30"/>
        </w:numPr>
        <w:tabs>
          <w:tab w:val="left" w:pos="414"/>
        </w:tabs>
        <w:ind w:left="414" w:hanging="282"/>
        <w:jc w:val="both"/>
      </w:pPr>
      <w:bookmarkStart w:id="2" w:name="5-_DAS_OBRIGAÇÕES_E_RESPONSABILIDADES_EN"/>
      <w:bookmarkEnd w:id="2"/>
      <w:r w:rsidRPr="007B13B7">
        <w:t>DAS</w:t>
      </w:r>
      <w:r w:rsidRPr="007B13B7">
        <w:rPr>
          <w:spacing w:val="-6"/>
        </w:rPr>
        <w:t xml:space="preserve"> </w:t>
      </w:r>
      <w:r w:rsidRPr="007B13B7">
        <w:t>OBRIGAÇÕES</w:t>
      </w:r>
      <w:r w:rsidRPr="007B13B7">
        <w:rPr>
          <w:spacing w:val="-3"/>
        </w:rPr>
        <w:t xml:space="preserve"> </w:t>
      </w:r>
      <w:r w:rsidRPr="007B13B7">
        <w:t>E</w:t>
      </w:r>
      <w:r w:rsidRPr="007B13B7">
        <w:rPr>
          <w:spacing w:val="-3"/>
        </w:rPr>
        <w:t xml:space="preserve"> </w:t>
      </w:r>
      <w:r w:rsidRPr="007B13B7">
        <w:t>RESPONSABILIDADES</w:t>
      </w:r>
      <w:r w:rsidRPr="007B13B7">
        <w:rPr>
          <w:spacing w:val="-4"/>
        </w:rPr>
        <w:t xml:space="preserve"> </w:t>
      </w:r>
      <w:r w:rsidRPr="007B13B7">
        <w:t>ENTRE</w:t>
      </w:r>
      <w:r w:rsidRPr="007B13B7">
        <w:rPr>
          <w:spacing w:val="-4"/>
        </w:rPr>
        <w:t xml:space="preserve"> </w:t>
      </w:r>
      <w:r w:rsidRPr="007B13B7">
        <w:t>AS</w:t>
      </w:r>
      <w:r w:rsidRPr="007B13B7">
        <w:rPr>
          <w:spacing w:val="2"/>
        </w:rPr>
        <w:t xml:space="preserve"> </w:t>
      </w:r>
      <w:r w:rsidRPr="007B13B7">
        <w:rPr>
          <w:spacing w:val="-2"/>
        </w:rPr>
        <w:t>PARTES</w:t>
      </w:r>
    </w:p>
    <w:p w14:paraId="21391E73" w14:textId="77777777" w:rsidR="00CC2AFB" w:rsidRPr="007B13B7" w:rsidRDefault="00191124" w:rsidP="007B13B7">
      <w:pPr>
        <w:pStyle w:val="PargrafodaLista"/>
        <w:numPr>
          <w:ilvl w:val="1"/>
          <w:numId w:val="30"/>
        </w:numPr>
        <w:tabs>
          <w:tab w:val="left" w:pos="696"/>
        </w:tabs>
        <w:spacing w:before="3"/>
        <w:ind w:left="696" w:hanging="564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SÃO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OBRIGAÇÕES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DA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CONTRATADA:</w:t>
      </w:r>
    </w:p>
    <w:p w14:paraId="2751D39B" w14:textId="77777777" w:rsidR="00CC2AFB" w:rsidRPr="007B13B7" w:rsidRDefault="00191124" w:rsidP="007B13B7">
      <w:pPr>
        <w:pStyle w:val="PargrafodaLista"/>
        <w:numPr>
          <w:ilvl w:val="0"/>
          <w:numId w:val="29"/>
        </w:numPr>
        <w:tabs>
          <w:tab w:val="left" w:pos="414"/>
        </w:tabs>
        <w:spacing w:before="5" w:line="237" w:lineRule="auto"/>
        <w:ind w:right="572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Prestar os serviços de acordo com as determinações constantes neste Termo de Referência, bem como no instrumento convocatório;</w:t>
      </w:r>
    </w:p>
    <w:p w14:paraId="092FB322" w14:textId="77777777" w:rsidR="00CC2AFB" w:rsidRPr="007B13B7" w:rsidRDefault="00191124" w:rsidP="007B13B7">
      <w:pPr>
        <w:pStyle w:val="PargrafodaLista"/>
        <w:numPr>
          <w:ilvl w:val="0"/>
          <w:numId w:val="29"/>
        </w:numPr>
        <w:tabs>
          <w:tab w:val="left" w:pos="414"/>
        </w:tabs>
        <w:spacing w:before="3"/>
        <w:ind w:right="581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Cumprir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rigorosamente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responsabilizar-se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por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todos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os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serviços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relacionados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item</w:t>
      </w:r>
      <w:r w:rsidRPr="007B13B7">
        <w:rPr>
          <w:rFonts w:ascii="Arial" w:hAnsi="Arial" w:cs="Arial"/>
          <w:spacing w:val="-1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3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deste Termo de Referência, disponibilizando tais informações em tempo hábil para cumprimento dos prazos legais;</w:t>
      </w:r>
    </w:p>
    <w:p w14:paraId="05F7E051" w14:textId="77777777" w:rsidR="00CC2AFB" w:rsidRPr="007B13B7" w:rsidRDefault="00191124" w:rsidP="007B13B7">
      <w:pPr>
        <w:pStyle w:val="PargrafodaLista"/>
        <w:numPr>
          <w:ilvl w:val="0"/>
          <w:numId w:val="29"/>
        </w:numPr>
        <w:tabs>
          <w:tab w:val="left" w:pos="414"/>
        </w:tabs>
        <w:ind w:right="569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Responsabilizar-se por todas as obrigações tributárias decorrentes desta contratação, tais como: salários e todas as obrigações tributárias, sociais, previdenciárias, trabalhistas e de acidentes de trabalho e demais encargos decorrentes dos funcionários envolvidos na prestação dos serviços objeto deste Termo de Referência;</w:t>
      </w:r>
    </w:p>
    <w:p w14:paraId="11654969" w14:textId="77777777" w:rsidR="00CC2AFB" w:rsidRPr="007B13B7" w:rsidRDefault="00191124" w:rsidP="007B13B7">
      <w:pPr>
        <w:pStyle w:val="Corpodetexto"/>
        <w:spacing w:line="242" w:lineRule="auto"/>
        <w:ind w:right="574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e) Manter durante toda a execução do contrato, compatibilidade com as obrigações assumidas, todas as condições de habilitação e qualificação exigidas no Processo Licitatório;</w:t>
      </w:r>
    </w:p>
    <w:p w14:paraId="75BE0DA5" w14:textId="77777777" w:rsidR="00CC2AFB" w:rsidRPr="007B13B7" w:rsidRDefault="00191124" w:rsidP="007B13B7">
      <w:pPr>
        <w:pStyle w:val="PargrafodaLista"/>
        <w:numPr>
          <w:ilvl w:val="0"/>
          <w:numId w:val="28"/>
        </w:numPr>
        <w:tabs>
          <w:tab w:val="left" w:pos="414"/>
        </w:tabs>
        <w:ind w:right="582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 xml:space="preserve">Aceitar nas mesmas condições contratuais, acréscimos ou supressões que se fizerem necessários ao valor do objeto contratado, dentro dos limites previstos no artigo 125, da Lei nº </w:t>
      </w:r>
      <w:r w:rsidRPr="007B13B7">
        <w:rPr>
          <w:rFonts w:ascii="Arial" w:hAnsi="Arial" w:cs="Arial"/>
          <w:spacing w:val="-2"/>
          <w:sz w:val="24"/>
          <w:szCs w:val="24"/>
        </w:rPr>
        <w:t>14.133/2021.</w:t>
      </w:r>
    </w:p>
    <w:p w14:paraId="171E5E3E" w14:textId="77777777" w:rsidR="00CC2AFB" w:rsidRPr="007B13B7" w:rsidRDefault="00191124" w:rsidP="007B13B7">
      <w:pPr>
        <w:pStyle w:val="PargrafodaLista"/>
        <w:numPr>
          <w:ilvl w:val="0"/>
          <w:numId w:val="28"/>
        </w:numPr>
        <w:tabs>
          <w:tab w:val="left" w:pos="414"/>
        </w:tabs>
        <w:spacing w:line="237" w:lineRule="auto"/>
        <w:ind w:right="567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O Contratado deve apresentar, sempre que solicitado, relatório de atividades à secretaria Municipal de Administração.</w:t>
      </w:r>
    </w:p>
    <w:p w14:paraId="03122833" w14:textId="77777777" w:rsidR="00CC2AFB" w:rsidRPr="007B13B7" w:rsidRDefault="00191124" w:rsidP="007B13B7">
      <w:pPr>
        <w:pStyle w:val="PargrafodaLista"/>
        <w:numPr>
          <w:ilvl w:val="0"/>
          <w:numId w:val="28"/>
        </w:numPr>
        <w:tabs>
          <w:tab w:val="left" w:pos="414"/>
        </w:tabs>
        <w:spacing w:before="1"/>
        <w:ind w:left="414" w:hanging="282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Realizar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visitas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técnicas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reguçares</w:t>
      </w:r>
      <w:r w:rsidRPr="007B13B7">
        <w:rPr>
          <w:rFonts w:ascii="Arial" w:hAnsi="Arial" w:cs="Arial"/>
          <w:spacing w:val="-1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para</w:t>
      </w:r>
      <w:r w:rsidRPr="007B13B7">
        <w:rPr>
          <w:rFonts w:ascii="Arial" w:hAnsi="Arial" w:cs="Arial"/>
          <w:spacing w:val="-1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levantamento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riscos</w:t>
      </w:r>
      <w:r w:rsidRPr="007B13B7">
        <w:rPr>
          <w:rFonts w:ascii="Arial" w:hAnsi="Arial" w:cs="Arial"/>
          <w:spacing w:val="-1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elaboração</w:t>
      </w:r>
      <w:r w:rsidRPr="007B13B7">
        <w:rPr>
          <w:rFonts w:ascii="Arial" w:hAnsi="Arial" w:cs="Arial"/>
          <w:spacing w:val="-1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dos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programas.</w:t>
      </w:r>
    </w:p>
    <w:p w14:paraId="6A9CDE6D" w14:textId="77777777" w:rsidR="00CC2AFB" w:rsidRPr="007B13B7" w:rsidRDefault="00CC2AFB" w:rsidP="007B13B7">
      <w:pPr>
        <w:pStyle w:val="Corpodetexto"/>
        <w:spacing w:before="274"/>
        <w:ind w:left="0"/>
        <w:jc w:val="both"/>
        <w:rPr>
          <w:rFonts w:ascii="Arial" w:hAnsi="Arial" w:cs="Arial"/>
        </w:rPr>
      </w:pPr>
    </w:p>
    <w:p w14:paraId="1F0DFAC1" w14:textId="77777777" w:rsidR="00CC2AFB" w:rsidRPr="007B13B7" w:rsidRDefault="00191124" w:rsidP="007B13B7">
      <w:pPr>
        <w:pStyle w:val="PargrafodaLista"/>
        <w:numPr>
          <w:ilvl w:val="1"/>
          <w:numId w:val="30"/>
        </w:numPr>
        <w:tabs>
          <w:tab w:val="left" w:pos="696"/>
        </w:tabs>
        <w:ind w:left="696" w:hanging="564"/>
        <w:rPr>
          <w:rFonts w:ascii="Arial" w:hAnsi="Arial" w:cs="Arial"/>
          <w:b/>
          <w:sz w:val="24"/>
          <w:szCs w:val="24"/>
        </w:rPr>
      </w:pPr>
      <w:r w:rsidRPr="007B13B7">
        <w:rPr>
          <w:rFonts w:ascii="Arial" w:hAnsi="Arial" w:cs="Arial"/>
          <w:b/>
          <w:sz w:val="24"/>
          <w:szCs w:val="24"/>
        </w:rPr>
        <w:t>SÃO</w:t>
      </w:r>
      <w:r w:rsidRPr="007B13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b/>
          <w:sz w:val="24"/>
          <w:szCs w:val="24"/>
        </w:rPr>
        <w:t>OBRIGAÇÕES</w:t>
      </w:r>
      <w:r w:rsidRPr="007B13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b/>
          <w:sz w:val="24"/>
          <w:szCs w:val="24"/>
        </w:rPr>
        <w:t>DA</w:t>
      </w:r>
      <w:r w:rsidRPr="007B13B7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b/>
          <w:spacing w:val="-2"/>
          <w:sz w:val="24"/>
          <w:szCs w:val="24"/>
        </w:rPr>
        <w:t>CONTRATANTE:</w:t>
      </w:r>
    </w:p>
    <w:p w14:paraId="765991F4" w14:textId="77777777" w:rsidR="00CC2AFB" w:rsidRPr="007B13B7" w:rsidRDefault="00191124" w:rsidP="007B13B7">
      <w:pPr>
        <w:pStyle w:val="PargrafodaLista"/>
        <w:numPr>
          <w:ilvl w:val="0"/>
          <w:numId w:val="27"/>
        </w:numPr>
        <w:tabs>
          <w:tab w:val="left" w:pos="414"/>
        </w:tabs>
        <w:spacing w:before="5" w:line="237" w:lineRule="auto"/>
        <w:ind w:right="573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Proporcionar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todas</w:t>
      </w:r>
      <w:r w:rsidRPr="007B13B7">
        <w:rPr>
          <w:rFonts w:ascii="Arial" w:hAnsi="Arial" w:cs="Arial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as</w:t>
      </w:r>
      <w:r w:rsidRPr="007B13B7">
        <w:rPr>
          <w:rFonts w:ascii="Arial" w:hAnsi="Arial" w:cs="Arial"/>
          <w:spacing w:val="-1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necessidades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para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que</w:t>
      </w:r>
      <w:r w:rsidRPr="007B13B7">
        <w:rPr>
          <w:rFonts w:ascii="Arial" w:hAnsi="Arial" w:cs="Arial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contratada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possa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desempenhar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seus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trabalhos dentro das normas deste Termo de Referência;</w:t>
      </w:r>
    </w:p>
    <w:p w14:paraId="654147A8" w14:textId="77777777" w:rsidR="00CC2AFB" w:rsidRPr="007B13B7" w:rsidRDefault="00191124" w:rsidP="007B13B7">
      <w:pPr>
        <w:pStyle w:val="PargrafodaLista"/>
        <w:numPr>
          <w:ilvl w:val="0"/>
          <w:numId w:val="27"/>
        </w:numPr>
        <w:tabs>
          <w:tab w:val="left" w:pos="414"/>
        </w:tabs>
        <w:spacing w:before="3" w:line="275" w:lineRule="exact"/>
        <w:ind w:left="414" w:hanging="282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Acompanhar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fiscalizar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prestação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dos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serviços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por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parte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da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CONTRATADA;</w:t>
      </w:r>
    </w:p>
    <w:p w14:paraId="1466E85A" w14:textId="77777777" w:rsidR="00CC2AFB" w:rsidRPr="007B13B7" w:rsidRDefault="00191124" w:rsidP="007B13B7">
      <w:pPr>
        <w:pStyle w:val="PargrafodaLista"/>
        <w:numPr>
          <w:ilvl w:val="0"/>
          <w:numId w:val="27"/>
        </w:numPr>
        <w:tabs>
          <w:tab w:val="left" w:pos="414"/>
        </w:tabs>
        <w:ind w:right="575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Paralisar ou suspender a qualquer tempo, a execução dos serviços, de forma parcial ou total, sempre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que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houver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descumprimento das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normas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pré-estabelecidas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neste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Termo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Referência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 no instrumento contratual;</w:t>
      </w:r>
    </w:p>
    <w:p w14:paraId="4AEC82E3" w14:textId="77777777" w:rsidR="00CC2AFB" w:rsidRPr="007B13B7" w:rsidRDefault="00191124" w:rsidP="007B13B7">
      <w:pPr>
        <w:pStyle w:val="PargrafodaLista"/>
        <w:numPr>
          <w:ilvl w:val="0"/>
          <w:numId w:val="27"/>
        </w:numPr>
        <w:tabs>
          <w:tab w:val="left" w:pos="414"/>
        </w:tabs>
        <w:spacing w:before="4" w:line="237" w:lineRule="auto"/>
        <w:ind w:right="592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 xml:space="preserve">Efetuar o pagamento dos serviços contratados na forma e prazo previstos neste Termo de </w:t>
      </w:r>
      <w:r w:rsidRPr="007B13B7">
        <w:rPr>
          <w:rFonts w:ascii="Arial" w:hAnsi="Arial" w:cs="Arial"/>
          <w:spacing w:val="-2"/>
          <w:sz w:val="24"/>
          <w:szCs w:val="24"/>
        </w:rPr>
        <w:t>Referência.</w:t>
      </w:r>
    </w:p>
    <w:p w14:paraId="6E660F29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5C6089C9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7E92C174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5F146C62" w14:textId="77777777" w:rsidR="00CC2AFB" w:rsidRPr="007B13B7" w:rsidRDefault="00191124" w:rsidP="007B13B7">
      <w:pPr>
        <w:pStyle w:val="Ttulo1"/>
        <w:numPr>
          <w:ilvl w:val="0"/>
          <w:numId w:val="30"/>
        </w:numPr>
        <w:tabs>
          <w:tab w:val="left" w:pos="414"/>
        </w:tabs>
        <w:ind w:left="414" w:hanging="282"/>
        <w:jc w:val="both"/>
      </w:pPr>
      <w:bookmarkStart w:id="3" w:name="6-_LEVANTAMENTO_DE_VALOR_DE_MERCADO"/>
      <w:bookmarkEnd w:id="3"/>
      <w:r w:rsidRPr="007B13B7">
        <w:t>LEVANTAMENTO</w:t>
      </w:r>
      <w:r w:rsidRPr="007B13B7">
        <w:rPr>
          <w:spacing w:val="-3"/>
        </w:rPr>
        <w:t xml:space="preserve"> </w:t>
      </w:r>
      <w:r w:rsidRPr="007B13B7">
        <w:t>DE</w:t>
      </w:r>
      <w:r w:rsidRPr="007B13B7">
        <w:rPr>
          <w:spacing w:val="-5"/>
        </w:rPr>
        <w:t xml:space="preserve"> </w:t>
      </w:r>
      <w:r w:rsidRPr="007B13B7">
        <w:t>VALOR</w:t>
      </w:r>
      <w:r w:rsidRPr="007B13B7">
        <w:rPr>
          <w:spacing w:val="-3"/>
        </w:rPr>
        <w:t xml:space="preserve"> </w:t>
      </w:r>
      <w:r w:rsidRPr="007B13B7">
        <w:t>DE</w:t>
      </w:r>
      <w:r w:rsidRPr="007B13B7">
        <w:rPr>
          <w:spacing w:val="-1"/>
        </w:rPr>
        <w:t xml:space="preserve"> </w:t>
      </w:r>
      <w:r w:rsidRPr="007B13B7">
        <w:rPr>
          <w:spacing w:val="-2"/>
        </w:rPr>
        <w:t>MERCADO</w:t>
      </w:r>
    </w:p>
    <w:p w14:paraId="2D8EE583" w14:textId="77777777" w:rsidR="00CC2AFB" w:rsidRPr="007B13B7" w:rsidRDefault="00CC2AFB" w:rsidP="007B13B7">
      <w:pPr>
        <w:pStyle w:val="Corpodetexto"/>
        <w:spacing w:before="5"/>
        <w:ind w:left="0"/>
        <w:jc w:val="both"/>
        <w:rPr>
          <w:rFonts w:ascii="Arial" w:hAnsi="Arial" w:cs="Arial"/>
          <w:b/>
        </w:rPr>
      </w:pPr>
    </w:p>
    <w:p w14:paraId="5E079A5F" w14:textId="4D1EF43D" w:rsidR="00CC2AFB" w:rsidRPr="007B13B7" w:rsidRDefault="00191124" w:rsidP="007B13B7">
      <w:pPr>
        <w:pStyle w:val="PargrafodaLista"/>
        <w:numPr>
          <w:ilvl w:val="1"/>
          <w:numId w:val="30"/>
        </w:numPr>
        <w:tabs>
          <w:tab w:val="left" w:pos="696"/>
        </w:tabs>
        <w:ind w:right="586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color w:val="000000"/>
          <w:sz w:val="24"/>
          <w:szCs w:val="24"/>
        </w:rPr>
        <w:t>Para fins de orçamentação e análise de vantajosidade da solução, o levantamento de valor de</w:t>
      </w:r>
      <w:r w:rsidRPr="007B13B7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mercado,</w:t>
      </w:r>
      <w:r w:rsidRPr="007B13B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para</w:t>
      </w:r>
      <w:r w:rsidRPr="007B13B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os</w:t>
      </w:r>
      <w:r w:rsidRPr="007B13B7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itens,</w:t>
      </w:r>
      <w:r w:rsidRPr="007B13B7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objeto</w:t>
      </w:r>
      <w:r w:rsidRPr="007B13B7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deste</w:t>
      </w:r>
      <w:r w:rsidRPr="007B13B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certame,</w:t>
      </w:r>
      <w:r w:rsidRPr="007B13B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foram</w:t>
      </w:r>
      <w:r w:rsidRPr="007B13B7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realizados</w:t>
      </w:r>
      <w:r w:rsidRPr="007B13B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consultas</w:t>
      </w:r>
      <w:r w:rsidRPr="007B13B7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nas</w:t>
      </w:r>
      <w:r w:rsidRPr="007B13B7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>seguintes</w:t>
      </w:r>
      <w:r w:rsidRPr="007B13B7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7B13B7">
        <w:rPr>
          <w:rFonts w:ascii="Arial" w:hAnsi="Arial" w:cs="Arial"/>
          <w:color w:val="000000"/>
          <w:sz w:val="24"/>
          <w:szCs w:val="24"/>
        </w:rPr>
        <w:t xml:space="preserve">fontes: </w:t>
      </w:r>
      <w:r w:rsidR="00D24A1D" w:rsidRPr="007B13B7">
        <w:rPr>
          <w:rFonts w:ascii="Arial" w:hAnsi="Arial" w:cs="Arial"/>
          <w:color w:val="000000"/>
          <w:sz w:val="24"/>
          <w:szCs w:val="24"/>
        </w:rPr>
        <w:t>TOFEL TOLENTINO FERRAGENS LTDA – CNPJ: 25.880.543/0001-71</w:t>
      </w:r>
    </w:p>
    <w:p w14:paraId="64BA08CC" w14:textId="13A13AF7" w:rsidR="00CC2AFB" w:rsidRPr="007B13B7" w:rsidRDefault="00D24A1D" w:rsidP="007B13B7">
      <w:pPr>
        <w:spacing w:before="1"/>
        <w:ind w:left="132"/>
        <w:jc w:val="both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PREFEITURA MUNICIPAL DE DIVINÉSIA – CNPJ:18.128.280/0001-83</w:t>
      </w:r>
    </w:p>
    <w:p w14:paraId="4FF07597" w14:textId="38F8FFBE" w:rsidR="00CC2AFB" w:rsidRDefault="006F2C52" w:rsidP="007B13B7">
      <w:pPr>
        <w:spacing w:before="1" w:line="266" w:lineRule="exact"/>
        <w:ind w:left="132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PREFEITURA MUNICIPAL DE ALTINÓPOLIS/SP – </w:t>
      </w:r>
      <w:r w:rsidRPr="006F2C52">
        <w:rPr>
          <w:rFonts w:ascii="Arial" w:hAnsi="Arial" w:cs="Arial"/>
          <w:color w:val="1F1F1F"/>
          <w:sz w:val="24"/>
          <w:szCs w:val="24"/>
          <w:shd w:val="clear" w:color="auto" w:fill="FFFFFF"/>
        </w:rPr>
        <w:t>45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Pr="006F2C52">
        <w:rPr>
          <w:rFonts w:ascii="Arial" w:hAnsi="Arial" w:cs="Arial"/>
          <w:color w:val="1F1F1F"/>
          <w:sz w:val="24"/>
          <w:szCs w:val="24"/>
          <w:shd w:val="clear" w:color="auto" w:fill="FFFFFF"/>
        </w:rPr>
        <w:t>298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Pr="006F2C52">
        <w:rPr>
          <w:rFonts w:ascii="Arial" w:hAnsi="Arial" w:cs="Arial"/>
          <w:color w:val="1F1F1F"/>
          <w:sz w:val="24"/>
          <w:szCs w:val="24"/>
          <w:shd w:val="clear" w:color="auto" w:fill="FFFFFF"/>
        </w:rPr>
        <w:t>569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/</w:t>
      </w:r>
      <w:r w:rsidRPr="006F2C52">
        <w:rPr>
          <w:rFonts w:ascii="Arial" w:hAnsi="Arial" w:cs="Arial"/>
          <w:color w:val="1F1F1F"/>
          <w:sz w:val="24"/>
          <w:szCs w:val="24"/>
          <w:shd w:val="clear" w:color="auto" w:fill="FFFFFF"/>
        </w:rPr>
        <w:t>0001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-</w:t>
      </w:r>
      <w:r w:rsidRPr="006F2C52">
        <w:rPr>
          <w:rFonts w:ascii="Arial" w:hAnsi="Arial" w:cs="Arial"/>
          <w:color w:val="1F1F1F"/>
          <w:sz w:val="24"/>
          <w:szCs w:val="24"/>
          <w:shd w:val="clear" w:color="auto" w:fill="FFFFFF"/>
        </w:rPr>
        <w:t>13</w:t>
      </w:r>
    </w:p>
    <w:p w14:paraId="4377EC59" w14:textId="77777777" w:rsidR="00EA17E9" w:rsidRPr="006F2C52" w:rsidRDefault="00EA17E9" w:rsidP="007B13B7">
      <w:pPr>
        <w:spacing w:before="1" w:line="266" w:lineRule="exact"/>
        <w:ind w:left="132"/>
        <w:jc w:val="both"/>
        <w:rPr>
          <w:rFonts w:ascii="Arial" w:hAnsi="Arial" w:cs="Arial"/>
          <w:sz w:val="24"/>
          <w:szCs w:val="24"/>
        </w:rPr>
      </w:pPr>
    </w:p>
    <w:p w14:paraId="56DC08E1" w14:textId="77777777" w:rsidR="00CC2AFB" w:rsidRPr="007B13B7" w:rsidRDefault="00191124" w:rsidP="007B13B7">
      <w:pPr>
        <w:pStyle w:val="PargrafodaLista"/>
        <w:numPr>
          <w:ilvl w:val="1"/>
          <w:numId w:val="30"/>
        </w:numPr>
        <w:tabs>
          <w:tab w:val="left" w:pos="696"/>
        </w:tabs>
        <w:spacing w:line="273" w:lineRule="exact"/>
        <w:ind w:left="696" w:hanging="564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Após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análise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dos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preços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coletados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ocorreu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aferição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preço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médio,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conforme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abaixo</w:t>
      </w:r>
    </w:p>
    <w:p w14:paraId="64427F94" w14:textId="4E2046DE" w:rsidR="006F2C52" w:rsidRPr="00844F7A" w:rsidRDefault="00191124" w:rsidP="00844F7A">
      <w:pPr>
        <w:pStyle w:val="Corpodetexto"/>
        <w:spacing w:before="87"/>
        <w:jc w:val="both"/>
        <w:rPr>
          <w:rFonts w:ascii="Arial" w:hAnsi="Arial" w:cs="Arial"/>
          <w:spacing w:val="-2"/>
        </w:rPr>
      </w:pPr>
      <w:r w:rsidRPr="007B13B7">
        <w:rPr>
          <w:rFonts w:ascii="Arial" w:hAnsi="Arial" w:cs="Arial"/>
          <w:spacing w:val="-2"/>
        </w:rPr>
        <w:t>descrito:</w:t>
      </w:r>
    </w:p>
    <w:p w14:paraId="3D083526" w14:textId="77777777" w:rsidR="006F2C52" w:rsidRDefault="006F2C52" w:rsidP="006F2C52">
      <w:pPr>
        <w:pStyle w:val="Corpodetexto"/>
        <w:spacing w:before="87"/>
        <w:jc w:val="both"/>
        <w:rPr>
          <w:rFonts w:ascii="Arial" w:hAnsi="Arial" w:cs="Arial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8"/>
        <w:gridCol w:w="4489"/>
        <w:gridCol w:w="1234"/>
        <w:gridCol w:w="1701"/>
        <w:gridCol w:w="1287"/>
        <w:gridCol w:w="1400"/>
      </w:tblGrid>
      <w:tr w:rsidR="006F2C52" w14:paraId="67CC8784" w14:textId="149714BB" w:rsidTr="006F2C5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0" w:type="dxa"/>
          </w:tcPr>
          <w:p w14:paraId="26B423C2" w14:textId="1D63E045" w:rsidR="006F2C52" w:rsidRPr="00844F7A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497" w:type="dxa"/>
            <w:gridSpan w:val="2"/>
          </w:tcPr>
          <w:p w14:paraId="2D299D0D" w14:textId="7E498792" w:rsidR="006F2C52" w:rsidRPr="00844F7A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234" w:type="dxa"/>
          </w:tcPr>
          <w:p w14:paraId="3AC3FC76" w14:textId="11143122" w:rsidR="006F2C52" w:rsidRPr="00844F7A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701" w:type="dxa"/>
          </w:tcPr>
          <w:p w14:paraId="4125B797" w14:textId="255B2D1B" w:rsidR="006F2C52" w:rsidRPr="00844F7A" w:rsidRDefault="006F2C52" w:rsidP="00844F7A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QUANT</w:t>
            </w:r>
            <w:r w:rsidR="00844F7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87" w:type="dxa"/>
          </w:tcPr>
          <w:p w14:paraId="647E2CAA" w14:textId="6647088F" w:rsidR="006F2C52" w:rsidRPr="00844F7A" w:rsidRDefault="006F2C52" w:rsidP="00844F7A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VALOR</w:t>
            </w:r>
          </w:p>
          <w:p w14:paraId="5480BE7A" w14:textId="380D035E" w:rsidR="006F2C52" w:rsidRDefault="006F2C52" w:rsidP="00844F7A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</w:rPr>
            </w:pPr>
            <w:r w:rsidRPr="00844F7A">
              <w:rPr>
                <w:rFonts w:ascii="Arial" w:hAnsi="Arial" w:cs="Arial"/>
                <w:b/>
                <w:bCs/>
              </w:rPr>
              <w:t>UNIT</w:t>
            </w:r>
            <w:r w:rsidR="00844F7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00" w:type="dxa"/>
          </w:tcPr>
          <w:p w14:paraId="03030A73" w14:textId="47EA3297" w:rsidR="006F2C52" w:rsidRPr="00844F7A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6F2C52" w14:paraId="23735DB7" w14:textId="46A6D743" w:rsidTr="006F2C5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28" w:type="dxa"/>
            <w:gridSpan w:val="2"/>
          </w:tcPr>
          <w:p w14:paraId="3034DF88" w14:textId="0FDC3CDA" w:rsidR="006F2C52" w:rsidRPr="00844F7A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89" w:type="dxa"/>
          </w:tcPr>
          <w:p w14:paraId="218F8AAA" w14:textId="77777777" w:rsidR="006F2C52" w:rsidRDefault="006F2C52" w:rsidP="006F2C52">
            <w:pPr>
              <w:pStyle w:val="Corpodetexto"/>
              <w:spacing w:before="8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Recarga de oxigênio Medicinal Cilindro(10m3)</w:t>
            </w:r>
          </w:p>
          <w:p w14:paraId="77701F72" w14:textId="125A46FA" w:rsidR="006F2C52" w:rsidRDefault="006F2C52" w:rsidP="006F2C52">
            <w:pPr>
              <w:pStyle w:val="Corpodetexto"/>
              <w:spacing w:before="8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de 10m3</w:t>
            </w:r>
          </w:p>
        </w:tc>
        <w:tc>
          <w:tcPr>
            <w:tcW w:w="1234" w:type="dxa"/>
          </w:tcPr>
          <w:p w14:paraId="62BD3115" w14:textId="66F85AF6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8F1306" w14:textId="36726EE5" w:rsidR="006F2C52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701" w:type="dxa"/>
          </w:tcPr>
          <w:p w14:paraId="4D9F52CB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32642" w14:textId="1440C3D2" w:rsidR="006F2C52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87" w:type="dxa"/>
          </w:tcPr>
          <w:p w14:paraId="28F55EDA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55D9F" w14:textId="16F26948" w:rsidR="006F2C52" w:rsidRDefault="006F2C52" w:rsidP="006F2C52">
            <w:pPr>
              <w:pStyle w:val="Corpodetexto"/>
              <w:spacing w:before="87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R$201,17</w:t>
            </w:r>
          </w:p>
        </w:tc>
        <w:tc>
          <w:tcPr>
            <w:tcW w:w="1400" w:type="dxa"/>
          </w:tcPr>
          <w:p w14:paraId="671BB7B3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D0028" w14:textId="1D2E54E3" w:rsidR="006F2C52" w:rsidRDefault="006F2C52" w:rsidP="006F2C52">
            <w:pPr>
              <w:pStyle w:val="Corpodetexto"/>
              <w:spacing w:before="8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R$8.046,80</w:t>
            </w:r>
          </w:p>
        </w:tc>
      </w:tr>
      <w:tr w:rsidR="006F2C52" w14:paraId="656F1E5D" w14:textId="267115BF" w:rsidTr="006F2C5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28" w:type="dxa"/>
            <w:gridSpan w:val="2"/>
          </w:tcPr>
          <w:p w14:paraId="526AC75D" w14:textId="0002D3D0" w:rsidR="006F2C52" w:rsidRPr="00844F7A" w:rsidRDefault="006F2C52" w:rsidP="006F2C52">
            <w:pPr>
              <w:pStyle w:val="Corpodetexto"/>
              <w:spacing w:before="87"/>
              <w:ind w:left="15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89" w:type="dxa"/>
          </w:tcPr>
          <w:p w14:paraId="7C2E47D2" w14:textId="77777777" w:rsidR="006F2C52" w:rsidRDefault="006F2C52" w:rsidP="006F2C52">
            <w:pPr>
              <w:pStyle w:val="Corpodetexto"/>
              <w:spacing w:before="87"/>
              <w:ind w:left="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Recarga de oxigênio Medicinal </w:t>
            </w:r>
          </w:p>
          <w:p w14:paraId="16835AA3" w14:textId="1667E081" w:rsidR="006F2C52" w:rsidRDefault="006F2C52" w:rsidP="006F2C52">
            <w:pPr>
              <w:pStyle w:val="Corpodetexto"/>
              <w:spacing w:before="87"/>
              <w:ind w:left="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de 5m3</w:t>
            </w:r>
          </w:p>
        </w:tc>
        <w:tc>
          <w:tcPr>
            <w:tcW w:w="1234" w:type="dxa"/>
          </w:tcPr>
          <w:p w14:paraId="3D03F46D" w14:textId="77777777" w:rsidR="006F2C52" w:rsidRDefault="006F2C52" w:rsidP="006F2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C3C25B" w14:textId="5F1516D7" w:rsidR="006F2C52" w:rsidRDefault="006F2C52" w:rsidP="006F2C52">
            <w:pPr>
              <w:pStyle w:val="Corpodetexto"/>
              <w:spacing w:before="87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701" w:type="dxa"/>
          </w:tcPr>
          <w:p w14:paraId="3415F9F1" w14:textId="77777777" w:rsidR="006F2C52" w:rsidRDefault="006F2C52" w:rsidP="006F2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74A31" w14:textId="17897D99" w:rsidR="006F2C52" w:rsidRDefault="006F2C52" w:rsidP="006F2C52">
            <w:pPr>
              <w:pStyle w:val="Corpodetexto"/>
              <w:spacing w:before="87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87" w:type="dxa"/>
          </w:tcPr>
          <w:p w14:paraId="7A434D69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8CC53" w14:textId="60366AB7" w:rsidR="006F2C52" w:rsidRDefault="006F2C52" w:rsidP="006F2C52">
            <w:pPr>
              <w:pStyle w:val="Corpodetexto"/>
              <w:spacing w:before="87"/>
              <w:ind w:left="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R$123,00</w:t>
            </w:r>
          </w:p>
        </w:tc>
        <w:tc>
          <w:tcPr>
            <w:tcW w:w="1400" w:type="dxa"/>
          </w:tcPr>
          <w:p w14:paraId="76CBBBB9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C162E" w14:textId="03947B4C" w:rsidR="006F2C52" w:rsidRDefault="006F2C52" w:rsidP="006F2C52">
            <w:pPr>
              <w:pStyle w:val="Corpodetexto"/>
              <w:spacing w:before="87"/>
              <w:ind w:left="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R$6.150,00</w:t>
            </w:r>
          </w:p>
        </w:tc>
      </w:tr>
      <w:tr w:rsidR="006F2C52" w14:paraId="0943EC52" w14:textId="53E64BFC" w:rsidTr="006F2C5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828" w:type="dxa"/>
            <w:gridSpan w:val="2"/>
          </w:tcPr>
          <w:p w14:paraId="4C7395BA" w14:textId="03E8AA5C" w:rsidR="006F2C52" w:rsidRPr="00844F7A" w:rsidRDefault="006F2C52" w:rsidP="006F2C52">
            <w:pPr>
              <w:pStyle w:val="Corpodetexto"/>
              <w:spacing w:before="50" w:after="1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44F7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89" w:type="dxa"/>
          </w:tcPr>
          <w:p w14:paraId="153912F0" w14:textId="77777777" w:rsidR="006F2C52" w:rsidRDefault="006F2C52" w:rsidP="006F2C52">
            <w:pPr>
              <w:pStyle w:val="Corpodetexto"/>
              <w:spacing w:before="50" w:after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Recarga de oxigênio Medicinal </w:t>
            </w:r>
          </w:p>
          <w:p w14:paraId="7334A775" w14:textId="165A426C" w:rsidR="006F2C52" w:rsidRDefault="006F2C52" w:rsidP="006F2C52">
            <w:pPr>
              <w:pStyle w:val="Corpodetexto"/>
              <w:spacing w:before="50" w:after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de 1m3</w:t>
            </w:r>
          </w:p>
        </w:tc>
        <w:tc>
          <w:tcPr>
            <w:tcW w:w="1234" w:type="dxa"/>
          </w:tcPr>
          <w:p w14:paraId="0CFBF198" w14:textId="77777777" w:rsidR="006F2C52" w:rsidRDefault="006F2C52" w:rsidP="006F2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A7FF5B" w14:textId="6D49DE22" w:rsidR="006F2C52" w:rsidRDefault="006F2C52" w:rsidP="006F2C52">
            <w:pPr>
              <w:pStyle w:val="Corpodetexto"/>
              <w:spacing w:before="50" w:after="1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701" w:type="dxa"/>
          </w:tcPr>
          <w:p w14:paraId="73CEB53B" w14:textId="77777777" w:rsidR="006F2C52" w:rsidRDefault="006F2C52" w:rsidP="006F2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56BE49" w14:textId="01E5FED2" w:rsidR="006F2C52" w:rsidRDefault="006F2C52" w:rsidP="006F2C52">
            <w:pPr>
              <w:pStyle w:val="Corpodetexto"/>
              <w:spacing w:before="50" w:after="1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87" w:type="dxa"/>
          </w:tcPr>
          <w:p w14:paraId="342EF266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8D6A2" w14:textId="339B661D" w:rsidR="006F2C52" w:rsidRDefault="006F2C52" w:rsidP="006F2C52">
            <w:pPr>
              <w:pStyle w:val="Corpodetexto"/>
              <w:spacing w:before="50" w:after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R$122,00</w:t>
            </w:r>
          </w:p>
        </w:tc>
        <w:tc>
          <w:tcPr>
            <w:tcW w:w="1400" w:type="dxa"/>
          </w:tcPr>
          <w:p w14:paraId="5AABEBBF" w14:textId="77777777" w:rsidR="006F2C52" w:rsidRDefault="006F2C52" w:rsidP="006F2C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DE0F5" w14:textId="2295232C" w:rsidR="006F2C52" w:rsidRDefault="006F2C52" w:rsidP="006F2C52">
            <w:pPr>
              <w:pStyle w:val="Corpodetexto"/>
              <w:spacing w:before="50" w:after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R$3.660,00</w:t>
            </w:r>
          </w:p>
        </w:tc>
      </w:tr>
      <w:tr w:rsidR="006F2C52" w14:paraId="7D50D0DE" w14:textId="20264E91" w:rsidTr="006F2C52">
        <w:tblPrEx>
          <w:tblCellMar>
            <w:top w:w="0" w:type="dxa"/>
            <w:bottom w:w="0" w:type="dxa"/>
          </w:tblCellMar>
        </w:tblPrEx>
        <w:trPr>
          <w:gridBefore w:val="5"/>
          <w:wBefore w:w="8252" w:type="dxa"/>
          <w:trHeight w:val="806"/>
        </w:trPr>
        <w:tc>
          <w:tcPr>
            <w:tcW w:w="1287" w:type="dxa"/>
          </w:tcPr>
          <w:p w14:paraId="51672705" w14:textId="68D31D79" w:rsidR="006F2C52" w:rsidRDefault="006F2C52" w:rsidP="006F2C52">
            <w:pPr>
              <w:pStyle w:val="Corpodetexto"/>
              <w:spacing w:before="50" w:after="1"/>
              <w:ind w:left="0"/>
              <w:jc w:val="both"/>
              <w:rPr>
                <w:rFonts w:ascii="Arial" w:hAnsi="Arial" w:cs="Arial"/>
              </w:rPr>
            </w:pPr>
            <w:r w:rsidRPr="006F2C52">
              <w:rPr>
                <w:rFonts w:ascii="Arial" w:hAnsi="Arial" w:cs="Arial"/>
                <w:b/>
                <w:bCs/>
              </w:rPr>
              <w:t>VALOR TOTAL:</w:t>
            </w:r>
          </w:p>
        </w:tc>
        <w:tc>
          <w:tcPr>
            <w:tcW w:w="1400" w:type="dxa"/>
          </w:tcPr>
          <w:p w14:paraId="78A0CD11" w14:textId="61A774EB" w:rsidR="006F2C52" w:rsidRDefault="006F2C52" w:rsidP="006F2C52">
            <w:pPr>
              <w:pStyle w:val="Corpodetexto"/>
              <w:spacing w:before="50" w:after="1"/>
              <w:ind w:left="0"/>
              <w:jc w:val="both"/>
              <w:rPr>
                <w:rFonts w:ascii="Arial" w:hAnsi="Arial" w:cs="Arial"/>
              </w:rPr>
            </w:pPr>
            <w:r w:rsidRPr="006F2C52">
              <w:rPr>
                <w:rFonts w:ascii="Arial" w:hAnsi="Arial" w:cs="Arial"/>
                <w:b/>
                <w:bCs/>
              </w:rPr>
              <w:t>17.856,80</w:t>
            </w:r>
          </w:p>
        </w:tc>
      </w:tr>
    </w:tbl>
    <w:p w14:paraId="29A50A26" w14:textId="77777777" w:rsidR="006F2C52" w:rsidRPr="007B13B7" w:rsidRDefault="006F2C52" w:rsidP="007B13B7">
      <w:pPr>
        <w:pStyle w:val="Corpodetexto"/>
        <w:spacing w:before="50" w:after="1"/>
        <w:ind w:left="0"/>
        <w:jc w:val="both"/>
        <w:rPr>
          <w:rFonts w:ascii="Arial" w:hAnsi="Arial" w:cs="Arial"/>
        </w:rPr>
      </w:pPr>
    </w:p>
    <w:p w14:paraId="740C1E0E" w14:textId="77777777" w:rsidR="00E65234" w:rsidRPr="007B13B7" w:rsidRDefault="00191124" w:rsidP="007B13B7">
      <w:pPr>
        <w:pStyle w:val="Ttulo1"/>
        <w:numPr>
          <w:ilvl w:val="0"/>
          <w:numId w:val="26"/>
        </w:numPr>
        <w:tabs>
          <w:tab w:val="left" w:pos="398"/>
        </w:tabs>
        <w:spacing w:before="265"/>
        <w:ind w:left="398" w:hanging="266"/>
        <w:jc w:val="both"/>
      </w:pPr>
      <w:r w:rsidRPr="007B13B7">
        <w:t>DO</w:t>
      </w:r>
      <w:r w:rsidRPr="007B13B7">
        <w:rPr>
          <w:spacing w:val="-3"/>
        </w:rPr>
        <w:t xml:space="preserve"> </w:t>
      </w:r>
      <w:r w:rsidRPr="007B13B7">
        <w:t>FUNDAMENTO</w:t>
      </w:r>
      <w:r w:rsidRPr="007B13B7">
        <w:rPr>
          <w:spacing w:val="-2"/>
        </w:rPr>
        <w:t xml:space="preserve"> </w:t>
      </w:r>
      <w:r w:rsidRPr="007B13B7">
        <w:rPr>
          <w:spacing w:val="-4"/>
        </w:rPr>
        <w:t>LEGAL</w:t>
      </w:r>
    </w:p>
    <w:p w14:paraId="0FE9FDDE" w14:textId="715053F8" w:rsidR="00CC2AFB" w:rsidRPr="007B13B7" w:rsidRDefault="00191124" w:rsidP="007B13B7">
      <w:pPr>
        <w:pStyle w:val="Corpodetexto"/>
        <w:spacing w:before="7"/>
        <w:ind w:right="575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7.1- O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procedimento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licitatório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obedecerá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integralmente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à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legislação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que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se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aplica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à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Dispensa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de Licitação,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disposta</w:t>
      </w:r>
      <w:r w:rsidRPr="007B13B7">
        <w:rPr>
          <w:rFonts w:ascii="Arial" w:hAnsi="Arial" w:cs="Arial"/>
          <w:spacing w:val="-10"/>
        </w:rPr>
        <w:t xml:space="preserve"> </w:t>
      </w:r>
      <w:r w:rsidRPr="007B13B7">
        <w:rPr>
          <w:rFonts w:ascii="Arial" w:hAnsi="Arial" w:cs="Arial"/>
        </w:rPr>
        <w:t>no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art.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75,</w:t>
      </w:r>
      <w:r w:rsidRPr="007B13B7">
        <w:rPr>
          <w:rFonts w:ascii="Arial" w:hAnsi="Arial" w:cs="Arial"/>
          <w:spacing w:val="-11"/>
        </w:rPr>
        <w:t xml:space="preserve"> </w:t>
      </w:r>
      <w:r w:rsidR="00AD5BF8">
        <w:rPr>
          <w:rFonts w:ascii="Arial" w:hAnsi="Arial" w:cs="Arial"/>
          <w:spacing w:val="-11"/>
        </w:rPr>
        <w:t>VI</w:t>
      </w:r>
      <w:r w:rsidRPr="007B13B7">
        <w:rPr>
          <w:rFonts w:ascii="Arial" w:hAnsi="Arial" w:cs="Arial"/>
        </w:rPr>
        <w:t>II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da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Lei</w:t>
      </w:r>
      <w:r w:rsidRPr="007B13B7">
        <w:rPr>
          <w:rFonts w:ascii="Arial" w:hAnsi="Arial" w:cs="Arial"/>
          <w:spacing w:val="-8"/>
        </w:rPr>
        <w:t xml:space="preserve"> </w:t>
      </w:r>
      <w:r w:rsidRPr="007B13B7">
        <w:rPr>
          <w:rFonts w:ascii="Arial" w:hAnsi="Arial" w:cs="Arial"/>
        </w:rPr>
        <w:t>Federal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n°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14.133/2021,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atualizada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pelo</w:t>
      </w:r>
      <w:r w:rsidRPr="007B13B7">
        <w:rPr>
          <w:rFonts w:ascii="Arial" w:hAnsi="Arial" w:cs="Arial"/>
          <w:spacing w:val="-11"/>
        </w:rPr>
        <w:t xml:space="preserve"> </w:t>
      </w:r>
      <w:r w:rsidRPr="007B13B7">
        <w:rPr>
          <w:rFonts w:ascii="Arial" w:hAnsi="Arial" w:cs="Arial"/>
        </w:rPr>
        <w:t>Decreto</w:t>
      </w:r>
      <w:r w:rsidRPr="007B13B7">
        <w:rPr>
          <w:rFonts w:ascii="Arial" w:hAnsi="Arial" w:cs="Arial"/>
          <w:spacing w:val="-10"/>
        </w:rPr>
        <w:t xml:space="preserve"> </w:t>
      </w:r>
      <w:r w:rsidRPr="007B13B7">
        <w:rPr>
          <w:rFonts w:ascii="Arial" w:hAnsi="Arial" w:cs="Arial"/>
        </w:rPr>
        <w:t>Federal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n° 11.871/2023 e demais condições dispostas neste Termo de Referência/Projeto Básico.</w:t>
      </w:r>
    </w:p>
    <w:p w14:paraId="1EBCEE04" w14:textId="77777777" w:rsidR="00CC2AFB" w:rsidRPr="007B13B7" w:rsidRDefault="00CC2AFB" w:rsidP="007B13B7">
      <w:pPr>
        <w:pStyle w:val="Corpodetexto"/>
        <w:spacing w:before="270"/>
        <w:ind w:left="0"/>
        <w:jc w:val="both"/>
        <w:rPr>
          <w:rFonts w:ascii="Arial" w:hAnsi="Arial" w:cs="Arial"/>
        </w:rPr>
      </w:pPr>
    </w:p>
    <w:p w14:paraId="5103C40D" w14:textId="77777777" w:rsidR="00CC2AFB" w:rsidRPr="007B13B7" w:rsidRDefault="00191124" w:rsidP="007B13B7">
      <w:pPr>
        <w:pStyle w:val="Ttulo1"/>
        <w:numPr>
          <w:ilvl w:val="0"/>
          <w:numId w:val="25"/>
        </w:numPr>
        <w:tabs>
          <w:tab w:val="left" w:pos="414"/>
        </w:tabs>
        <w:ind w:left="414" w:hanging="282"/>
        <w:jc w:val="both"/>
      </w:pPr>
      <w:bookmarkStart w:id="4" w:name="8_-_DESCRIÇÃO_DA_SOLUÇÃO_COMO_UM_TODO"/>
      <w:bookmarkEnd w:id="4"/>
      <w:r w:rsidRPr="007B13B7">
        <w:t>- DESCRIÇÃO</w:t>
      </w:r>
      <w:r w:rsidRPr="007B13B7">
        <w:rPr>
          <w:spacing w:val="-1"/>
        </w:rPr>
        <w:t xml:space="preserve"> </w:t>
      </w:r>
      <w:r w:rsidRPr="007B13B7">
        <w:t>DA</w:t>
      </w:r>
      <w:r w:rsidRPr="007B13B7">
        <w:rPr>
          <w:spacing w:val="-7"/>
        </w:rPr>
        <w:t xml:space="preserve"> </w:t>
      </w:r>
      <w:r w:rsidRPr="007B13B7">
        <w:t>SOLUÇÃO</w:t>
      </w:r>
      <w:r w:rsidRPr="007B13B7">
        <w:rPr>
          <w:spacing w:val="-1"/>
        </w:rPr>
        <w:t xml:space="preserve"> </w:t>
      </w:r>
      <w:r w:rsidRPr="007B13B7">
        <w:t>COMO</w:t>
      </w:r>
      <w:r w:rsidRPr="007B13B7">
        <w:rPr>
          <w:spacing w:val="-1"/>
        </w:rPr>
        <w:t xml:space="preserve"> </w:t>
      </w:r>
      <w:r w:rsidRPr="007B13B7">
        <w:t>UM</w:t>
      </w:r>
      <w:r w:rsidRPr="007B13B7">
        <w:rPr>
          <w:spacing w:val="-5"/>
        </w:rPr>
        <w:t xml:space="preserve"> </w:t>
      </w:r>
      <w:r w:rsidRPr="007B13B7">
        <w:rPr>
          <w:spacing w:val="-4"/>
        </w:rPr>
        <w:t>TODO</w:t>
      </w:r>
    </w:p>
    <w:p w14:paraId="18851432" w14:textId="77777777" w:rsidR="00CC2AFB" w:rsidRPr="007B13B7" w:rsidRDefault="00CC2AFB" w:rsidP="007B13B7">
      <w:pPr>
        <w:pStyle w:val="Corpodetexto"/>
        <w:spacing w:before="4"/>
        <w:ind w:left="0"/>
        <w:jc w:val="both"/>
        <w:rPr>
          <w:rFonts w:ascii="Arial" w:hAnsi="Arial" w:cs="Arial"/>
          <w:b/>
        </w:rPr>
      </w:pPr>
    </w:p>
    <w:p w14:paraId="4464841A" w14:textId="77777777" w:rsidR="0046044C" w:rsidRPr="007B13B7" w:rsidRDefault="0046044C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8.1 - </w:t>
      </w:r>
      <w:r w:rsidR="00E65234" w:rsidRPr="007B13B7">
        <w:rPr>
          <w:rFonts w:ascii="Arial" w:hAnsi="Arial" w:cs="Arial"/>
        </w:rPr>
        <w:t xml:space="preserve">A solução proposta para a contratação dos serviços de recarga de cilindros de oxigênio medicinal visa garantir a continuidade e segurança no fornecimento de oxigênio para as unidades de saúde e ambulâncias do município de Barra Longa. O fornecimento de oxigênio medicinal é um serviço </w:t>
      </w:r>
      <w:r w:rsidR="00E65234" w:rsidRPr="007B13B7">
        <w:rPr>
          <w:rFonts w:ascii="Arial" w:hAnsi="Arial" w:cs="Arial"/>
        </w:rPr>
        <w:lastRenderedPageBreak/>
        <w:t>essencial para garantir o atendimento a emergências respiratórias, estabilização de pacientes em situações críticas, e suporte à saúde de pacientes com doenças crônicas ou em atendimento domiciliar.</w:t>
      </w:r>
    </w:p>
    <w:p w14:paraId="5F2CAD4A" w14:textId="77777777" w:rsidR="0046044C" w:rsidRPr="007B13B7" w:rsidRDefault="00E65234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Com a contratação de uma empresa especializada, buscamos atender a demanda de oxigênio medicinal de maneira contínua e eficiente, com foco na qualidade e segurança do produto. A recarga de cilindros de oxigênio será realizada conforme as especificações estabelecidas, garantindo que a quantidade e a capacidade de cilindros sejam suficientes para abastecer as Unidades de Pronto Atendimento (UPA) e ambulâncias do município, além de atender a pacientes acamados que necessitam de oxigenoterapia domiciliar.</w:t>
      </w:r>
    </w:p>
    <w:p w14:paraId="5000D389" w14:textId="77777777" w:rsidR="0046044C" w:rsidRPr="007B13B7" w:rsidRDefault="00E65234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A solução também inclui o transporte seguro e o manuseio adequado dos cilindros de oxigênio, de acordo com as normas de segurança exigidas, além da garantia de qualidade do oxigênio fornecido. O fornecedor contratado deverá garantir a entrega de oxigênio medicinal com certificados de conformidade, atendendo a normas sanitárias e de segurança.</w:t>
      </w:r>
    </w:p>
    <w:p w14:paraId="4AC01EF0" w14:textId="77777777" w:rsidR="0046044C" w:rsidRPr="007B13B7" w:rsidRDefault="00E65234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Além disso, a contratação será feita com base no Sistema de Registro de Preços (SRP), permitindo a aquisição parcelada de acordo com as necessidades reais de demanda. Isso garante maior flexibilidade, eficiência no uso dos recursos públicos e transparência nas compras.</w:t>
      </w:r>
    </w:p>
    <w:p w14:paraId="476FB3CE" w14:textId="77777777" w:rsidR="0046044C" w:rsidRPr="007B13B7" w:rsidRDefault="00E65234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Portanto, a solução proposta visa atender às necessidades de saúde pública de Barra Longa, oferecendo oxigênio medicinal de alta qualidade de forma contínua e segura, e assegurando que os serviços essenciais à saúde da população não sejam interrompidos, principalmente em momentos de urgência e emergência.</w:t>
      </w:r>
    </w:p>
    <w:p w14:paraId="2351BEC7" w14:textId="77777777" w:rsidR="0046044C" w:rsidRPr="007B13B7" w:rsidRDefault="0046044C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Assim </w:t>
      </w:r>
      <w:r w:rsidR="00191124" w:rsidRPr="007B13B7">
        <w:rPr>
          <w:rFonts w:ascii="Arial" w:hAnsi="Arial" w:cs="Arial"/>
        </w:rPr>
        <w:t>sendo, optou-se por realizar a</w:t>
      </w:r>
      <w:r w:rsidR="00191124" w:rsidRPr="007B13B7">
        <w:rPr>
          <w:rFonts w:ascii="Arial" w:hAnsi="Arial" w:cs="Arial"/>
          <w:spacing w:val="-1"/>
        </w:rPr>
        <w:t xml:space="preserve"> </w:t>
      </w:r>
      <w:r w:rsidR="00191124" w:rsidRPr="007B13B7">
        <w:rPr>
          <w:rFonts w:ascii="Arial" w:hAnsi="Arial" w:cs="Arial"/>
        </w:rPr>
        <w:t>licitação por Dispensa de</w:t>
      </w:r>
      <w:r w:rsidR="00191124" w:rsidRPr="007B13B7">
        <w:rPr>
          <w:rFonts w:ascii="Arial" w:hAnsi="Arial" w:cs="Arial"/>
          <w:spacing w:val="-1"/>
        </w:rPr>
        <w:t xml:space="preserve"> </w:t>
      </w:r>
      <w:r w:rsidR="00191124" w:rsidRPr="007B13B7">
        <w:rPr>
          <w:rFonts w:ascii="Arial" w:hAnsi="Arial" w:cs="Arial"/>
        </w:rPr>
        <w:t>licitação na Forma</w:t>
      </w:r>
      <w:r w:rsidR="00191124" w:rsidRPr="007B13B7">
        <w:rPr>
          <w:rFonts w:ascii="Arial" w:hAnsi="Arial" w:cs="Arial"/>
          <w:spacing w:val="-1"/>
        </w:rPr>
        <w:t xml:space="preserve"> </w:t>
      </w:r>
      <w:r w:rsidR="00191124" w:rsidRPr="007B13B7">
        <w:rPr>
          <w:rFonts w:ascii="Arial" w:hAnsi="Arial" w:cs="Arial"/>
        </w:rPr>
        <w:t>Eletrônica tem como fundamento legal a Lei Federal N° 14.133/2021, artigo 75, inciso II.</w:t>
      </w:r>
    </w:p>
    <w:p w14:paraId="1210A313" w14:textId="77777777" w:rsidR="00CC2AFB" w:rsidRPr="007B13B7" w:rsidRDefault="00191124" w:rsidP="007B13B7">
      <w:pPr>
        <w:pStyle w:val="NormalWeb"/>
        <w:ind w:right="28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Através da Dispensa Eletrônica estará preservada a competição entre fornecedores o que possibilita a obtenção de preços mais competitivos, resultando em condições financeiras mais favoráveis ao município.</w:t>
      </w:r>
    </w:p>
    <w:p w14:paraId="234CCE05" w14:textId="77777777" w:rsidR="00CC2AFB" w:rsidRPr="007B13B7" w:rsidRDefault="00191124" w:rsidP="007B13B7">
      <w:pPr>
        <w:pStyle w:val="Ttulo1"/>
        <w:numPr>
          <w:ilvl w:val="0"/>
          <w:numId w:val="24"/>
        </w:numPr>
        <w:tabs>
          <w:tab w:val="left" w:pos="414"/>
        </w:tabs>
        <w:spacing w:before="272"/>
        <w:ind w:left="414" w:hanging="282"/>
        <w:jc w:val="both"/>
      </w:pPr>
      <w:bookmarkStart w:id="5" w:name="9-_CRITÉRIOS_DE_SELEÇÃO_DA_CONTRATADA"/>
      <w:bookmarkEnd w:id="5"/>
      <w:r w:rsidRPr="007B13B7">
        <w:t>CRITÉRIOS</w:t>
      </w:r>
      <w:r w:rsidRPr="007B13B7">
        <w:rPr>
          <w:spacing w:val="-4"/>
        </w:rPr>
        <w:t xml:space="preserve"> </w:t>
      </w:r>
      <w:r w:rsidRPr="007B13B7">
        <w:t>DE</w:t>
      </w:r>
      <w:r w:rsidRPr="007B13B7">
        <w:rPr>
          <w:spacing w:val="-4"/>
        </w:rPr>
        <w:t xml:space="preserve"> </w:t>
      </w:r>
      <w:r w:rsidRPr="007B13B7">
        <w:t>SELEÇÃO</w:t>
      </w:r>
      <w:r w:rsidRPr="007B13B7">
        <w:rPr>
          <w:spacing w:val="-1"/>
        </w:rPr>
        <w:t xml:space="preserve"> </w:t>
      </w:r>
      <w:r w:rsidRPr="007B13B7">
        <w:t>DA</w:t>
      </w:r>
      <w:r w:rsidRPr="007B13B7">
        <w:rPr>
          <w:spacing w:val="-8"/>
        </w:rPr>
        <w:t xml:space="preserve"> </w:t>
      </w:r>
      <w:r w:rsidRPr="007B13B7">
        <w:rPr>
          <w:spacing w:val="-2"/>
        </w:rPr>
        <w:t>CONTRATADA</w:t>
      </w:r>
    </w:p>
    <w:p w14:paraId="54885F8B" w14:textId="77777777" w:rsidR="00CC2AFB" w:rsidRPr="007B13B7" w:rsidRDefault="00191124" w:rsidP="007B13B7">
      <w:pPr>
        <w:pStyle w:val="PargrafodaLista"/>
        <w:numPr>
          <w:ilvl w:val="1"/>
          <w:numId w:val="24"/>
        </w:numPr>
        <w:tabs>
          <w:tab w:val="left" w:pos="697"/>
        </w:tabs>
        <w:spacing w:before="2"/>
        <w:ind w:right="570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A seleção da empresa fornecedora será realizada por meio de processo de Dispensa Eletrônica,</w:t>
      </w:r>
      <w:r w:rsidRPr="007B13B7">
        <w:rPr>
          <w:rFonts w:ascii="Arial" w:hAnsi="Arial" w:cs="Arial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em</w:t>
      </w:r>
      <w:r w:rsidRPr="007B13B7">
        <w:rPr>
          <w:rFonts w:ascii="Arial" w:hAnsi="Arial" w:cs="Arial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conformidade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com</w:t>
      </w:r>
      <w:r w:rsidRPr="007B13B7">
        <w:rPr>
          <w:rFonts w:ascii="Arial" w:hAnsi="Arial" w:cs="Arial"/>
          <w:spacing w:val="-1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legislação</w:t>
      </w:r>
      <w:r w:rsidRPr="007B13B7">
        <w:rPr>
          <w:rFonts w:ascii="Arial" w:hAnsi="Arial" w:cs="Arial"/>
          <w:spacing w:val="-1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vigente.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intuito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garantir</w:t>
      </w:r>
      <w:r w:rsidRPr="007B13B7">
        <w:rPr>
          <w:rFonts w:ascii="Arial" w:hAnsi="Arial" w:cs="Arial"/>
          <w:spacing w:val="-1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máxima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eficiência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 qualidade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na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escolha,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serão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adotados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critérios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objetivos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avaliação,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priorizando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proposta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que oferecer o melhor custo-benefício para o município.</w:t>
      </w:r>
    </w:p>
    <w:p w14:paraId="0EC64D83" w14:textId="77777777" w:rsidR="00CC2AFB" w:rsidRPr="007B13B7" w:rsidRDefault="00CC2AFB" w:rsidP="007B13B7">
      <w:pPr>
        <w:pStyle w:val="Corpodetexto"/>
        <w:spacing w:before="272"/>
        <w:ind w:left="0"/>
        <w:jc w:val="both"/>
        <w:rPr>
          <w:rFonts w:ascii="Arial" w:hAnsi="Arial" w:cs="Arial"/>
        </w:rPr>
      </w:pPr>
    </w:p>
    <w:p w14:paraId="68985149" w14:textId="77777777" w:rsidR="00CC2AFB" w:rsidRPr="007B13B7" w:rsidRDefault="00191124" w:rsidP="007B13B7">
      <w:pPr>
        <w:pStyle w:val="Ttulo2"/>
        <w:numPr>
          <w:ilvl w:val="2"/>
          <w:numId w:val="24"/>
        </w:numPr>
        <w:tabs>
          <w:tab w:val="left" w:pos="847"/>
        </w:tabs>
        <w:ind w:left="847" w:hanging="715"/>
        <w:jc w:val="both"/>
      </w:pPr>
      <w:bookmarkStart w:id="6" w:name="9.1.1._Habilitação"/>
      <w:bookmarkEnd w:id="6"/>
      <w:r w:rsidRPr="007B13B7">
        <w:rPr>
          <w:spacing w:val="-2"/>
        </w:rPr>
        <w:t>Habilitação</w:t>
      </w:r>
    </w:p>
    <w:p w14:paraId="36734E4A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  <w:b/>
        </w:rPr>
      </w:pPr>
    </w:p>
    <w:p w14:paraId="008F2E86" w14:textId="77777777" w:rsidR="00CC2AFB" w:rsidRPr="007B13B7" w:rsidRDefault="00191124" w:rsidP="00290A52">
      <w:pPr>
        <w:pStyle w:val="PargrafodaLista"/>
        <w:numPr>
          <w:ilvl w:val="3"/>
          <w:numId w:val="24"/>
        </w:numPr>
        <w:tabs>
          <w:tab w:val="left" w:pos="993"/>
        </w:tabs>
        <w:ind w:left="1572" w:hanging="1440"/>
        <w:rPr>
          <w:rFonts w:ascii="Arial" w:hAnsi="Arial" w:cs="Arial"/>
          <w:b/>
          <w:sz w:val="24"/>
          <w:szCs w:val="24"/>
        </w:rPr>
      </w:pPr>
      <w:r w:rsidRPr="007B13B7">
        <w:rPr>
          <w:rFonts w:ascii="Arial" w:hAnsi="Arial" w:cs="Arial"/>
          <w:b/>
          <w:sz w:val="24"/>
          <w:szCs w:val="24"/>
        </w:rPr>
        <w:t>Da</w:t>
      </w:r>
      <w:r w:rsidRPr="007B13B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b/>
          <w:sz w:val="24"/>
          <w:szCs w:val="24"/>
        </w:rPr>
        <w:t>habilitação</w:t>
      </w:r>
      <w:r w:rsidRPr="007B13B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b/>
          <w:spacing w:val="-2"/>
          <w:sz w:val="24"/>
          <w:szCs w:val="24"/>
        </w:rPr>
        <w:t>jurídica</w:t>
      </w:r>
    </w:p>
    <w:p w14:paraId="0FF882A8" w14:textId="77777777" w:rsidR="00CC2AFB" w:rsidRPr="007B13B7" w:rsidRDefault="00191124" w:rsidP="007B13B7">
      <w:pPr>
        <w:pStyle w:val="PargrafodaLista"/>
        <w:numPr>
          <w:ilvl w:val="0"/>
          <w:numId w:val="23"/>
        </w:numPr>
        <w:tabs>
          <w:tab w:val="left" w:pos="414"/>
        </w:tabs>
        <w:spacing w:before="7" w:line="275" w:lineRule="exact"/>
        <w:ind w:left="414" w:hanging="282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Inscrição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Cadastro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Nacional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da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Pessoa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Jurídica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(CNPJ);</w:t>
      </w:r>
    </w:p>
    <w:p w14:paraId="4BB90E72" w14:textId="77777777" w:rsidR="00CC2AFB" w:rsidRPr="007B13B7" w:rsidRDefault="00191124" w:rsidP="007B13B7">
      <w:pPr>
        <w:pStyle w:val="PargrafodaLista"/>
        <w:numPr>
          <w:ilvl w:val="0"/>
          <w:numId w:val="23"/>
        </w:numPr>
        <w:tabs>
          <w:tab w:val="left" w:pos="414"/>
        </w:tabs>
        <w:spacing w:line="275" w:lineRule="exact"/>
        <w:ind w:left="414" w:hanging="282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Certificado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Condição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Micro</w:t>
      </w:r>
      <w:r w:rsidRPr="007B13B7">
        <w:rPr>
          <w:rFonts w:ascii="Arial" w:hAnsi="Arial" w:cs="Arial"/>
          <w:spacing w:val="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empreendedor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individual,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quando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couber;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5"/>
          <w:sz w:val="24"/>
          <w:szCs w:val="24"/>
        </w:rPr>
        <w:t>ou</w:t>
      </w:r>
    </w:p>
    <w:p w14:paraId="156BFF39" w14:textId="77777777" w:rsidR="00CC2AFB" w:rsidRPr="007B13B7" w:rsidRDefault="00191124" w:rsidP="007B13B7">
      <w:pPr>
        <w:pStyle w:val="PargrafodaLista"/>
        <w:numPr>
          <w:ilvl w:val="0"/>
          <w:numId w:val="23"/>
        </w:numPr>
        <w:tabs>
          <w:tab w:val="left" w:pos="414"/>
        </w:tabs>
        <w:spacing w:before="3" w:line="275" w:lineRule="exact"/>
        <w:ind w:left="414" w:hanging="282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Registro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comercial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caso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firma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individual;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5"/>
          <w:sz w:val="24"/>
          <w:szCs w:val="24"/>
        </w:rPr>
        <w:t>ou</w:t>
      </w:r>
    </w:p>
    <w:p w14:paraId="6B2AFABB" w14:textId="77777777" w:rsidR="00CC2AFB" w:rsidRPr="007B13B7" w:rsidRDefault="00191124" w:rsidP="007B13B7">
      <w:pPr>
        <w:pStyle w:val="PargrafodaLista"/>
        <w:numPr>
          <w:ilvl w:val="0"/>
          <w:numId w:val="23"/>
        </w:numPr>
        <w:tabs>
          <w:tab w:val="left" w:pos="414"/>
        </w:tabs>
        <w:ind w:left="132" w:right="576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Ato constitutivo, estatuto ou contrato social e última alteração (se houver) em vigor, devidamente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registrado,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onde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possa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identificar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administrador,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em</w:t>
      </w:r>
      <w:r w:rsidRPr="007B13B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tratando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sociedades comerciais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caso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sociedade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por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ações,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acompanhados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documentos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que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comprovem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 eleição de seus administradores; ou</w:t>
      </w:r>
    </w:p>
    <w:p w14:paraId="6AE1CDA5" w14:textId="77777777" w:rsidR="00CC2AFB" w:rsidRPr="007B13B7" w:rsidRDefault="00191124" w:rsidP="007B13B7">
      <w:pPr>
        <w:pStyle w:val="PargrafodaLista"/>
        <w:numPr>
          <w:ilvl w:val="0"/>
          <w:numId w:val="23"/>
        </w:numPr>
        <w:tabs>
          <w:tab w:val="left" w:pos="414"/>
        </w:tabs>
        <w:spacing w:line="242" w:lineRule="auto"/>
        <w:ind w:left="132" w:right="753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Comprovante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inscrição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ato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constitutivo,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caso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sociedades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civis,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acompanhado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 prova da composição da diretoria em exercício; ou</w:t>
      </w:r>
    </w:p>
    <w:p w14:paraId="739B1A90" w14:textId="77777777" w:rsidR="00CC2AFB" w:rsidRPr="007B13B7" w:rsidRDefault="00191124" w:rsidP="007B13B7">
      <w:pPr>
        <w:pStyle w:val="PargrafodaLista"/>
        <w:numPr>
          <w:ilvl w:val="0"/>
          <w:numId w:val="23"/>
        </w:numPr>
        <w:tabs>
          <w:tab w:val="left" w:pos="413"/>
          <w:tab w:val="left" w:pos="10158"/>
        </w:tabs>
        <w:spacing w:line="242" w:lineRule="auto"/>
        <w:ind w:left="132" w:right="564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Decreto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autorização,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em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tratando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empresa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ou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sociedade</w:t>
      </w:r>
      <w:r w:rsidRPr="007B13B7">
        <w:rPr>
          <w:rFonts w:ascii="Arial" w:hAnsi="Arial" w:cs="Arial"/>
          <w:spacing w:val="8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estrangeira</w:t>
      </w:r>
      <w:r w:rsidRPr="007B13B7">
        <w:rPr>
          <w:rFonts w:ascii="Arial" w:hAnsi="Arial" w:cs="Arial"/>
          <w:sz w:val="24"/>
          <w:szCs w:val="24"/>
        </w:rPr>
        <w:tab/>
      </w:r>
      <w:r w:rsidRPr="007B13B7">
        <w:rPr>
          <w:rFonts w:ascii="Arial" w:hAnsi="Arial" w:cs="Arial"/>
          <w:spacing w:val="-6"/>
          <w:sz w:val="24"/>
          <w:szCs w:val="24"/>
        </w:rPr>
        <w:t xml:space="preserve">em </w:t>
      </w:r>
      <w:r w:rsidRPr="007B13B7">
        <w:rPr>
          <w:rFonts w:ascii="Arial" w:hAnsi="Arial" w:cs="Arial"/>
          <w:sz w:val="24"/>
          <w:szCs w:val="24"/>
        </w:rPr>
        <w:t>funcionamento no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País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ato de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registro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ou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autorização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para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funcionamento expedido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pelo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órgão</w:t>
      </w:r>
    </w:p>
    <w:p w14:paraId="20570E9C" w14:textId="77777777" w:rsidR="00CC2AFB" w:rsidRPr="007B13B7" w:rsidRDefault="00CC2AFB" w:rsidP="007B13B7">
      <w:pPr>
        <w:pStyle w:val="PargrafodaLista"/>
        <w:spacing w:line="242" w:lineRule="auto"/>
        <w:rPr>
          <w:rFonts w:ascii="Arial" w:hAnsi="Arial" w:cs="Arial"/>
          <w:sz w:val="24"/>
          <w:szCs w:val="24"/>
        </w:rPr>
        <w:sectPr w:rsidR="00CC2AFB" w:rsidRPr="007B13B7">
          <w:headerReference w:type="default" r:id="rId8"/>
          <w:pgSz w:w="11910" w:h="16840"/>
          <w:pgMar w:top="1960" w:right="141" w:bottom="0" w:left="708" w:header="248" w:footer="0" w:gutter="0"/>
          <w:cols w:space="720"/>
        </w:sectPr>
      </w:pPr>
    </w:p>
    <w:p w14:paraId="46D839BC" w14:textId="77777777" w:rsidR="00CC2AFB" w:rsidRPr="007B13B7" w:rsidRDefault="00191124" w:rsidP="007B13B7">
      <w:pPr>
        <w:pStyle w:val="Corpodetexto"/>
        <w:spacing w:before="87" w:line="273" w:lineRule="exact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lastRenderedPageBreak/>
        <w:t>competente,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quando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a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atividade</w:t>
      </w:r>
      <w:r w:rsidRPr="007B13B7">
        <w:rPr>
          <w:rFonts w:ascii="Arial" w:hAnsi="Arial" w:cs="Arial"/>
          <w:spacing w:val="-5"/>
        </w:rPr>
        <w:t xml:space="preserve"> </w:t>
      </w:r>
      <w:r w:rsidRPr="007B13B7">
        <w:rPr>
          <w:rFonts w:ascii="Arial" w:hAnsi="Arial" w:cs="Arial"/>
        </w:rPr>
        <w:t>assim</w:t>
      </w:r>
      <w:r w:rsidRPr="007B13B7">
        <w:rPr>
          <w:rFonts w:ascii="Arial" w:hAnsi="Arial" w:cs="Arial"/>
          <w:spacing w:val="-10"/>
        </w:rPr>
        <w:t xml:space="preserve"> </w:t>
      </w:r>
      <w:r w:rsidRPr="007B13B7">
        <w:rPr>
          <w:rFonts w:ascii="Arial" w:hAnsi="Arial" w:cs="Arial"/>
        </w:rPr>
        <w:t>o</w:t>
      </w:r>
      <w:r w:rsidRPr="007B13B7">
        <w:rPr>
          <w:rFonts w:ascii="Arial" w:hAnsi="Arial" w:cs="Arial"/>
          <w:spacing w:val="2"/>
        </w:rPr>
        <w:t xml:space="preserve"> </w:t>
      </w:r>
      <w:r w:rsidRPr="007B13B7">
        <w:rPr>
          <w:rFonts w:ascii="Arial" w:hAnsi="Arial" w:cs="Arial"/>
          <w:spacing w:val="-2"/>
        </w:rPr>
        <w:t>exigir.</w:t>
      </w:r>
    </w:p>
    <w:p w14:paraId="702BAA93" w14:textId="77777777" w:rsidR="00CC2AFB" w:rsidRPr="007B13B7" w:rsidRDefault="00191124" w:rsidP="00290A52">
      <w:pPr>
        <w:pStyle w:val="Ttulo2"/>
        <w:numPr>
          <w:ilvl w:val="3"/>
          <w:numId w:val="24"/>
        </w:numPr>
        <w:tabs>
          <w:tab w:val="left" w:pos="993"/>
        </w:tabs>
        <w:spacing w:line="273" w:lineRule="exact"/>
        <w:ind w:left="1726" w:hanging="1594"/>
        <w:jc w:val="both"/>
      </w:pPr>
      <w:bookmarkStart w:id="7" w:name="9.1.1.2._Da_regularidade_fiscal_e_trabal"/>
      <w:bookmarkEnd w:id="7"/>
      <w:r w:rsidRPr="007B13B7">
        <w:t>Da</w:t>
      </w:r>
      <w:r w:rsidRPr="007B13B7">
        <w:rPr>
          <w:spacing w:val="-1"/>
        </w:rPr>
        <w:t xml:space="preserve"> </w:t>
      </w:r>
      <w:r w:rsidRPr="007B13B7">
        <w:t>regularidade</w:t>
      </w:r>
      <w:r w:rsidRPr="007B13B7">
        <w:rPr>
          <w:spacing w:val="-4"/>
        </w:rPr>
        <w:t xml:space="preserve"> </w:t>
      </w:r>
      <w:r w:rsidRPr="007B13B7">
        <w:t>fiscal</w:t>
      </w:r>
      <w:r w:rsidRPr="007B13B7">
        <w:rPr>
          <w:spacing w:val="-6"/>
        </w:rPr>
        <w:t xml:space="preserve"> </w:t>
      </w:r>
      <w:r w:rsidRPr="007B13B7">
        <w:t xml:space="preserve">e </w:t>
      </w:r>
      <w:r w:rsidRPr="007B13B7">
        <w:rPr>
          <w:spacing w:val="-2"/>
        </w:rPr>
        <w:t>trabalhista</w:t>
      </w:r>
    </w:p>
    <w:p w14:paraId="563BBBF7" w14:textId="77777777" w:rsidR="00CC2AFB" w:rsidRPr="007B13B7" w:rsidRDefault="00191124" w:rsidP="007B13B7">
      <w:pPr>
        <w:pStyle w:val="PargrafodaLista"/>
        <w:numPr>
          <w:ilvl w:val="0"/>
          <w:numId w:val="22"/>
        </w:numPr>
        <w:tabs>
          <w:tab w:val="left" w:pos="413"/>
        </w:tabs>
        <w:spacing w:before="9" w:line="237" w:lineRule="auto"/>
        <w:ind w:right="576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Inscrição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no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cadastro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contribuintes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estadual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e/ou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municipal,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houver,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relativo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ao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domicílio ou sede do licitante, pertinente ao seu ramo de atividade e compatível com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 objeto contratual;</w:t>
      </w:r>
    </w:p>
    <w:p w14:paraId="4CA6E898" w14:textId="77777777" w:rsidR="00CC2AFB" w:rsidRPr="007B13B7" w:rsidRDefault="00191124" w:rsidP="007B13B7">
      <w:pPr>
        <w:pStyle w:val="PargrafodaLista"/>
        <w:numPr>
          <w:ilvl w:val="0"/>
          <w:numId w:val="22"/>
        </w:numPr>
        <w:tabs>
          <w:tab w:val="left" w:pos="413"/>
        </w:tabs>
        <w:spacing w:before="6" w:line="237" w:lineRule="auto"/>
        <w:ind w:right="584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Regularidade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perante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1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Fazenda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federal,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estadual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municipal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domicílio</w:t>
      </w:r>
      <w:r w:rsidRPr="007B13B7">
        <w:rPr>
          <w:rFonts w:ascii="Arial" w:hAnsi="Arial" w:cs="Arial"/>
          <w:spacing w:val="-1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ou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sede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</w:t>
      </w:r>
      <w:r w:rsidRPr="007B13B7">
        <w:rPr>
          <w:rFonts w:ascii="Arial" w:hAnsi="Arial" w:cs="Arial"/>
          <w:spacing w:val="-1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licitante, ou outra equivalente, na forma da lei;</w:t>
      </w:r>
    </w:p>
    <w:p w14:paraId="3A35DE58" w14:textId="77777777" w:rsidR="00CC2AFB" w:rsidRPr="007B13B7" w:rsidRDefault="00191124" w:rsidP="007B13B7">
      <w:pPr>
        <w:pStyle w:val="PargrafodaLista"/>
        <w:numPr>
          <w:ilvl w:val="0"/>
          <w:numId w:val="22"/>
        </w:numPr>
        <w:tabs>
          <w:tab w:val="left" w:pos="412"/>
        </w:tabs>
        <w:spacing w:before="3"/>
        <w:ind w:right="589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Regularidade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relativa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à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Seguridade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Social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ao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FGTS,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que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demonstre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cumprimento</w:t>
      </w:r>
      <w:r w:rsidRPr="007B13B7">
        <w:rPr>
          <w:rFonts w:ascii="Arial" w:hAnsi="Arial" w:cs="Arial"/>
          <w:spacing w:val="40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dos encargos sociais instituídos por lei;</w:t>
      </w:r>
    </w:p>
    <w:p w14:paraId="3F9FA89D" w14:textId="77777777" w:rsidR="00CC2AFB" w:rsidRPr="007B13B7" w:rsidRDefault="00191124" w:rsidP="007B13B7">
      <w:pPr>
        <w:pStyle w:val="PargrafodaLista"/>
        <w:numPr>
          <w:ilvl w:val="0"/>
          <w:numId w:val="22"/>
        </w:numPr>
        <w:tabs>
          <w:tab w:val="left" w:pos="698"/>
        </w:tabs>
        <w:spacing w:line="272" w:lineRule="exact"/>
        <w:ind w:left="698" w:hanging="566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Regularidade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perante</w:t>
      </w:r>
      <w:r w:rsidRPr="007B13B7">
        <w:rPr>
          <w:rFonts w:ascii="Arial" w:hAnsi="Arial" w:cs="Arial"/>
          <w:spacing w:val="-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a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Justiça</w:t>
      </w:r>
      <w:r w:rsidRPr="007B13B7">
        <w:rPr>
          <w:rFonts w:ascii="Arial" w:hAnsi="Arial" w:cs="Arial"/>
          <w:spacing w:val="-2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Trabalho;</w:t>
      </w:r>
    </w:p>
    <w:p w14:paraId="6B147649" w14:textId="77777777" w:rsidR="00CC2AFB" w:rsidRPr="007B13B7" w:rsidRDefault="00191124" w:rsidP="00290A52">
      <w:pPr>
        <w:pStyle w:val="Ttulo2"/>
        <w:numPr>
          <w:ilvl w:val="3"/>
          <w:numId w:val="24"/>
        </w:numPr>
        <w:tabs>
          <w:tab w:val="left" w:pos="993"/>
        </w:tabs>
        <w:spacing w:line="272" w:lineRule="exact"/>
        <w:ind w:left="1726" w:hanging="1594"/>
        <w:jc w:val="both"/>
      </w:pPr>
      <w:bookmarkStart w:id="8" w:name="9.1.1.3._Da_regularidade_econômica_finan"/>
      <w:bookmarkEnd w:id="8"/>
      <w:r w:rsidRPr="007B13B7">
        <w:t>Da</w:t>
      </w:r>
      <w:r w:rsidRPr="007B13B7">
        <w:rPr>
          <w:spacing w:val="-4"/>
        </w:rPr>
        <w:t xml:space="preserve"> </w:t>
      </w:r>
      <w:r w:rsidRPr="007B13B7">
        <w:t>regularidade</w:t>
      </w:r>
      <w:r w:rsidRPr="007B13B7">
        <w:rPr>
          <w:spacing w:val="-4"/>
        </w:rPr>
        <w:t xml:space="preserve"> </w:t>
      </w:r>
      <w:r w:rsidRPr="007B13B7">
        <w:t>econômica</w:t>
      </w:r>
      <w:r w:rsidRPr="007B13B7">
        <w:rPr>
          <w:spacing w:val="-3"/>
        </w:rPr>
        <w:t xml:space="preserve"> </w:t>
      </w:r>
      <w:r w:rsidRPr="007B13B7">
        <w:rPr>
          <w:spacing w:val="-2"/>
        </w:rPr>
        <w:t>financeira</w:t>
      </w:r>
    </w:p>
    <w:p w14:paraId="0B0AB3E7" w14:textId="77777777" w:rsidR="00CC2AFB" w:rsidRPr="007B13B7" w:rsidRDefault="00191124" w:rsidP="007B13B7">
      <w:pPr>
        <w:pStyle w:val="Corpodetexto"/>
        <w:spacing w:before="8" w:line="272" w:lineRule="exact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I.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Certidão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negativa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de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feitos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sobre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falência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expedida</w:t>
      </w:r>
      <w:r w:rsidRPr="007B13B7">
        <w:rPr>
          <w:rFonts w:ascii="Arial" w:hAnsi="Arial" w:cs="Arial"/>
          <w:spacing w:val="8"/>
        </w:rPr>
        <w:t xml:space="preserve"> </w:t>
      </w:r>
      <w:r w:rsidRPr="007B13B7">
        <w:rPr>
          <w:rFonts w:ascii="Arial" w:hAnsi="Arial" w:cs="Arial"/>
        </w:rPr>
        <w:t>pelo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distribuidor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da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sede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do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  <w:spacing w:val="-2"/>
        </w:rPr>
        <w:t>licitante.</w:t>
      </w:r>
    </w:p>
    <w:p w14:paraId="34A44F41" w14:textId="77777777" w:rsidR="00CC2AFB" w:rsidRPr="007B13B7" w:rsidRDefault="00191124" w:rsidP="00290A52">
      <w:pPr>
        <w:pStyle w:val="Ttulo2"/>
        <w:numPr>
          <w:ilvl w:val="3"/>
          <w:numId w:val="24"/>
        </w:numPr>
        <w:tabs>
          <w:tab w:val="left" w:pos="993"/>
        </w:tabs>
        <w:spacing w:line="272" w:lineRule="exact"/>
        <w:ind w:left="1726" w:hanging="1594"/>
        <w:jc w:val="both"/>
      </w:pPr>
      <w:bookmarkStart w:id="9" w:name="9.1.1.4._Da_qualificação_técnica_da_cont"/>
      <w:bookmarkEnd w:id="9"/>
      <w:r w:rsidRPr="007B13B7">
        <w:t>Da</w:t>
      </w:r>
      <w:r w:rsidRPr="007B13B7">
        <w:rPr>
          <w:spacing w:val="-2"/>
        </w:rPr>
        <w:t xml:space="preserve"> </w:t>
      </w:r>
      <w:r w:rsidRPr="007B13B7">
        <w:t>qualificação</w:t>
      </w:r>
      <w:r w:rsidRPr="007B13B7">
        <w:rPr>
          <w:spacing w:val="-3"/>
        </w:rPr>
        <w:t xml:space="preserve"> </w:t>
      </w:r>
      <w:r w:rsidRPr="007B13B7">
        <w:t>técnica</w:t>
      </w:r>
      <w:r w:rsidRPr="007B13B7">
        <w:rPr>
          <w:spacing w:val="-5"/>
        </w:rPr>
        <w:t xml:space="preserve"> </w:t>
      </w:r>
      <w:r w:rsidRPr="007B13B7">
        <w:t xml:space="preserve">da </w:t>
      </w:r>
      <w:r w:rsidRPr="007B13B7">
        <w:rPr>
          <w:spacing w:val="-2"/>
        </w:rPr>
        <w:t>contratada</w:t>
      </w:r>
    </w:p>
    <w:p w14:paraId="1E813C25" w14:textId="77777777" w:rsidR="00CC2AFB" w:rsidRPr="007B13B7" w:rsidRDefault="00191124" w:rsidP="007B13B7">
      <w:pPr>
        <w:pStyle w:val="Corpodetexto"/>
        <w:spacing w:before="7"/>
        <w:ind w:right="566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a) Comprovar aptidão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para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desempenho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de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atividade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pertinente e compatível em</w:t>
      </w:r>
      <w:r w:rsidRPr="007B13B7">
        <w:rPr>
          <w:rFonts w:ascii="Arial" w:hAnsi="Arial" w:cs="Arial"/>
          <w:spacing w:val="-9"/>
        </w:rPr>
        <w:t xml:space="preserve"> </w:t>
      </w:r>
      <w:r w:rsidRPr="007B13B7">
        <w:rPr>
          <w:rFonts w:ascii="Arial" w:hAnsi="Arial" w:cs="Arial"/>
        </w:rPr>
        <w:t>características, quantidades e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prazos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com</w:t>
      </w:r>
      <w:r w:rsidRPr="007B13B7">
        <w:rPr>
          <w:rFonts w:ascii="Arial" w:hAnsi="Arial" w:cs="Arial"/>
          <w:spacing w:val="-5"/>
        </w:rPr>
        <w:t xml:space="preserve"> </w:t>
      </w:r>
      <w:r w:rsidRPr="007B13B7">
        <w:rPr>
          <w:rFonts w:ascii="Arial" w:hAnsi="Arial" w:cs="Arial"/>
        </w:rPr>
        <w:t>o objeto da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licitação, através de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pelo</w:t>
      </w:r>
      <w:r w:rsidRPr="007B13B7">
        <w:rPr>
          <w:rFonts w:ascii="Arial" w:hAnsi="Arial" w:cs="Arial"/>
          <w:spacing w:val="-1"/>
        </w:rPr>
        <w:t xml:space="preserve"> </w:t>
      </w:r>
      <w:r w:rsidRPr="007B13B7">
        <w:rPr>
          <w:rFonts w:ascii="Arial" w:hAnsi="Arial" w:cs="Arial"/>
        </w:rPr>
        <w:t>menos 1(um) atestado fornecido por pessoas jurídicas de direito público ou privado.</w:t>
      </w:r>
    </w:p>
    <w:p w14:paraId="5EED0E83" w14:textId="77777777" w:rsidR="00CC2AFB" w:rsidRPr="007B13B7" w:rsidRDefault="00191124" w:rsidP="007B13B7">
      <w:pPr>
        <w:pStyle w:val="Ttulo2"/>
        <w:spacing w:line="269" w:lineRule="exact"/>
        <w:jc w:val="both"/>
      </w:pPr>
      <w:bookmarkStart w:id="10" w:name="9.1.2_Transparência_e_Legalidade"/>
      <w:bookmarkEnd w:id="10"/>
      <w:r w:rsidRPr="007B13B7">
        <w:t>9.1.2</w:t>
      </w:r>
      <w:r w:rsidRPr="007B13B7">
        <w:rPr>
          <w:spacing w:val="-6"/>
        </w:rPr>
        <w:t xml:space="preserve"> </w:t>
      </w:r>
      <w:r w:rsidRPr="007B13B7">
        <w:t>Transparência e</w:t>
      </w:r>
      <w:r w:rsidRPr="007B13B7">
        <w:rPr>
          <w:spacing w:val="-5"/>
        </w:rPr>
        <w:t xml:space="preserve"> </w:t>
      </w:r>
      <w:r w:rsidRPr="007B13B7">
        <w:rPr>
          <w:spacing w:val="-2"/>
        </w:rPr>
        <w:t>Legalidade</w:t>
      </w:r>
    </w:p>
    <w:p w14:paraId="4752A4D6" w14:textId="77777777" w:rsidR="00CC2AFB" w:rsidRPr="007B13B7" w:rsidRDefault="00191124" w:rsidP="007B13B7">
      <w:pPr>
        <w:pStyle w:val="Corpodetexto"/>
        <w:spacing w:before="7"/>
        <w:ind w:right="568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 xml:space="preserve">Todo o processo de seleção será pautado pela transparência e legalidade, garantindo igualdade de condições a todos os concorrentes. A comissão responsável pelo julgamento/avaliação e seleção atuará de forma imparcial, assegurando o cumprimento rigoroso dos dispositivos legais </w:t>
      </w:r>
      <w:r w:rsidRPr="007B13B7">
        <w:rPr>
          <w:rFonts w:ascii="Arial" w:hAnsi="Arial" w:cs="Arial"/>
          <w:spacing w:val="-2"/>
        </w:rPr>
        <w:t>aplicáveis.</w:t>
      </w:r>
    </w:p>
    <w:p w14:paraId="488A7923" w14:textId="77777777" w:rsidR="00CC2AFB" w:rsidRPr="007B13B7" w:rsidRDefault="00191124" w:rsidP="007B13B7">
      <w:pPr>
        <w:pStyle w:val="Ttulo1"/>
        <w:numPr>
          <w:ilvl w:val="0"/>
          <w:numId w:val="21"/>
        </w:numPr>
        <w:tabs>
          <w:tab w:val="left" w:pos="698"/>
        </w:tabs>
        <w:spacing w:line="272" w:lineRule="exact"/>
        <w:ind w:hanging="566"/>
        <w:jc w:val="both"/>
      </w:pPr>
      <w:bookmarkStart w:id="11" w:name="10._FUNDAMENTAÇÃO_DA_CONTRATAÇÃO:"/>
      <w:bookmarkEnd w:id="11"/>
      <w:r w:rsidRPr="007B13B7">
        <w:t>FUNDAMENTAÇÃO</w:t>
      </w:r>
      <w:r w:rsidRPr="007B13B7">
        <w:rPr>
          <w:spacing w:val="-3"/>
        </w:rPr>
        <w:t xml:space="preserve"> </w:t>
      </w:r>
      <w:r w:rsidRPr="007B13B7">
        <w:t>DA</w:t>
      </w:r>
      <w:r w:rsidRPr="007B13B7">
        <w:rPr>
          <w:spacing w:val="-10"/>
        </w:rPr>
        <w:t xml:space="preserve"> </w:t>
      </w:r>
      <w:r w:rsidRPr="007B13B7">
        <w:rPr>
          <w:spacing w:val="-2"/>
        </w:rPr>
        <w:t>CONTRATAÇÃO:</w:t>
      </w:r>
    </w:p>
    <w:p w14:paraId="035613ED" w14:textId="77777777" w:rsidR="00CC2AFB" w:rsidRPr="007B13B7" w:rsidRDefault="00191124" w:rsidP="007B13B7">
      <w:pPr>
        <w:pStyle w:val="PargrafodaLista"/>
        <w:numPr>
          <w:ilvl w:val="1"/>
          <w:numId w:val="21"/>
        </w:numPr>
        <w:tabs>
          <w:tab w:val="left" w:pos="697"/>
        </w:tabs>
        <w:spacing w:before="3" w:line="242" w:lineRule="auto"/>
        <w:ind w:right="585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A contratação será realizada, seguindo integralmente a legislação aplicável, Lei Federal n° 14.133/2021 e demais condições dispostas neste Termo de Referência.</w:t>
      </w:r>
    </w:p>
    <w:p w14:paraId="18472745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7CBA3012" w14:textId="77777777" w:rsidR="00CC2AFB" w:rsidRPr="007B13B7" w:rsidRDefault="00CC2AFB" w:rsidP="007B13B7">
      <w:pPr>
        <w:pStyle w:val="Corpodetexto"/>
        <w:spacing w:before="82"/>
        <w:ind w:left="0"/>
        <w:jc w:val="both"/>
        <w:rPr>
          <w:rFonts w:ascii="Arial" w:hAnsi="Arial" w:cs="Arial"/>
        </w:rPr>
      </w:pPr>
    </w:p>
    <w:p w14:paraId="0DD3109D" w14:textId="77777777" w:rsidR="00CC2AFB" w:rsidRPr="007B13B7" w:rsidRDefault="00191124" w:rsidP="007B13B7">
      <w:pPr>
        <w:pStyle w:val="Ttulo1"/>
        <w:ind w:left="132"/>
        <w:jc w:val="both"/>
      </w:pPr>
      <w:bookmarkStart w:id="12" w:name="11_-_MATRIZ_DE_RISCO"/>
      <w:bookmarkEnd w:id="12"/>
      <w:r w:rsidRPr="007B13B7">
        <w:t>11</w:t>
      </w:r>
      <w:r w:rsidRPr="007B13B7">
        <w:rPr>
          <w:b w:val="0"/>
        </w:rPr>
        <w:t>-</w:t>
      </w:r>
      <w:r w:rsidRPr="007B13B7">
        <w:rPr>
          <w:b w:val="0"/>
          <w:spacing w:val="4"/>
        </w:rPr>
        <w:t xml:space="preserve"> </w:t>
      </w:r>
      <w:r w:rsidRPr="007B13B7">
        <w:t>MATRIZ</w:t>
      </w:r>
      <w:r w:rsidRPr="007B13B7">
        <w:rPr>
          <w:spacing w:val="3"/>
        </w:rPr>
        <w:t xml:space="preserve"> </w:t>
      </w:r>
      <w:r w:rsidRPr="007B13B7">
        <w:t>DE</w:t>
      </w:r>
      <w:r w:rsidRPr="007B13B7">
        <w:rPr>
          <w:spacing w:val="-3"/>
        </w:rPr>
        <w:t xml:space="preserve"> </w:t>
      </w:r>
      <w:r w:rsidRPr="007B13B7">
        <w:rPr>
          <w:spacing w:val="-2"/>
        </w:rPr>
        <w:t>RISCO</w:t>
      </w:r>
    </w:p>
    <w:p w14:paraId="75310410" w14:textId="77777777" w:rsidR="00CC2AFB" w:rsidRPr="007B13B7" w:rsidRDefault="00CC2AFB" w:rsidP="007B13B7">
      <w:pPr>
        <w:pStyle w:val="Corpodetexto"/>
        <w:spacing w:before="7"/>
        <w:ind w:left="0"/>
        <w:jc w:val="both"/>
        <w:rPr>
          <w:rFonts w:ascii="Arial" w:hAnsi="Arial" w:cs="Arial"/>
          <w:b/>
        </w:rPr>
      </w:pPr>
    </w:p>
    <w:p w14:paraId="7475E061" w14:textId="77777777" w:rsidR="00CC2AFB" w:rsidRPr="007B13B7" w:rsidRDefault="00191124" w:rsidP="007B13B7">
      <w:pPr>
        <w:pStyle w:val="Corpodetexto"/>
        <w:spacing w:before="1" w:line="237" w:lineRule="auto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11.1.</w:t>
      </w:r>
      <w:r w:rsidRPr="007B13B7">
        <w:rPr>
          <w:rFonts w:ascii="Arial" w:hAnsi="Arial" w:cs="Arial"/>
          <w:spacing w:val="-32"/>
        </w:rPr>
        <w:t xml:space="preserve"> </w:t>
      </w:r>
      <w:r w:rsidRPr="007B13B7">
        <w:rPr>
          <w:rFonts w:ascii="Arial" w:hAnsi="Arial" w:cs="Arial"/>
        </w:rPr>
        <w:t>A matriz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de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risco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que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identifica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>os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principais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riscos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associados</w:t>
      </w:r>
      <w:r w:rsidRPr="007B13B7">
        <w:rPr>
          <w:rFonts w:ascii="Arial" w:hAnsi="Arial" w:cs="Arial"/>
          <w:spacing w:val="-7"/>
        </w:rPr>
        <w:t xml:space="preserve"> </w:t>
      </w:r>
      <w:r w:rsidRPr="007B13B7">
        <w:rPr>
          <w:rFonts w:ascii="Arial" w:hAnsi="Arial" w:cs="Arial"/>
        </w:rPr>
        <w:t>e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as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medidas</w:t>
      </w:r>
      <w:r w:rsidRPr="007B13B7">
        <w:rPr>
          <w:rFonts w:ascii="Arial" w:hAnsi="Arial" w:cs="Arial"/>
          <w:spacing w:val="-2"/>
        </w:rPr>
        <w:t xml:space="preserve"> </w:t>
      </w:r>
      <w:r w:rsidRPr="007B13B7">
        <w:rPr>
          <w:rFonts w:ascii="Arial" w:hAnsi="Arial" w:cs="Arial"/>
        </w:rPr>
        <w:t>de</w:t>
      </w:r>
      <w:r w:rsidRPr="007B13B7">
        <w:rPr>
          <w:rFonts w:ascii="Arial" w:hAnsi="Arial" w:cs="Arial"/>
          <w:spacing w:val="-6"/>
        </w:rPr>
        <w:t xml:space="preserve"> </w:t>
      </w:r>
      <w:r w:rsidRPr="007B13B7">
        <w:rPr>
          <w:rFonts w:ascii="Arial" w:hAnsi="Arial" w:cs="Arial"/>
        </w:rPr>
        <w:t xml:space="preserve">mitigação </w:t>
      </w:r>
      <w:r w:rsidRPr="007B13B7">
        <w:rPr>
          <w:rFonts w:ascii="Arial" w:hAnsi="Arial" w:cs="Arial"/>
          <w:spacing w:val="-2"/>
        </w:rPr>
        <w:t>correspondentes.</w:t>
      </w:r>
    </w:p>
    <w:p w14:paraId="692DF221" w14:textId="77777777" w:rsidR="00CC2AFB" w:rsidRPr="007B13B7" w:rsidRDefault="00CC2AFB" w:rsidP="007B13B7">
      <w:pPr>
        <w:pStyle w:val="Corpodetexto"/>
        <w:spacing w:before="1"/>
        <w:ind w:left="0"/>
        <w:jc w:val="both"/>
        <w:rPr>
          <w:rFonts w:ascii="Arial" w:hAnsi="Arial" w:cs="Arial"/>
        </w:rPr>
      </w:pPr>
    </w:p>
    <w:p w14:paraId="22AED6CC" w14:textId="77777777" w:rsidR="00CC2AFB" w:rsidRPr="007B13B7" w:rsidRDefault="00191124" w:rsidP="007B13B7">
      <w:pPr>
        <w:pStyle w:val="Corpodetexto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11.1.1.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>Matriz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>de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>Risco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>Planejamento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>da</w:t>
      </w:r>
      <w:r w:rsidRPr="007B13B7">
        <w:rPr>
          <w:rFonts w:ascii="Arial" w:hAnsi="Arial" w:cs="Arial"/>
          <w:spacing w:val="2"/>
        </w:rPr>
        <w:t xml:space="preserve"> </w:t>
      </w:r>
      <w:r w:rsidRPr="007B13B7">
        <w:rPr>
          <w:rFonts w:ascii="Arial" w:hAnsi="Arial" w:cs="Arial"/>
          <w:spacing w:val="-2"/>
        </w:rPr>
        <w:t>Contratação</w:t>
      </w:r>
    </w:p>
    <w:p w14:paraId="28731EC9" w14:textId="77777777" w:rsidR="00CC2AFB" w:rsidRPr="007B13B7" w:rsidRDefault="00CC2AFB" w:rsidP="007B13B7">
      <w:pPr>
        <w:pStyle w:val="Corpodetexto"/>
        <w:spacing w:before="50"/>
        <w:ind w:left="0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524"/>
        <w:gridCol w:w="599"/>
        <w:gridCol w:w="1082"/>
        <w:gridCol w:w="584"/>
        <w:gridCol w:w="1222"/>
        <w:gridCol w:w="583"/>
        <w:gridCol w:w="2434"/>
      </w:tblGrid>
      <w:tr w:rsidR="00CC2AFB" w:rsidRPr="007B13B7" w14:paraId="207CF92E" w14:textId="77777777" w:rsidTr="00843F27">
        <w:trPr>
          <w:trHeight w:val="508"/>
        </w:trPr>
        <w:tc>
          <w:tcPr>
            <w:tcW w:w="3179" w:type="dxa"/>
            <w:vMerge w:val="restart"/>
          </w:tcPr>
          <w:p w14:paraId="6370D438" w14:textId="77777777" w:rsidR="00CC2AFB" w:rsidRPr="007B13B7" w:rsidRDefault="00191124" w:rsidP="007B13B7">
            <w:pPr>
              <w:pStyle w:val="TableParagraph"/>
              <w:spacing w:before="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FASE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ANÁLISE:</w:t>
            </w:r>
          </w:p>
        </w:tc>
        <w:tc>
          <w:tcPr>
            <w:tcW w:w="524" w:type="dxa"/>
          </w:tcPr>
          <w:p w14:paraId="7A8A41F4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6503" w:type="dxa"/>
            <w:gridSpan w:val="6"/>
          </w:tcPr>
          <w:p w14:paraId="25113723" w14:textId="77777777" w:rsidR="00CC2AFB" w:rsidRPr="007B13B7" w:rsidRDefault="00191124" w:rsidP="007B13B7">
            <w:pPr>
              <w:pStyle w:val="TableParagraph"/>
              <w:spacing w:line="271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Planejamento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da</w:t>
            </w:r>
            <w:r w:rsidRPr="007B13B7">
              <w:rPr>
                <w:rFonts w:ascii="Arial" w:hAnsi="Arial" w:cs="Arial"/>
                <w:color w:val="000009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Contratação</w:t>
            </w:r>
          </w:p>
        </w:tc>
      </w:tr>
      <w:tr w:rsidR="00CC2AFB" w:rsidRPr="007B13B7" w14:paraId="64EA25AF" w14:textId="77777777" w:rsidTr="00843F27">
        <w:trPr>
          <w:trHeight w:val="508"/>
        </w:trPr>
        <w:tc>
          <w:tcPr>
            <w:tcW w:w="3179" w:type="dxa"/>
            <w:vMerge/>
            <w:tcBorders>
              <w:top w:val="nil"/>
            </w:tcBorders>
          </w:tcPr>
          <w:p w14:paraId="75702DC7" w14:textId="77777777" w:rsidR="00CC2AFB" w:rsidRPr="007B13B7" w:rsidRDefault="00CC2AFB" w:rsidP="007B1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14:paraId="6B9923DA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3" w:type="dxa"/>
            <w:gridSpan w:val="6"/>
          </w:tcPr>
          <w:p w14:paraId="6D014613" w14:textId="77777777" w:rsidR="00CC2AFB" w:rsidRPr="007B13B7" w:rsidRDefault="00191124" w:rsidP="007B13B7">
            <w:pPr>
              <w:pStyle w:val="TableParagraph"/>
              <w:spacing w:line="271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Execução</w:t>
            </w:r>
          </w:p>
        </w:tc>
      </w:tr>
      <w:tr w:rsidR="00CC2AFB" w:rsidRPr="007B13B7" w14:paraId="7DC0B4B4" w14:textId="77777777" w:rsidTr="00843F27">
        <w:trPr>
          <w:trHeight w:val="427"/>
        </w:trPr>
        <w:tc>
          <w:tcPr>
            <w:tcW w:w="10206" w:type="dxa"/>
            <w:gridSpan w:val="8"/>
            <w:shd w:val="clear" w:color="auto" w:fill="EBEBEB"/>
          </w:tcPr>
          <w:p w14:paraId="05B4A23D" w14:textId="77777777" w:rsidR="00CC2AFB" w:rsidRPr="007B13B7" w:rsidRDefault="00191124" w:rsidP="007B13B7">
            <w:pPr>
              <w:pStyle w:val="TableParagraph"/>
              <w:spacing w:line="267" w:lineRule="exact"/>
              <w:ind w:left="0" w:right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01 –</w:t>
            </w:r>
            <w:r w:rsidRPr="007B13B7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AUSÊNCIA</w:t>
            </w:r>
            <w:r w:rsidRPr="007B13B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FORMALIZAÇÃO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7B13B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DEMANDA</w:t>
            </w:r>
          </w:p>
        </w:tc>
      </w:tr>
      <w:tr w:rsidR="00CC2AFB" w:rsidRPr="007B13B7" w14:paraId="06AB2447" w14:textId="77777777" w:rsidTr="00843F27">
        <w:trPr>
          <w:trHeight w:val="508"/>
        </w:trPr>
        <w:tc>
          <w:tcPr>
            <w:tcW w:w="3703" w:type="dxa"/>
            <w:gridSpan w:val="2"/>
          </w:tcPr>
          <w:p w14:paraId="64E16695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81" w:type="dxa"/>
            <w:gridSpan w:val="2"/>
          </w:tcPr>
          <w:p w14:paraId="36295273" w14:textId="77777777" w:rsidR="00CC2AFB" w:rsidRPr="007B13B7" w:rsidRDefault="00191124" w:rsidP="007B13B7">
            <w:pPr>
              <w:pStyle w:val="TableParagraph"/>
              <w:spacing w:line="271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6" w:type="dxa"/>
            <w:gridSpan w:val="2"/>
          </w:tcPr>
          <w:p w14:paraId="6A4CC3F7" w14:textId="77777777" w:rsidR="00CC2AFB" w:rsidRPr="007B13B7" w:rsidRDefault="00191124" w:rsidP="007B13B7">
            <w:pPr>
              <w:pStyle w:val="TableParagraph"/>
              <w:tabs>
                <w:tab w:val="left" w:pos="286"/>
              </w:tabs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ab/>
              <w:t xml:space="preserve">)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3016" w:type="dxa"/>
            <w:gridSpan w:val="2"/>
          </w:tcPr>
          <w:p w14:paraId="1E06D1CB" w14:textId="77777777" w:rsidR="00CC2AFB" w:rsidRPr="007B13B7" w:rsidRDefault="00191124" w:rsidP="007B13B7">
            <w:pPr>
              <w:pStyle w:val="TableParagraph"/>
              <w:tabs>
                <w:tab w:val="left" w:pos="286"/>
              </w:tabs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1334DAAD" w14:textId="77777777" w:rsidTr="00843F27">
        <w:trPr>
          <w:trHeight w:val="513"/>
        </w:trPr>
        <w:tc>
          <w:tcPr>
            <w:tcW w:w="3703" w:type="dxa"/>
            <w:gridSpan w:val="2"/>
          </w:tcPr>
          <w:p w14:paraId="6E9B6EDD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81" w:type="dxa"/>
            <w:gridSpan w:val="2"/>
          </w:tcPr>
          <w:p w14:paraId="5BF90187" w14:textId="77777777" w:rsidR="00CC2AFB" w:rsidRPr="007B13B7" w:rsidRDefault="00191124" w:rsidP="007B13B7">
            <w:pPr>
              <w:pStyle w:val="TableParagraph"/>
              <w:tabs>
                <w:tab w:val="left" w:pos="287"/>
              </w:tabs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ab/>
              <w:t>)</w:t>
            </w:r>
            <w:r w:rsidRPr="007B13B7">
              <w:rPr>
                <w:rFonts w:ascii="Arial" w:hAnsi="Arial" w:cs="Arial"/>
                <w:b/>
                <w:spacing w:val="2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6" w:type="dxa"/>
            <w:gridSpan w:val="2"/>
          </w:tcPr>
          <w:p w14:paraId="7ABC91F3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016" w:type="dxa"/>
            <w:gridSpan w:val="2"/>
          </w:tcPr>
          <w:p w14:paraId="2F38056C" w14:textId="77777777" w:rsidR="00CC2AFB" w:rsidRPr="007B13B7" w:rsidRDefault="00191124" w:rsidP="007B13B7">
            <w:pPr>
              <w:pStyle w:val="TableParagraph"/>
              <w:tabs>
                <w:tab w:val="left" w:pos="286"/>
              </w:tabs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ab/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74B41BEA" w14:textId="77777777" w:rsidTr="00843F27">
        <w:trPr>
          <w:trHeight w:val="691"/>
        </w:trPr>
        <w:tc>
          <w:tcPr>
            <w:tcW w:w="10206" w:type="dxa"/>
            <w:gridSpan w:val="8"/>
          </w:tcPr>
          <w:p w14:paraId="6DB5DB8A" w14:textId="77777777" w:rsidR="00CC2AFB" w:rsidRPr="007B13B7" w:rsidRDefault="00191124" w:rsidP="007B13B7">
            <w:pPr>
              <w:pStyle w:val="TableParagraph"/>
              <w:spacing w:line="23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ocorra: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Atrasos na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elaboração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processo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licitatório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consequente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atraso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na prestação de serviços.</w:t>
            </w:r>
          </w:p>
        </w:tc>
      </w:tr>
      <w:tr w:rsidR="00CC2AFB" w:rsidRPr="007B13B7" w14:paraId="32D52D9C" w14:textId="77777777" w:rsidTr="00843F27">
        <w:trPr>
          <w:trHeight w:val="969"/>
        </w:trPr>
        <w:tc>
          <w:tcPr>
            <w:tcW w:w="3703" w:type="dxa"/>
            <w:gridSpan w:val="2"/>
          </w:tcPr>
          <w:p w14:paraId="3C9FD7AB" w14:textId="77777777" w:rsidR="00CC2AFB" w:rsidRPr="007B13B7" w:rsidRDefault="00191124" w:rsidP="007B13B7">
            <w:pPr>
              <w:pStyle w:val="TableParagraph"/>
              <w:spacing w:before="2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6503" w:type="dxa"/>
            <w:gridSpan w:val="6"/>
          </w:tcPr>
          <w:p w14:paraId="5B21981B" w14:textId="77777777" w:rsidR="00CC2AFB" w:rsidRPr="007B13B7" w:rsidRDefault="00191124" w:rsidP="007B13B7">
            <w:pPr>
              <w:pStyle w:val="TableParagraph"/>
              <w:ind w:left="3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Planejar as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contratações do setor;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Verificar se a contratação encontra-se prevista no Planejamento Anual/Plano anual de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Contratações;</w:t>
            </w:r>
          </w:p>
        </w:tc>
      </w:tr>
      <w:tr w:rsidR="00CC2AFB" w:rsidRPr="007B13B7" w14:paraId="49D13B08" w14:textId="77777777" w:rsidTr="00843F27">
        <w:trPr>
          <w:trHeight w:val="691"/>
        </w:trPr>
        <w:tc>
          <w:tcPr>
            <w:tcW w:w="3703" w:type="dxa"/>
            <w:gridSpan w:val="2"/>
            <w:tcBorders>
              <w:bottom w:val="single" w:sz="6" w:space="0" w:color="000000"/>
            </w:tcBorders>
          </w:tcPr>
          <w:p w14:paraId="37437F6E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6503" w:type="dxa"/>
            <w:gridSpan w:val="6"/>
            <w:tcBorders>
              <w:bottom w:val="single" w:sz="6" w:space="0" w:color="000000"/>
            </w:tcBorders>
          </w:tcPr>
          <w:p w14:paraId="337C7CEC" w14:textId="77777777" w:rsidR="00CC2AFB" w:rsidRPr="007B13B7" w:rsidRDefault="00191124" w:rsidP="007B13B7">
            <w:pPr>
              <w:pStyle w:val="TableParagraph"/>
              <w:spacing w:line="271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Incluir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planejamento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anula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plano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anual de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contratações.</w:t>
            </w:r>
          </w:p>
        </w:tc>
      </w:tr>
      <w:tr w:rsidR="00CC2AFB" w:rsidRPr="007B13B7" w14:paraId="623BAE6E" w14:textId="77777777" w:rsidTr="00843F27">
        <w:trPr>
          <w:trHeight w:val="426"/>
        </w:trPr>
        <w:tc>
          <w:tcPr>
            <w:tcW w:w="3703" w:type="dxa"/>
            <w:gridSpan w:val="2"/>
            <w:tcBorders>
              <w:top w:val="single" w:sz="6" w:space="0" w:color="000000"/>
            </w:tcBorders>
          </w:tcPr>
          <w:p w14:paraId="7AD27ED0" w14:textId="77777777" w:rsidR="00CC2AFB" w:rsidRPr="007B13B7" w:rsidRDefault="00191124" w:rsidP="007B13B7">
            <w:pPr>
              <w:pStyle w:val="TableParagraph"/>
              <w:spacing w:line="26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6503" w:type="dxa"/>
            <w:gridSpan w:val="6"/>
            <w:tcBorders>
              <w:top w:val="single" w:sz="6" w:space="0" w:color="000000"/>
            </w:tcBorders>
          </w:tcPr>
          <w:p w14:paraId="7857FAC1" w14:textId="77777777" w:rsidR="00CC2AFB" w:rsidRPr="007B13B7" w:rsidRDefault="00191124" w:rsidP="007B13B7">
            <w:pPr>
              <w:pStyle w:val="TableParagraph"/>
              <w:spacing w:line="262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Secretaria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Municipal de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5360F685" w14:textId="77777777" w:rsidTr="00843F27">
        <w:trPr>
          <w:trHeight w:val="537"/>
        </w:trPr>
        <w:tc>
          <w:tcPr>
            <w:tcW w:w="10206" w:type="dxa"/>
            <w:gridSpan w:val="8"/>
            <w:shd w:val="clear" w:color="auto" w:fill="E7E6E6"/>
          </w:tcPr>
          <w:p w14:paraId="269F9697" w14:textId="77777777" w:rsidR="00CC2AFB" w:rsidRPr="007B13B7" w:rsidRDefault="00191124" w:rsidP="007B13B7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7B13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FORMALIZAÇÃO</w:t>
            </w:r>
            <w:r w:rsidRPr="007B13B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DEMANDA</w:t>
            </w: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COM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AUSENCIA</w:t>
            </w: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 xml:space="preserve">INFORMAÇÕES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BÁSICAS</w:t>
            </w:r>
          </w:p>
        </w:tc>
      </w:tr>
      <w:tr w:rsidR="00CC2AFB" w:rsidRPr="007B13B7" w14:paraId="4C2E3561" w14:textId="77777777" w:rsidTr="00843F27">
        <w:trPr>
          <w:trHeight w:val="508"/>
        </w:trPr>
        <w:tc>
          <w:tcPr>
            <w:tcW w:w="3703" w:type="dxa"/>
            <w:gridSpan w:val="2"/>
          </w:tcPr>
          <w:p w14:paraId="49DE3A16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81" w:type="dxa"/>
            <w:gridSpan w:val="2"/>
          </w:tcPr>
          <w:p w14:paraId="6D673BCD" w14:textId="77777777" w:rsidR="00CC2AFB" w:rsidRPr="007B13B7" w:rsidRDefault="00191124" w:rsidP="007B13B7">
            <w:pPr>
              <w:pStyle w:val="TableParagraph"/>
              <w:spacing w:line="271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</w:t>
            </w:r>
            <w:r w:rsidR="0046044C"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6" w:type="dxa"/>
            <w:gridSpan w:val="2"/>
          </w:tcPr>
          <w:p w14:paraId="2C6E1133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6044C" w:rsidRPr="007B13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3016" w:type="dxa"/>
            <w:gridSpan w:val="2"/>
          </w:tcPr>
          <w:p w14:paraId="15969065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0D70CCC5" w14:textId="77777777" w:rsidTr="00843F27">
        <w:trPr>
          <w:trHeight w:val="508"/>
        </w:trPr>
        <w:tc>
          <w:tcPr>
            <w:tcW w:w="3703" w:type="dxa"/>
            <w:gridSpan w:val="2"/>
          </w:tcPr>
          <w:p w14:paraId="23C2970B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81" w:type="dxa"/>
            <w:gridSpan w:val="2"/>
          </w:tcPr>
          <w:p w14:paraId="7B293B70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6" w:type="dxa"/>
            <w:gridSpan w:val="2"/>
          </w:tcPr>
          <w:p w14:paraId="77DA2B99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016" w:type="dxa"/>
            <w:gridSpan w:val="2"/>
          </w:tcPr>
          <w:p w14:paraId="07C78CCA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47016D6B" w14:textId="77777777" w:rsidTr="00843F27">
        <w:trPr>
          <w:trHeight w:val="695"/>
        </w:trPr>
        <w:tc>
          <w:tcPr>
            <w:tcW w:w="10206" w:type="dxa"/>
            <w:gridSpan w:val="8"/>
          </w:tcPr>
          <w:p w14:paraId="3B6C5B90" w14:textId="77777777" w:rsidR="00CC2AFB" w:rsidRPr="007B13B7" w:rsidRDefault="00191124" w:rsidP="007B13B7">
            <w:pPr>
              <w:pStyle w:val="TableParagraph"/>
              <w:spacing w:line="23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ocorra: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Paralisação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andamento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processo,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consequentemente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atraso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para contratação desejada.</w:t>
            </w:r>
          </w:p>
        </w:tc>
      </w:tr>
      <w:tr w:rsidR="00CC2AFB" w:rsidRPr="007B13B7" w14:paraId="29865AC8" w14:textId="77777777" w:rsidTr="00843F27">
        <w:trPr>
          <w:trHeight w:val="964"/>
        </w:trPr>
        <w:tc>
          <w:tcPr>
            <w:tcW w:w="3703" w:type="dxa"/>
            <w:gridSpan w:val="2"/>
          </w:tcPr>
          <w:p w14:paraId="1CCF6E00" w14:textId="77777777" w:rsidR="00CC2AFB" w:rsidRPr="007B13B7" w:rsidRDefault="00191124" w:rsidP="007B13B7">
            <w:pPr>
              <w:pStyle w:val="TableParagraph"/>
              <w:spacing w:before="2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6503" w:type="dxa"/>
            <w:gridSpan w:val="6"/>
          </w:tcPr>
          <w:p w14:paraId="5CBBBE74" w14:textId="77777777" w:rsidR="00CC2AFB" w:rsidRPr="007B13B7" w:rsidRDefault="00191124" w:rsidP="007B13B7">
            <w:pPr>
              <w:pStyle w:val="TableParagraph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Verificar se o objeto foi especificado adequadamente, contemplando</w:t>
            </w:r>
            <w:r w:rsidRPr="007B13B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os</w:t>
            </w:r>
            <w:r w:rsidRPr="007B13B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serviços</w:t>
            </w:r>
            <w:r w:rsidRPr="007B13B7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ora</w:t>
            </w:r>
            <w:r w:rsidRPr="007B13B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desejados,</w:t>
            </w:r>
            <w:r w:rsidRPr="007B13B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locais</w:t>
            </w:r>
            <w:r w:rsidRPr="007B13B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execução, quantidade e prazo de início.</w:t>
            </w:r>
          </w:p>
        </w:tc>
      </w:tr>
      <w:tr w:rsidR="00CC2AFB" w:rsidRPr="007B13B7" w14:paraId="72E5509E" w14:textId="77777777" w:rsidTr="00843F27">
        <w:trPr>
          <w:trHeight w:val="969"/>
        </w:trPr>
        <w:tc>
          <w:tcPr>
            <w:tcW w:w="3703" w:type="dxa"/>
            <w:gridSpan w:val="2"/>
          </w:tcPr>
          <w:p w14:paraId="2255810D" w14:textId="77777777" w:rsidR="00CC2AFB" w:rsidRPr="007B13B7" w:rsidRDefault="00191124" w:rsidP="007B13B7">
            <w:pPr>
              <w:pStyle w:val="TableParagraph"/>
              <w:spacing w:before="2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6503" w:type="dxa"/>
            <w:gridSpan w:val="6"/>
          </w:tcPr>
          <w:p w14:paraId="454493C2" w14:textId="77777777" w:rsidR="00CC2AFB" w:rsidRPr="007B13B7" w:rsidRDefault="00191124" w:rsidP="007B13B7">
            <w:pPr>
              <w:pStyle w:val="TableParagraph"/>
              <w:spacing w:line="242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Identificado</w:t>
            </w:r>
            <w:r w:rsidRPr="007B13B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erro</w:t>
            </w:r>
            <w:r w:rsidRPr="007B13B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ou</w:t>
            </w:r>
            <w:r w:rsidRPr="007B13B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insuficiência</w:t>
            </w:r>
            <w:r w:rsidRPr="007B13B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informações,</w:t>
            </w:r>
            <w:r w:rsidRPr="007B13B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devolver para setor demandante para complementação.</w:t>
            </w:r>
          </w:p>
        </w:tc>
      </w:tr>
      <w:tr w:rsidR="00CC2AFB" w:rsidRPr="007B13B7" w14:paraId="3ECC9CA0" w14:textId="77777777" w:rsidTr="00843F27">
        <w:trPr>
          <w:trHeight w:val="422"/>
        </w:trPr>
        <w:tc>
          <w:tcPr>
            <w:tcW w:w="3703" w:type="dxa"/>
            <w:gridSpan w:val="2"/>
          </w:tcPr>
          <w:p w14:paraId="6252A0C0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Unidade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6503" w:type="dxa"/>
            <w:gridSpan w:val="6"/>
          </w:tcPr>
          <w:p w14:paraId="16EDE08F" w14:textId="77777777" w:rsidR="00CC2AFB" w:rsidRPr="007B13B7" w:rsidRDefault="00191124" w:rsidP="007B13B7">
            <w:pPr>
              <w:pStyle w:val="TableParagraph"/>
              <w:spacing w:line="267" w:lineRule="exact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Secretaria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Municipal de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2F1ECAC5" w14:textId="77777777" w:rsidTr="00843F27">
        <w:trPr>
          <w:trHeight w:val="700"/>
        </w:trPr>
        <w:tc>
          <w:tcPr>
            <w:tcW w:w="10206" w:type="dxa"/>
            <w:gridSpan w:val="8"/>
            <w:shd w:val="clear" w:color="auto" w:fill="E7E6E6"/>
          </w:tcPr>
          <w:p w14:paraId="4AA17553" w14:textId="77777777" w:rsidR="00CC2AFB" w:rsidRPr="007B13B7" w:rsidRDefault="00191124" w:rsidP="007B13B7">
            <w:pPr>
              <w:pStyle w:val="TableParagraph"/>
              <w:spacing w:line="237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7B13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ELABORAÇÃO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ESTUDO</w:t>
            </w:r>
            <w:r w:rsidRPr="007B13B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TÉCNICO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PRELIMINAR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COM</w:t>
            </w:r>
            <w:r w:rsidRPr="007B13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AUSENCIA</w:t>
            </w:r>
            <w:r w:rsidRPr="007B13B7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INFORMAÇÕES</w:t>
            </w:r>
          </w:p>
        </w:tc>
      </w:tr>
      <w:tr w:rsidR="00CC2AFB" w:rsidRPr="007B13B7" w14:paraId="3761A16F" w14:textId="77777777" w:rsidTr="00843F27">
        <w:trPr>
          <w:trHeight w:val="508"/>
        </w:trPr>
        <w:tc>
          <w:tcPr>
            <w:tcW w:w="4302" w:type="dxa"/>
            <w:gridSpan w:val="3"/>
          </w:tcPr>
          <w:p w14:paraId="4B55A455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66" w:type="dxa"/>
            <w:gridSpan w:val="2"/>
          </w:tcPr>
          <w:p w14:paraId="2F8E36A2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5" w:type="dxa"/>
            <w:gridSpan w:val="2"/>
          </w:tcPr>
          <w:p w14:paraId="7DD2B1F3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2434" w:type="dxa"/>
          </w:tcPr>
          <w:p w14:paraId="1701B3F6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0E299C00" w14:textId="77777777" w:rsidTr="00843F27">
        <w:trPr>
          <w:trHeight w:val="508"/>
        </w:trPr>
        <w:tc>
          <w:tcPr>
            <w:tcW w:w="4302" w:type="dxa"/>
            <w:gridSpan w:val="3"/>
          </w:tcPr>
          <w:p w14:paraId="377AFA96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66" w:type="dxa"/>
            <w:gridSpan w:val="2"/>
          </w:tcPr>
          <w:p w14:paraId="03EC2F7A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5" w:type="dxa"/>
            <w:gridSpan w:val="2"/>
          </w:tcPr>
          <w:p w14:paraId="16E60CC7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434" w:type="dxa"/>
          </w:tcPr>
          <w:p w14:paraId="1284DD47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 X)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0EA3C049" w14:textId="77777777" w:rsidTr="00843F27">
        <w:trPr>
          <w:trHeight w:val="695"/>
        </w:trPr>
        <w:tc>
          <w:tcPr>
            <w:tcW w:w="10207" w:type="dxa"/>
            <w:gridSpan w:val="8"/>
          </w:tcPr>
          <w:p w14:paraId="6D52701B" w14:textId="77777777" w:rsidR="00CC2AFB" w:rsidRPr="007B13B7" w:rsidRDefault="00191124" w:rsidP="007B13B7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ocorra: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Impugnação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 Edital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Licitação;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Licitação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fracassada,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deserta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ou contratação e execução deficiente.</w:t>
            </w:r>
          </w:p>
        </w:tc>
      </w:tr>
      <w:tr w:rsidR="00CC2AFB" w:rsidRPr="007B13B7" w14:paraId="60B91B37" w14:textId="77777777" w:rsidTr="00843F27">
        <w:trPr>
          <w:trHeight w:val="1238"/>
        </w:trPr>
        <w:tc>
          <w:tcPr>
            <w:tcW w:w="4302" w:type="dxa"/>
            <w:gridSpan w:val="3"/>
          </w:tcPr>
          <w:p w14:paraId="3B146964" w14:textId="77777777" w:rsidR="00CC2AFB" w:rsidRPr="007B13B7" w:rsidRDefault="00191124" w:rsidP="007B13B7">
            <w:pPr>
              <w:pStyle w:val="TableParagraph"/>
              <w:spacing w:before="2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5905" w:type="dxa"/>
            <w:gridSpan w:val="5"/>
          </w:tcPr>
          <w:p w14:paraId="191BF600" w14:textId="77777777" w:rsidR="00CC2AFB" w:rsidRPr="007B13B7" w:rsidRDefault="00191124" w:rsidP="007B13B7">
            <w:pPr>
              <w:pStyle w:val="TableParagraph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Verificar se o objeto e os itens foram especificados adequadamente. Verificar se se a descrição dos serviços a serem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licitados atenderão a necessidade do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setor.</w:t>
            </w:r>
          </w:p>
        </w:tc>
      </w:tr>
      <w:tr w:rsidR="00CC2AFB" w:rsidRPr="007B13B7" w14:paraId="1BC09D58" w14:textId="77777777" w:rsidTr="00843F27">
        <w:trPr>
          <w:trHeight w:val="690"/>
        </w:trPr>
        <w:tc>
          <w:tcPr>
            <w:tcW w:w="4302" w:type="dxa"/>
            <w:gridSpan w:val="3"/>
          </w:tcPr>
          <w:p w14:paraId="3855F62E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5905" w:type="dxa"/>
            <w:gridSpan w:val="5"/>
          </w:tcPr>
          <w:p w14:paraId="54D21D73" w14:textId="77777777" w:rsidR="00CC2AFB" w:rsidRPr="007B13B7" w:rsidRDefault="00191124" w:rsidP="007B13B7">
            <w:pPr>
              <w:pStyle w:val="TableParagraph"/>
              <w:spacing w:line="23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Corrigir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as</w:t>
            </w:r>
            <w:r w:rsidRPr="007B13B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deficiências</w:t>
            </w:r>
            <w:r w:rsidRPr="007B13B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detectadas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nos</w:t>
            </w:r>
            <w:r w:rsidRPr="007B13B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estudos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preliminares.</w:t>
            </w:r>
          </w:p>
        </w:tc>
      </w:tr>
      <w:tr w:rsidR="00CC2AFB" w:rsidRPr="007B13B7" w14:paraId="4904713D" w14:textId="77777777" w:rsidTr="00843F27">
        <w:trPr>
          <w:trHeight w:val="431"/>
        </w:trPr>
        <w:tc>
          <w:tcPr>
            <w:tcW w:w="4302" w:type="dxa"/>
            <w:gridSpan w:val="3"/>
          </w:tcPr>
          <w:p w14:paraId="47610745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Unidade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5905" w:type="dxa"/>
            <w:gridSpan w:val="5"/>
          </w:tcPr>
          <w:p w14:paraId="7060B4C9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Secretaria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Municipal de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21C743BE" w14:textId="77777777" w:rsidTr="00843F27">
        <w:trPr>
          <w:trHeight w:val="426"/>
        </w:trPr>
        <w:tc>
          <w:tcPr>
            <w:tcW w:w="10207" w:type="dxa"/>
            <w:gridSpan w:val="8"/>
            <w:shd w:val="clear" w:color="auto" w:fill="EBEBEB"/>
          </w:tcPr>
          <w:p w14:paraId="4A79127E" w14:textId="77777777" w:rsidR="00CC2AFB" w:rsidRPr="007B13B7" w:rsidRDefault="00191124" w:rsidP="007B13B7">
            <w:pPr>
              <w:pStyle w:val="TableParagraph"/>
              <w:spacing w:line="267" w:lineRule="exact"/>
              <w:ind w:left="7" w:right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IMPUGNAÇÃO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EDITAL</w:t>
            </w:r>
          </w:p>
        </w:tc>
      </w:tr>
      <w:tr w:rsidR="00CC2AFB" w:rsidRPr="007B13B7" w14:paraId="15B02AB2" w14:textId="77777777" w:rsidTr="00843F27">
        <w:trPr>
          <w:trHeight w:val="508"/>
        </w:trPr>
        <w:tc>
          <w:tcPr>
            <w:tcW w:w="4302" w:type="dxa"/>
            <w:gridSpan w:val="3"/>
          </w:tcPr>
          <w:p w14:paraId="747E8CF0" w14:textId="77777777" w:rsidR="00CC2AFB" w:rsidRPr="007B13B7" w:rsidRDefault="00191124" w:rsidP="007B13B7">
            <w:pPr>
              <w:pStyle w:val="TableParagraph"/>
              <w:spacing w:line="27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66" w:type="dxa"/>
            <w:gridSpan w:val="2"/>
          </w:tcPr>
          <w:p w14:paraId="35F1C6E1" w14:textId="77777777" w:rsidR="00CC2AFB" w:rsidRPr="007B13B7" w:rsidRDefault="00191124" w:rsidP="007B13B7">
            <w:pPr>
              <w:pStyle w:val="TableParagraph"/>
              <w:spacing w:line="27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5" w:type="dxa"/>
            <w:gridSpan w:val="2"/>
          </w:tcPr>
          <w:p w14:paraId="17676A9A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 X)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2434" w:type="dxa"/>
          </w:tcPr>
          <w:p w14:paraId="757146A5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21480573" w14:textId="77777777" w:rsidTr="00843F27">
        <w:trPr>
          <w:trHeight w:val="508"/>
        </w:trPr>
        <w:tc>
          <w:tcPr>
            <w:tcW w:w="4302" w:type="dxa"/>
            <w:gridSpan w:val="3"/>
          </w:tcPr>
          <w:p w14:paraId="2262A0CB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 xml:space="preserve">se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ocorrer</w:t>
            </w:r>
          </w:p>
        </w:tc>
        <w:tc>
          <w:tcPr>
            <w:tcW w:w="1666" w:type="dxa"/>
            <w:gridSpan w:val="2"/>
          </w:tcPr>
          <w:p w14:paraId="3CBF5314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5" w:type="dxa"/>
            <w:gridSpan w:val="2"/>
          </w:tcPr>
          <w:p w14:paraId="12E2FD1C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434" w:type="dxa"/>
          </w:tcPr>
          <w:p w14:paraId="2914E2A8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70709AFA" w14:textId="77777777" w:rsidTr="00843F27">
        <w:trPr>
          <w:trHeight w:val="508"/>
        </w:trPr>
        <w:tc>
          <w:tcPr>
            <w:tcW w:w="10207" w:type="dxa"/>
            <w:gridSpan w:val="8"/>
          </w:tcPr>
          <w:p w14:paraId="6305CC04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 xml:space="preserve">ocorra: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Atraso</w:t>
            </w:r>
            <w:r w:rsidRPr="007B13B7">
              <w:rPr>
                <w:rFonts w:ascii="Arial" w:hAnsi="Arial" w:cs="Arial"/>
                <w:color w:val="000009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no</w:t>
            </w:r>
            <w:r w:rsidRPr="007B13B7">
              <w:rPr>
                <w:rFonts w:ascii="Arial" w:hAnsi="Arial" w:cs="Arial"/>
                <w:color w:val="000009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procedimento</w:t>
            </w:r>
            <w:r w:rsidRPr="007B13B7">
              <w:rPr>
                <w:rFonts w:ascii="Arial" w:hAnsi="Arial" w:cs="Arial"/>
                <w:color w:val="000009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licitatório.</w:t>
            </w:r>
          </w:p>
        </w:tc>
      </w:tr>
      <w:tr w:rsidR="00CC2AFB" w:rsidRPr="007B13B7" w14:paraId="463DF960" w14:textId="77777777" w:rsidTr="00843F27">
        <w:trPr>
          <w:trHeight w:val="2362"/>
        </w:trPr>
        <w:tc>
          <w:tcPr>
            <w:tcW w:w="4302" w:type="dxa"/>
            <w:gridSpan w:val="3"/>
          </w:tcPr>
          <w:p w14:paraId="2AF66DBF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DCF4DB" w14:textId="77777777" w:rsidR="00CC2AFB" w:rsidRPr="007B13B7" w:rsidRDefault="00CC2AFB" w:rsidP="007B13B7">
            <w:pPr>
              <w:pStyle w:val="TableParagraph"/>
              <w:spacing w:before="27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AA3F71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5905" w:type="dxa"/>
            <w:gridSpan w:val="5"/>
          </w:tcPr>
          <w:p w14:paraId="33508946" w14:textId="77777777" w:rsidR="00CC2AFB" w:rsidRPr="007B13B7" w:rsidRDefault="00191124" w:rsidP="007B13B7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37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color w:val="000009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Análise</w:t>
            </w:r>
            <w:r w:rsidRPr="007B13B7">
              <w:rPr>
                <w:rFonts w:ascii="Arial" w:hAnsi="Arial" w:cs="Arial"/>
                <w:color w:val="000009"/>
                <w:spacing w:val="-1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pormenorizada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dos</w:t>
            </w:r>
            <w:r w:rsidRPr="007B13B7">
              <w:rPr>
                <w:rFonts w:ascii="Arial" w:hAnsi="Arial" w:cs="Arial"/>
                <w:color w:val="000009"/>
                <w:spacing w:val="-1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itens</w:t>
            </w:r>
            <w:r w:rsidRPr="007B13B7">
              <w:rPr>
                <w:rFonts w:ascii="Arial" w:hAnsi="Arial" w:cs="Arial"/>
                <w:color w:val="000009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exigidos</w:t>
            </w:r>
            <w:r w:rsidRPr="007B13B7">
              <w:rPr>
                <w:rFonts w:ascii="Arial" w:hAnsi="Arial" w:cs="Arial"/>
                <w:color w:val="000009"/>
                <w:spacing w:val="-1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no</w:t>
            </w:r>
            <w:r w:rsidRPr="007B13B7">
              <w:rPr>
                <w:rFonts w:ascii="Arial" w:hAnsi="Arial" w:cs="Arial"/>
                <w:color w:val="000009"/>
                <w:spacing w:val="-1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Edital, de</w:t>
            </w:r>
            <w:r w:rsidRPr="007B13B7">
              <w:rPr>
                <w:rFonts w:ascii="Arial" w:hAnsi="Arial" w:cs="Arial"/>
                <w:color w:val="000009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forma</w:t>
            </w:r>
            <w:r w:rsidRPr="007B13B7">
              <w:rPr>
                <w:rFonts w:ascii="Arial" w:hAnsi="Arial" w:cs="Arial"/>
                <w:color w:val="000009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</w:t>
            </w:r>
            <w:r w:rsidRPr="007B13B7">
              <w:rPr>
                <w:rFonts w:ascii="Arial" w:hAnsi="Arial" w:cs="Arial"/>
                <w:color w:val="000009"/>
                <w:spacing w:val="-1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não</w:t>
            </w:r>
            <w:r w:rsidRPr="007B13B7">
              <w:rPr>
                <w:rFonts w:ascii="Arial" w:hAnsi="Arial" w:cs="Arial"/>
                <w:color w:val="000009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extrapolar</w:t>
            </w:r>
            <w:r w:rsidRPr="007B13B7">
              <w:rPr>
                <w:rFonts w:ascii="Arial" w:hAnsi="Arial" w:cs="Arial"/>
                <w:color w:val="000009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as</w:t>
            </w:r>
            <w:r w:rsidRPr="007B13B7">
              <w:rPr>
                <w:rFonts w:ascii="Arial" w:hAnsi="Arial" w:cs="Arial"/>
                <w:color w:val="000009"/>
                <w:spacing w:val="-1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regulamentações</w:t>
            </w:r>
            <w:r w:rsidRPr="007B13B7">
              <w:rPr>
                <w:rFonts w:ascii="Arial" w:hAnsi="Arial" w:cs="Arial"/>
                <w:color w:val="000009"/>
                <w:spacing w:val="-1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previstas em Lei.</w:t>
            </w:r>
          </w:p>
          <w:p w14:paraId="33AF1740" w14:textId="77777777" w:rsidR="00CC2AFB" w:rsidRPr="007B13B7" w:rsidRDefault="00191124" w:rsidP="007B13B7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7" w:line="230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– Descrição dos serviço(s) de forma concisa e coerente com o que o mercado pode oferecer.</w:t>
            </w:r>
          </w:p>
          <w:p w14:paraId="5F1BBD67" w14:textId="77777777" w:rsidR="00CC2AFB" w:rsidRPr="007B13B7" w:rsidRDefault="00191124" w:rsidP="007B13B7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14" w:line="230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- Observar atentamente as regulamentações na condução do processo licitatório</w:t>
            </w:r>
          </w:p>
        </w:tc>
      </w:tr>
      <w:tr w:rsidR="00CC2AFB" w:rsidRPr="007B13B7" w14:paraId="185E4A28" w14:textId="77777777" w:rsidTr="00843F27">
        <w:trPr>
          <w:trHeight w:val="1041"/>
        </w:trPr>
        <w:tc>
          <w:tcPr>
            <w:tcW w:w="4302" w:type="dxa"/>
            <w:gridSpan w:val="3"/>
          </w:tcPr>
          <w:p w14:paraId="5294B35D" w14:textId="77777777" w:rsidR="00CC2AFB" w:rsidRPr="007B13B7" w:rsidRDefault="00191124" w:rsidP="007B13B7">
            <w:pPr>
              <w:pStyle w:val="TableParagraph"/>
              <w:spacing w:before="2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lastRenderedPageBreak/>
              <w:t>Ação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5905" w:type="dxa"/>
            <w:gridSpan w:val="5"/>
          </w:tcPr>
          <w:p w14:paraId="2DB1C84F" w14:textId="77777777" w:rsidR="00CC2AFB" w:rsidRPr="007B13B7" w:rsidRDefault="00191124" w:rsidP="007B13B7">
            <w:pPr>
              <w:pStyle w:val="TableParagraph"/>
              <w:numPr>
                <w:ilvl w:val="0"/>
                <w:numId w:val="19"/>
              </w:numPr>
              <w:tabs>
                <w:tab w:val="left" w:pos="205"/>
              </w:tabs>
              <w:spacing w:line="237" w:lineRule="auto"/>
              <w:ind w:right="5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Tomar</w:t>
            </w:r>
            <w:r w:rsidRPr="007B13B7">
              <w:rPr>
                <w:rFonts w:ascii="Arial" w:hAnsi="Arial" w:cs="Arial"/>
                <w:color w:val="000009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as</w:t>
            </w:r>
            <w:r w:rsidRPr="007B13B7">
              <w:rPr>
                <w:rFonts w:ascii="Arial" w:hAnsi="Arial" w:cs="Arial"/>
                <w:color w:val="000009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providências</w:t>
            </w:r>
            <w:r w:rsidRPr="007B13B7">
              <w:rPr>
                <w:rFonts w:ascii="Arial" w:hAnsi="Arial" w:cs="Arial"/>
                <w:color w:val="000009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necessárias</w:t>
            </w:r>
            <w:r w:rsidRPr="007B13B7">
              <w:rPr>
                <w:rFonts w:ascii="Arial" w:hAnsi="Arial" w:cs="Arial"/>
                <w:color w:val="000009"/>
                <w:spacing w:val="-1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ao</w:t>
            </w:r>
            <w:r w:rsidRPr="007B13B7">
              <w:rPr>
                <w:rFonts w:ascii="Arial" w:hAnsi="Arial" w:cs="Arial"/>
                <w:color w:val="000009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saneamento do processo no menor prazo possível, de modo a permitir a realização da licitação.</w:t>
            </w:r>
          </w:p>
        </w:tc>
      </w:tr>
      <w:tr w:rsidR="00CC2AFB" w:rsidRPr="007B13B7" w14:paraId="7DB29F70" w14:textId="77777777" w:rsidTr="00843F27">
        <w:trPr>
          <w:trHeight w:val="508"/>
        </w:trPr>
        <w:tc>
          <w:tcPr>
            <w:tcW w:w="4302" w:type="dxa"/>
            <w:gridSpan w:val="3"/>
          </w:tcPr>
          <w:p w14:paraId="744F90A2" w14:textId="77777777" w:rsidR="00CC2AFB" w:rsidRPr="007B13B7" w:rsidRDefault="00191124" w:rsidP="007B13B7">
            <w:pPr>
              <w:pStyle w:val="TableParagraph"/>
              <w:spacing w:line="27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Unidade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5905" w:type="dxa"/>
            <w:gridSpan w:val="5"/>
          </w:tcPr>
          <w:p w14:paraId="2B6C8838" w14:textId="77777777" w:rsidR="00CC2AFB" w:rsidRPr="007B13B7" w:rsidRDefault="00191124" w:rsidP="007B13B7">
            <w:pPr>
              <w:pStyle w:val="TableParagraph"/>
              <w:spacing w:line="27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Secretaria</w:t>
            </w:r>
            <w:r w:rsidRPr="007B13B7">
              <w:rPr>
                <w:rFonts w:ascii="Arial" w:hAnsi="Arial" w:cs="Arial"/>
                <w:color w:val="000009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Municipal de</w:t>
            </w:r>
            <w:r w:rsidRPr="007B13B7">
              <w:rPr>
                <w:rFonts w:ascii="Arial" w:hAnsi="Arial" w:cs="Arial"/>
                <w:color w:val="000009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0F19809F" w14:textId="77777777" w:rsidTr="00843F27">
        <w:trPr>
          <w:trHeight w:val="508"/>
        </w:trPr>
        <w:tc>
          <w:tcPr>
            <w:tcW w:w="10207" w:type="dxa"/>
            <w:gridSpan w:val="8"/>
            <w:shd w:val="clear" w:color="auto" w:fill="EBEBEB"/>
          </w:tcPr>
          <w:p w14:paraId="489B7663" w14:textId="77777777" w:rsidR="00CC2AFB" w:rsidRPr="007B13B7" w:rsidRDefault="00191124" w:rsidP="007B13B7">
            <w:pPr>
              <w:pStyle w:val="TableParagraph"/>
              <w:spacing w:line="267" w:lineRule="exact"/>
              <w:ind w:left="6" w:right="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05 –</w:t>
            </w:r>
            <w:r w:rsidRPr="007B13B7">
              <w:rPr>
                <w:rFonts w:ascii="Arial" w:hAnsi="Arial" w:cs="Arial"/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LICITAÇÃO</w:t>
            </w:r>
            <w:r w:rsidRPr="007B13B7">
              <w:rPr>
                <w:rFonts w:ascii="Arial" w:hAnsi="Arial" w:cs="Arial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RESULTA</w:t>
            </w:r>
            <w:r w:rsidRPr="007B13B7">
              <w:rPr>
                <w:rFonts w:ascii="Arial" w:hAnsi="Arial" w:cs="Arial"/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SEM</w:t>
            </w:r>
            <w:r w:rsidRPr="007B13B7">
              <w:rPr>
                <w:rFonts w:ascii="Arial" w:hAnsi="Arial" w:cs="Arial"/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color w:val="000009"/>
                <w:sz w:val="24"/>
                <w:szCs w:val="24"/>
              </w:rPr>
              <w:t>VENCEDOR</w:t>
            </w:r>
            <w:r w:rsidRPr="007B13B7">
              <w:rPr>
                <w:rFonts w:ascii="Arial" w:hAnsi="Arial" w:cs="Arial"/>
                <w:b/>
                <w:color w:val="000009"/>
                <w:spacing w:val="-2"/>
                <w:sz w:val="24"/>
                <w:szCs w:val="24"/>
              </w:rPr>
              <w:t xml:space="preserve"> HABILITADO</w:t>
            </w:r>
          </w:p>
        </w:tc>
      </w:tr>
      <w:tr w:rsidR="00CC2AFB" w:rsidRPr="007B13B7" w14:paraId="05DD8530" w14:textId="77777777" w:rsidTr="00843F27">
        <w:trPr>
          <w:trHeight w:val="513"/>
        </w:trPr>
        <w:tc>
          <w:tcPr>
            <w:tcW w:w="4302" w:type="dxa"/>
            <w:gridSpan w:val="3"/>
          </w:tcPr>
          <w:p w14:paraId="60680044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66" w:type="dxa"/>
            <w:gridSpan w:val="2"/>
          </w:tcPr>
          <w:p w14:paraId="10DF2CDD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5" w:type="dxa"/>
            <w:gridSpan w:val="2"/>
          </w:tcPr>
          <w:p w14:paraId="5CC8CCEF" w14:textId="77777777" w:rsidR="00CC2AFB" w:rsidRPr="007B13B7" w:rsidRDefault="00191124" w:rsidP="007B13B7">
            <w:pPr>
              <w:pStyle w:val="TableParagraph"/>
              <w:spacing w:line="271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2434" w:type="dxa"/>
          </w:tcPr>
          <w:p w14:paraId="1E6AE4F0" w14:textId="77777777" w:rsidR="00CC2AFB" w:rsidRPr="007B13B7" w:rsidRDefault="00191124" w:rsidP="007B13B7">
            <w:pPr>
              <w:pStyle w:val="TableParagraph"/>
              <w:spacing w:line="271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50BBCD66" w14:textId="77777777" w:rsidTr="00843F27">
        <w:trPr>
          <w:trHeight w:val="508"/>
        </w:trPr>
        <w:tc>
          <w:tcPr>
            <w:tcW w:w="4302" w:type="dxa"/>
            <w:gridSpan w:val="3"/>
          </w:tcPr>
          <w:p w14:paraId="1E4B262E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666" w:type="dxa"/>
            <w:gridSpan w:val="2"/>
          </w:tcPr>
          <w:p w14:paraId="44047ED7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5" w:type="dxa"/>
            <w:gridSpan w:val="2"/>
          </w:tcPr>
          <w:p w14:paraId="7B82C68F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434" w:type="dxa"/>
          </w:tcPr>
          <w:p w14:paraId="63084E96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1D129F72" w14:textId="77777777" w:rsidTr="00843F27">
        <w:trPr>
          <w:trHeight w:val="426"/>
        </w:trPr>
        <w:tc>
          <w:tcPr>
            <w:tcW w:w="10207" w:type="dxa"/>
            <w:gridSpan w:val="8"/>
          </w:tcPr>
          <w:p w14:paraId="4FC39407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 xml:space="preserve">ocorra: </w:t>
            </w:r>
            <w:r w:rsidRPr="007B13B7">
              <w:rPr>
                <w:rFonts w:ascii="Arial" w:hAnsi="Arial" w:cs="Arial"/>
                <w:sz w:val="24"/>
                <w:szCs w:val="24"/>
              </w:rPr>
              <w:t>Atraso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procedimento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licitatório.</w:t>
            </w:r>
          </w:p>
        </w:tc>
      </w:tr>
    </w:tbl>
    <w:p w14:paraId="6E7B9627" w14:textId="77777777" w:rsidR="00CC2AFB" w:rsidRPr="007B13B7" w:rsidRDefault="00CC2AFB" w:rsidP="007B13B7">
      <w:pPr>
        <w:pStyle w:val="Corpodetexto"/>
        <w:spacing w:before="227"/>
        <w:ind w:left="0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599"/>
        <w:gridCol w:w="1800"/>
        <w:gridCol w:w="2496"/>
      </w:tblGrid>
      <w:tr w:rsidR="00CC2AFB" w:rsidRPr="007B13B7" w14:paraId="1B760578" w14:textId="77777777">
        <w:trPr>
          <w:trHeight w:val="1396"/>
        </w:trPr>
        <w:tc>
          <w:tcPr>
            <w:tcW w:w="4168" w:type="dxa"/>
          </w:tcPr>
          <w:p w14:paraId="163C49C9" w14:textId="77777777" w:rsidR="00CC2AFB" w:rsidRPr="007B13B7" w:rsidRDefault="00CC2AFB" w:rsidP="007B13B7">
            <w:pPr>
              <w:pStyle w:val="TableParagraph"/>
              <w:spacing w:before="27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E761FD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5895" w:type="dxa"/>
            <w:gridSpan w:val="3"/>
          </w:tcPr>
          <w:p w14:paraId="44A6E2B4" w14:textId="77777777" w:rsidR="00CC2AFB" w:rsidRPr="007B13B7" w:rsidRDefault="00191124" w:rsidP="007B13B7">
            <w:pPr>
              <w:pStyle w:val="TableParagraph"/>
              <w:spacing w:line="237" w:lineRule="auto"/>
              <w:ind w:right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1</w:t>
            </w:r>
            <w:r w:rsidRPr="007B13B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Verificar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as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exigências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solicitadas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analisar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se encontram-se compatíveis com a realidade do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mercado.</w:t>
            </w:r>
          </w:p>
          <w:p w14:paraId="5153EB48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2</w:t>
            </w:r>
            <w:r w:rsidRPr="007B13B7">
              <w:rPr>
                <w:rFonts w:ascii="Arial" w:hAnsi="Arial" w:cs="Arial"/>
                <w:spacing w:val="32"/>
                <w:sz w:val="24"/>
                <w:szCs w:val="24"/>
              </w:rPr>
              <w:t xml:space="preserve">  </w:t>
            </w:r>
            <w:r w:rsidRPr="007B13B7">
              <w:rPr>
                <w:rFonts w:ascii="Arial" w:hAnsi="Arial" w:cs="Arial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Dar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ampla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publicidade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ao</w:t>
            </w:r>
            <w:r w:rsidRPr="007B13B7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edital</w:t>
            </w:r>
          </w:p>
        </w:tc>
      </w:tr>
      <w:tr w:rsidR="00CC2AFB" w:rsidRPr="007B13B7" w14:paraId="6AD5D945" w14:textId="77777777">
        <w:trPr>
          <w:trHeight w:val="690"/>
        </w:trPr>
        <w:tc>
          <w:tcPr>
            <w:tcW w:w="4168" w:type="dxa"/>
          </w:tcPr>
          <w:p w14:paraId="19BC9E0B" w14:textId="77777777" w:rsidR="00CC2AFB" w:rsidRPr="007B13B7" w:rsidRDefault="00191124" w:rsidP="007B13B7">
            <w:pPr>
              <w:pStyle w:val="TableParagraph"/>
              <w:spacing w:before="2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5895" w:type="dxa"/>
            <w:gridSpan w:val="3"/>
          </w:tcPr>
          <w:p w14:paraId="7407D07A" w14:textId="77777777" w:rsidR="00CC2AFB" w:rsidRPr="007B13B7" w:rsidRDefault="00191124" w:rsidP="007B13B7">
            <w:pPr>
              <w:pStyle w:val="TableParagraph"/>
              <w:spacing w:line="237" w:lineRule="auto"/>
              <w:ind w:right="4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1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Revisar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exigências</w:t>
            </w:r>
            <w:r w:rsidRPr="007B13B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edital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realizar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nova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licitação.</w:t>
            </w:r>
          </w:p>
        </w:tc>
      </w:tr>
      <w:tr w:rsidR="00CC2AFB" w:rsidRPr="007B13B7" w14:paraId="4B399202" w14:textId="77777777">
        <w:trPr>
          <w:trHeight w:val="508"/>
        </w:trPr>
        <w:tc>
          <w:tcPr>
            <w:tcW w:w="4168" w:type="dxa"/>
          </w:tcPr>
          <w:p w14:paraId="28FD1D23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Unidade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5895" w:type="dxa"/>
            <w:gridSpan w:val="3"/>
          </w:tcPr>
          <w:p w14:paraId="11537EF1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Secretaria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Municipal de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5F5795B2" w14:textId="77777777">
        <w:trPr>
          <w:trHeight w:val="701"/>
        </w:trPr>
        <w:tc>
          <w:tcPr>
            <w:tcW w:w="10063" w:type="dxa"/>
            <w:gridSpan w:val="4"/>
            <w:shd w:val="clear" w:color="auto" w:fill="EBEBEB"/>
          </w:tcPr>
          <w:p w14:paraId="7AA321E0" w14:textId="77777777" w:rsidR="00CC2AFB" w:rsidRPr="007B13B7" w:rsidRDefault="00191124" w:rsidP="007B13B7">
            <w:pPr>
              <w:pStyle w:val="TableParagraph"/>
              <w:spacing w:line="24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7B13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ESTIMATIVA</w:t>
            </w:r>
            <w:r w:rsidRPr="007B13B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PREÇO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Pr="007B13B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DESCOMPASO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COM</w:t>
            </w:r>
            <w:r w:rsidRPr="007B13B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Pr="007B13B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VALORES PRATICADOS NO MERCADO</w:t>
            </w:r>
          </w:p>
        </w:tc>
      </w:tr>
      <w:tr w:rsidR="00CC2AFB" w:rsidRPr="007B13B7" w14:paraId="55EC26DE" w14:textId="77777777">
        <w:trPr>
          <w:trHeight w:val="508"/>
        </w:trPr>
        <w:tc>
          <w:tcPr>
            <w:tcW w:w="4168" w:type="dxa"/>
          </w:tcPr>
          <w:p w14:paraId="3E16A94D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599" w:type="dxa"/>
          </w:tcPr>
          <w:p w14:paraId="0669CE6F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0" w:type="dxa"/>
          </w:tcPr>
          <w:p w14:paraId="24213B89" w14:textId="77777777" w:rsidR="00CC2AFB" w:rsidRPr="007B13B7" w:rsidRDefault="00191124" w:rsidP="007B13B7">
            <w:pPr>
              <w:pStyle w:val="TableParagraph"/>
              <w:spacing w:line="267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2496" w:type="dxa"/>
          </w:tcPr>
          <w:p w14:paraId="29F5CDFD" w14:textId="77777777" w:rsidR="00CC2AFB" w:rsidRPr="007B13B7" w:rsidRDefault="00191124" w:rsidP="007B13B7">
            <w:pPr>
              <w:pStyle w:val="TableParagraph"/>
              <w:spacing w:line="267" w:lineRule="exact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5B88EFB6" w14:textId="77777777">
        <w:trPr>
          <w:trHeight w:val="508"/>
        </w:trPr>
        <w:tc>
          <w:tcPr>
            <w:tcW w:w="4168" w:type="dxa"/>
          </w:tcPr>
          <w:p w14:paraId="5F9C092F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599" w:type="dxa"/>
          </w:tcPr>
          <w:p w14:paraId="0019378E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0" w:type="dxa"/>
          </w:tcPr>
          <w:p w14:paraId="6274F024" w14:textId="77777777" w:rsidR="00CC2AFB" w:rsidRPr="007B13B7" w:rsidRDefault="00191124" w:rsidP="007B13B7">
            <w:pPr>
              <w:pStyle w:val="TableParagraph"/>
              <w:spacing w:line="267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496" w:type="dxa"/>
          </w:tcPr>
          <w:p w14:paraId="3B2D7FB4" w14:textId="77777777" w:rsidR="00CC2AFB" w:rsidRPr="007B13B7" w:rsidRDefault="00191124" w:rsidP="007B13B7">
            <w:pPr>
              <w:pStyle w:val="TableParagraph"/>
              <w:spacing w:line="267" w:lineRule="exact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353E73B6" w14:textId="77777777">
        <w:trPr>
          <w:trHeight w:val="427"/>
        </w:trPr>
        <w:tc>
          <w:tcPr>
            <w:tcW w:w="10063" w:type="dxa"/>
            <w:gridSpan w:val="4"/>
          </w:tcPr>
          <w:p w14:paraId="2F60F25C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ocorra: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Licitação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deserta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ou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contratação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por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preço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elevado</w:t>
            </w:r>
          </w:p>
        </w:tc>
      </w:tr>
      <w:tr w:rsidR="00CC2AFB" w:rsidRPr="007B13B7" w14:paraId="00DCB693" w14:textId="77777777">
        <w:trPr>
          <w:trHeight w:val="551"/>
        </w:trPr>
        <w:tc>
          <w:tcPr>
            <w:tcW w:w="4168" w:type="dxa"/>
          </w:tcPr>
          <w:p w14:paraId="37E9E11D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5895" w:type="dxa"/>
            <w:gridSpan w:val="3"/>
          </w:tcPr>
          <w:p w14:paraId="226DE0C4" w14:textId="77777777" w:rsidR="00CC2AFB" w:rsidRPr="007B13B7" w:rsidRDefault="00191124" w:rsidP="007B13B7">
            <w:pPr>
              <w:pStyle w:val="TableParagraph"/>
              <w:numPr>
                <w:ilvl w:val="0"/>
                <w:numId w:val="18"/>
              </w:numPr>
              <w:tabs>
                <w:tab w:val="left" w:pos="205"/>
              </w:tabs>
              <w:spacing w:line="271" w:lineRule="exact"/>
              <w:ind w:left="205" w:hanging="2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Realizar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extensa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adequada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pesquisa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>de</w:t>
            </w:r>
          </w:p>
          <w:p w14:paraId="6C5480C3" w14:textId="77777777" w:rsidR="00CC2AFB" w:rsidRPr="007B13B7" w:rsidRDefault="00191124" w:rsidP="007B13B7">
            <w:pPr>
              <w:pStyle w:val="TableParagraph"/>
              <w:spacing w:before="2" w:line="258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mercado.</w:t>
            </w:r>
          </w:p>
        </w:tc>
      </w:tr>
      <w:tr w:rsidR="00CC2AFB" w:rsidRPr="007B13B7" w14:paraId="6BD17239" w14:textId="77777777">
        <w:trPr>
          <w:trHeight w:val="2203"/>
        </w:trPr>
        <w:tc>
          <w:tcPr>
            <w:tcW w:w="4168" w:type="dxa"/>
          </w:tcPr>
          <w:p w14:paraId="2E54D116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E60EDD" w14:textId="77777777" w:rsidR="00CC2AFB" w:rsidRPr="007B13B7" w:rsidRDefault="00CC2AFB" w:rsidP="007B13B7">
            <w:pPr>
              <w:pStyle w:val="TableParagraph"/>
              <w:spacing w:before="27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4F968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5895" w:type="dxa"/>
            <w:gridSpan w:val="3"/>
          </w:tcPr>
          <w:p w14:paraId="7F70E70D" w14:textId="77777777" w:rsidR="00CC2AFB" w:rsidRPr="007B13B7" w:rsidRDefault="00191124" w:rsidP="007B13B7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37" w:lineRule="auto"/>
              <w:ind w:right="-2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 No caso de preço elevado, deve-se negociar a redução dos valores propostos, utilizando como parâmetro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os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valores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dos</w:t>
            </w:r>
            <w:r w:rsidRPr="007B13B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contratos</w:t>
            </w:r>
            <w:r w:rsidRPr="007B13B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município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ou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em outros órgãos.</w:t>
            </w:r>
          </w:p>
          <w:p w14:paraId="295CE532" w14:textId="77777777" w:rsidR="00CC2AFB" w:rsidRPr="007B13B7" w:rsidRDefault="00191124" w:rsidP="007B13B7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" w:line="237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No</w:t>
            </w:r>
            <w:r w:rsidRPr="007B13B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licitação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deserta,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avaliar</w:t>
            </w:r>
            <w:r w:rsidRPr="007B13B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possibilidade de proceder à contratação direta por dispensa de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licitação</w:t>
            </w:r>
          </w:p>
        </w:tc>
      </w:tr>
      <w:tr w:rsidR="00CC2AFB" w:rsidRPr="007B13B7" w14:paraId="318732B9" w14:textId="77777777">
        <w:trPr>
          <w:trHeight w:val="509"/>
        </w:trPr>
        <w:tc>
          <w:tcPr>
            <w:tcW w:w="4168" w:type="dxa"/>
          </w:tcPr>
          <w:p w14:paraId="5D17E459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Unidade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5895" w:type="dxa"/>
            <w:gridSpan w:val="3"/>
          </w:tcPr>
          <w:p w14:paraId="78A01D0B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Secretaria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Municipal de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2D498CE9" w14:textId="77777777">
        <w:trPr>
          <w:trHeight w:val="532"/>
        </w:trPr>
        <w:tc>
          <w:tcPr>
            <w:tcW w:w="10063" w:type="dxa"/>
            <w:gridSpan w:val="4"/>
            <w:shd w:val="clear" w:color="auto" w:fill="EBEBEB"/>
          </w:tcPr>
          <w:p w14:paraId="2AB1A346" w14:textId="77777777" w:rsidR="00CC2AFB" w:rsidRPr="007B13B7" w:rsidRDefault="00191124" w:rsidP="007B13B7">
            <w:pPr>
              <w:pStyle w:val="TableParagraph"/>
              <w:spacing w:line="258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07 –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  <w:r w:rsidRPr="007B13B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DEIXAR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ATENDER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AS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CONDIÇÕES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PREVISTAS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5"/>
                <w:sz w:val="24"/>
                <w:szCs w:val="24"/>
              </w:rPr>
              <w:t>NO</w:t>
            </w:r>
          </w:p>
          <w:p w14:paraId="7BD17384" w14:textId="77777777" w:rsidR="00CC2AFB" w:rsidRPr="007B13B7" w:rsidRDefault="00191124" w:rsidP="007B13B7">
            <w:pPr>
              <w:pStyle w:val="TableParagraph"/>
              <w:spacing w:line="254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EDITAL</w:t>
            </w:r>
          </w:p>
        </w:tc>
      </w:tr>
      <w:tr w:rsidR="00CC2AFB" w:rsidRPr="007B13B7" w14:paraId="4F6BDD36" w14:textId="77777777">
        <w:trPr>
          <w:trHeight w:val="513"/>
        </w:trPr>
        <w:tc>
          <w:tcPr>
            <w:tcW w:w="4168" w:type="dxa"/>
          </w:tcPr>
          <w:p w14:paraId="79AF8728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599" w:type="dxa"/>
          </w:tcPr>
          <w:p w14:paraId="5DE0F26E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(X)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0" w:type="dxa"/>
          </w:tcPr>
          <w:p w14:paraId="19C14B31" w14:textId="77777777" w:rsidR="00CC2AFB" w:rsidRPr="007B13B7" w:rsidRDefault="00191124" w:rsidP="007B13B7">
            <w:pPr>
              <w:pStyle w:val="TableParagraph"/>
              <w:spacing w:line="267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2496" w:type="dxa"/>
          </w:tcPr>
          <w:p w14:paraId="276E597D" w14:textId="77777777" w:rsidR="00CC2AFB" w:rsidRPr="007B13B7" w:rsidRDefault="00191124" w:rsidP="007B13B7">
            <w:pPr>
              <w:pStyle w:val="TableParagraph"/>
              <w:spacing w:line="267" w:lineRule="exact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5492A24B" w14:textId="77777777">
        <w:trPr>
          <w:trHeight w:val="508"/>
        </w:trPr>
        <w:tc>
          <w:tcPr>
            <w:tcW w:w="4168" w:type="dxa"/>
          </w:tcPr>
          <w:p w14:paraId="7812416C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599" w:type="dxa"/>
          </w:tcPr>
          <w:p w14:paraId="6F64C025" w14:textId="77777777" w:rsidR="00CC2AFB" w:rsidRPr="007B13B7" w:rsidRDefault="00191124" w:rsidP="007B13B7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0" w:type="dxa"/>
          </w:tcPr>
          <w:p w14:paraId="072C4BA6" w14:textId="77777777" w:rsidR="00CC2AFB" w:rsidRPr="007B13B7" w:rsidRDefault="00191124" w:rsidP="007B13B7">
            <w:pPr>
              <w:pStyle w:val="TableParagraph"/>
              <w:spacing w:line="267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496" w:type="dxa"/>
          </w:tcPr>
          <w:p w14:paraId="495ECAB0" w14:textId="77777777" w:rsidR="00CC2AFB" w:rsidRPr="007B13B7" w:rsidRDefault="00191124" w:rsidP="007B13B7">
            <w:pPr>
              <w:pStyle w:val="TableParagraph"/>
              <w:spacing w:line="267" w:lineRule="exact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1059C39C" w14:textId="77777777">
        <w:trPr>
          <w:trHeight w:val="691"/>
        </w:trPr>
        <w:tc>
          <w:tcPr>
            <w:tcW w:w="10063" w:type="dxa"/>
            <w:gridSpan w:val="4"/>
          </w:tcPr>
          <w:p w14:paraId="186907B7" w14:textId="77777777" w:rsidR="00CC2AFB" w:rsidRPr="007B13B7" w:rsidRDefault="00191124" w:rsidP="007B13B7">
            <w:pPr>
              <w:pStyle w:val="TableParagraph"/>
              <w:spacing w:line="23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ocorra: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Possibilidade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inexecução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rescisão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contrato,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prejudicando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 andamento das atividades administrativas.</w:t>
            </w:r>
          </w:p>
        </w:tc>
      </w:tr>
      <w:tr w:rsidR="00CC2AFB" w:rsidRPr="007B13B7" w14:paraId="48B626E1" w14:textId="77777777">
        <w:trPr>
          <w:trHeight w:val="2203"/>
        </w:trPr>
        <w:tc>
          <w:tcPr>
            <w:tcW w:w="4168" w:type="dxa"/>
          </w:tcPr>
          <w:p w14:paraId="5EB20020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BBBE43" w14:textId="77777777" w:rsidR="00CC2AFB" w:rsidRPr="007B13B7" w:rsidRDefault="00CC2AFB" w:rsidP="007B13B7">
            <w:pPr>
              <w:pStyle w:val="TableParagraph"/>
              <w:spacing w:before="27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F0D18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5895" w:type="dxa"/>
            <w:gridSpan w:val="3"/>
          </w:tcPr>
          <w:p w14:paraId="63263C31" w14:textId="77777777" w:rsidR="00CC2AFB" w:rsidRPr="007B13B7" w:rsidRDefault="00191124" w:rsidP="007B13B7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37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 Prestar especial atenção na análise da documentação da empresa que atesta sua habilitação econômica, financeira e técnica.</w:t>
            </w:r>
          </w:p>
          <w:p w14:paraId="4CE001E9" w14:textId="77777777" w:rsidR="00CC2AFB" w:rsidRPr="007B13B7" w:rsidRDefault="00191124" w:rsidP="007B13B7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37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 Fiscalizar o contrato, atentando para a devida qualidade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técnica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na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realização</w:t>
            </w:r>
            <w:r w:rsidRPr="007B1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das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atividades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para</w:t>
            </w:r>
            <w:r w:rsidRPr="007B13B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 manutenção das condições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 contratação exigidas</w:t>
            </w:r>
            <w:r w:rsidRPr="007B13B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habilitação.</w:t>
            </w:r>
          </w:p>
        </w:tc>
      </w:tr>
    </w:tbl>
    <w:p w14:paraId="0EFE5A69" w14:textId="77777777" w:rsidR="00CC2AFB" w:rsidRPr="007B13B7" w:rsidRDefault="00CC2AFB" w:rsidP="007B13B7">
      <w:pPr>
        <w:pStyle w:val="Corpodetexto"/>
        <w:spacing w:before="134" w:after="1"/>
        <w:ind w:left="0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1589"/>
        <w:gridCol w:w="1800"/>
        <w:gridCol w:w="2511"/>
      </w:tblGrid>
      <w:tr w:rsidR="00CC2AFB" w:rsidRPr="007B13B7" w14:paraId="3B9ED30B" w14:textId="77777777">
        <w:trPr>
          <w:trHeight w:val="1930"/>
        </w:trPr>
        <w:tc>
          <w:tcPr>
            <w:tcW w:w="4163" w:type="dxa"/>
          </w:tcPr>
          <w:p w14:paraId="4EDF2B5C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8F519F" w14:textId="77777777" w:rsidR="00CC2AFB" w:rsidRPr="007B13B7" w:rsidRDefault="00CC2AFB" w:rsidP="007B13B7">
            <w:pPr>
              <w:pStyle w:val="TableParagraph"/>
              <w:spacing w:before="27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3B1B80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5900" w:type="dxa"/>
            <w:gridSpan w:val="3"/>
          </w:tcPr>
          <w:p w14:paraId="099AD612" w14:textId="77777777" w:rsidR="00CC2AFB" w:rsidRPr="007B13B7" w:rsidRDefault="00191124" w:rsidP="007B13B7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37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 Comunicação tempestiva e reiterada à empresa para regularização das pendências apontadas Gestor ou Fiscais do Contrato</w:t>
            </w:r>
          </w:p>
          <w:p w14:paraId="1413187B" w14:textId="77777777" w:rsidR="00CC2AFB" w:rsidRPr="007B13B7" w:rsidRDefault="00191124" w:rsidP="007B13B7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37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 xml:space="preserve">- Abertura de processo administrativo para averiguação do problema e apuração de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responsabilidade.</w:t>
            </w:r>
          </w:p>
        </w:tc>
      </w:tr>
      <w:tr w:rsidR="00CC2AFB" w:rsidRPr="007B13B7" w14:paraId="1D30C324" w14:textId="77777777">
        <w:trPr>
          <w:trHeight w:val="508"/>
        </w:trPr>
        <w:tc>
          <w:tcPr>
            <w:tcW w:w="4163" w:type="dxa"/>
          </w:tcPr>
          <w:p w14:paraId="571314DA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5900" w:type="dxa"/>
            <w:gridSpan w:val="3"/>
          </w:tcPr>
          <w:p w14:paraId="1213D075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Gestor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Contrato: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José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Geraldo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Neves</w:t>
            </w:r>
          </w:p>
        </w:tc>
      </w:tr>
      <w:tr w:rsidR="00CC2AFB" w:rsidRPr="007B13B7" w14:paraId="0A8D34DA" w14:textId="77777777">
        <w:trPr>
          <w:trHeight w:val="431"/>
        </w:trPr>
        <w:tc>
          <w:tcPr>
            <w:tcW w:w="10063" w:type="dxa"/>
            <w:gridSpan w:val="4"/>
            <w:shd w:val="clear" w:color="auto" w:fill="EBEBEB"/>
          </w:tcPr>
          <w:p w14:paraId="72BAFD1D" w14:textId="77777777" w:rsidR="00CC2AFB" w:rsidRPr="007B13B7" w:rsidRDefault="00191124" w:rsidP="007B13B7">
            <w:pPr>
              <w:pStyle w:val="TableParagraph"/>
              <w:spacing w:line="267" w:lineRule="exact"/>
              <w:ind w:left="65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RISCO</w:t>
            </w:r>
            <w:r w:rsidRPr="007B13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– SERVIÇO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PRESTADO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FORMA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INSATISFATÓRIA/DEFICIENTE</w:t>
            </w:r>
          </w:p>
        </w:tc>
      </w:tr>
      <w:tr w:rsidR="00CC2AFB" w:rsidRPr="007B13B7" w14:paraId="6BCA8070" w14:textId="77777777">
        <w:trPr>
          <w:trHeight w:val="503"/>
        </w:trPr>
        <w:tc>
          <w:tcPr>
            <w:tcW w:w="4163" w:type="dxa"/>
          </w:tcPr>
          <w:p w14:paraId="663157A6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Probabilidade</w:t>
            </w:r>
            <w:r w:rsidRPr="007B13B7">
              <w:rPr>
                <w:rFonts w:ascii="Arial" w:hAnsi="Arial" w:cs="Arial"/>
                <w:color w:val="000009"/>
                <w:spacing w:val="-6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589" w:type="dxa"/>
          </w:tcPr>
          <w:p w14:paraId="0DFC6DF3" w14:textId="77777777" w:rsidR="00CC2AFB" w:rsidRPr="007B13B7" w:rsidRDefault="00191124" w:rsidP="007B13B7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(X)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0" w:type="dxa"/>
          </w:tcPr>
          <w:p w14:paraId="2812B34F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Média</w:t>
            </w:r>
          </w:p>
        </w:tc>
        <w:tc>
          <w:tcPr>
            <w:tcW w:w="2511" w:type="dxa"/>
          </w:tcPr>
          <w:p w14:paraId="7075A1BB" w14:textId="77777777" w:rsidR="00CC2AFB" w:rsidRPr="007B13B7" w:rsidRDefault="00191124" w:rsidP="007B13B7">
            <w:pPr>
              <w:pStyle w:val="TableParagraph"/>
              <w:spacing w:line="267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Alta</w:t>
            </w:r>
          </w:p>
        </w:tc>
      </w:tr>
      <w:tr w:rsidR="00CC2AFB" w:rsidRPr="007B13B7" w14:paraId="40808F17" w14:textId="77777777">
        <w:trPr>
          <w:trHeight w:val="509"/>
        </w:trPr>
        <w:tc>
          <w:tcPr>
            <w:tcW w:w="4163" w:type="dxa"/>
          </w:tcPr>
          <w:p w14:paraId="52AE2C1E" w14:textId="77777777" w:rsidR="00CC2AFB" w:rsidRPr="007B13B7" w:rsidRDefault="00191124" w:rsidP="007B13B7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Impacto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se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 xml:space="preserve"> ocorrer</w:t>
            </w:r>
          </w:p>
        </w:tc>
        <w:tc>
          <w:tcPr>
            <w:tcW w:w="1589" w:type="dxa"/>
          </w:tcPr>
          <w:p w14:paraId="7EDF563C" w14:textId="77777777" w:rsidR="00CC2AFB" w:rsidRPr="007B13B7" w:rsidRDefault="00191124" w:rsidP="007B13B7">
            <w:pPr>
              <w:pStyle w:val="TableParagraph"/>
              <w:spacing w:line="27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Baixa</w:t>
            </w:r>
          </w:p>
        </w:tc>
        <w:tc>
          <w:tcPr>
            <w:tcW w:w="1800" w:type="dxa"/>
          </w:tcPr>
          <w:p w14:paraId="58FC25BF" w14:textId="77777777" w:rsidR="00CC2AFB" w:rsidRPr="007B13B7" w:rsidRDefault="00191124" w:rsidP="007B13B7">
            <w:pPr>
              <w:pStyle w:val="TableParagraph"/>
              <w:spacing w:line="272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(X)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511" w:type="dxa"/>
          </w:tcPr>
          <w:p w14:paraId="5C40E43B" w14:textId="77777777" w:rsidR="00CC2AFB" w:rsidRPr="007B13B7" w:rsidRDefault="00191124" w:rsidP="007B13B7">
            <w:pPr>
              <w:pStyle w:val="TableParagraph"/>
              <w:spacing w:line="272" w:lineRule="exact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13B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13B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>Alta</w:t>
            </w:r>
          </w:p>
        </w:tc>
      </w:tr>
      <w:tr w:rsidR="00CC2AFB" w:rsidRPr="007B13B7" w14:paraId="18640E84" w14:textId="77777777">
        <w:trPr>
          <w:trHeight w:val="700"/>
        </w:trPr>
        <w:tc>
          <w:tcPr>
            <w:tcW w:w="10063" w:type="dxa"/>
            <w:gridSpan w:val="4"/>
          </w:tcPr>
          <w:p w14:paraId="1EFE2F2A" w14:textId="77777777" w:rsidR="00CC2AFB" w:rsidRPr="007B13B7" w:rsidRDefault="00191124" w:rsidP="007B13B7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Dano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caso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ocorra: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Descumprimento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das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cláusulas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contratuais;</w:t>
            </w:r>
            <w:r w:rsidRPr="007B13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Interrupção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ou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insatisfação</w:t>
            </w:r>
            <w:r w:rsidRPr="007B13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da população atendida.</w:t>
            </w:r>
          </w:p>
        </w:tc>
      </w:tr>
      <w:tr w:rsidR="00CC2AFB" w:rsidRPr="007B13B7" w14:paraId="0FA13314" w14:textId="77777777">
        <w:trPr>
          <w:trHeight w:val="1771"/>
        </w:trPr>
        <w:tc>
          <w:tcPr>
            <w:tcW w:w="4163" w:type="dxa"/>
          </w:tcPr>
          <w:p w14:paraId="518D9087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EE7C2F" w14:textId="77777777" w:rsidR="00CC2AFB" w:rsidRPr="007B13B7" w:rsidRDefault="00CC2AFB" w:rsidP="007B13B7">
            <w:pPr>
              <w:pStyle w:val="TableParagraph"/>
              <w:spacing w:before="26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1EFB8D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Preventiva</w:t>
            </w:r>
          </w:p>
        </w:tc>
        <w:tc>
          <w:tcPr>
            <w:tcW w:w="5900" w:type="dxa"/>
            <w:gridSpan w:val="3"/>
          </w:tcPr>
          <w:p w14:paraId="65A54050" w14:textId="77777777" w:rsidR="00CC2AFB" w:rsidRPr="007B13B7" w:rsidRDefault="00191124" w:rsidP="007B13B7">
            <w:pPr>
              <w:pStyle w:val="TableParagraph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Estabelecer comunicação com a empresa, informando de maneira clara como devem ser executados os serviços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ou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a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entrega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do produto,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inclusive</w:t>
            </w:r>
            <w:r w:rsidRPr="007B13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com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o nível de qualidade esperado, de forma a garantir que a empresa tenha plena ciência e conhecimento do resultado a ser entregue.</w:t>
            </w:r>
          </w:p>
        </w:tc>
      </w:tr>
      <w:tr w:rsidR="00CC2AFB" w:rsidRPr="007B13B7" w14:paraId="09BE5272" w14:textId="77777777">
        <w:trPr>
          <w:trHeight w:val="2092"/>
        </w:trPr>
        <w:tc>
          <w:tcPr>
            <w:tcW w:w="4163" w:type="dxa"/>
          </w:tcPr>
          <w:p w14:paraId="36313CF7" w14:textId="77777777" w:rsidR="00CC2AFB" w:rsidRPr="007B13B7" w:rsidRDefault="00CC2AFB" w:rsidP="007B13B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FC9A23" w14:textId="77777777" w:rsidR="00CC2AFB" w:rsidRPr="007B13B7" w:rsidRDefault="00CC2AFB" w:rsidP="007B13B7">
            <w:pPr>
              <w:pStyle w:val="TableParagraph"/>
              <w:spacing w:before="26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1F25B" w14:textId="77777777" w:rsidR="00CC2AFB" w:rsidRPr="007B13B7" w:rsidRDefault="00191124" w:rsidP="007B13B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Ação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color w:val="000009"/>
                <w:spacing w:val="-1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Contingência</w:t>
            </w:r>
          </w:p>
        </w:tc>
        <w:tc>
          <w:tcPr>
            <w:tcW w:w="5900" w:type="dxa"/>
            <w:gridSpan w:val="3"/>
          </w:tcPr>
          <w:p w14:paraId="67AB4507" w14:textId="77777777" w:rsidR="00CC2AFB" w:rsidRPr="007B13B7" w:rsidRDefault="00191124" w:rsidP="007B13B7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4" w:line="230" w:lineRule="auto"/>
              <w:ind w:right="35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</w:t>
            </w:r>
            <w:r w:rsidRPr="007B13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Comunicação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tempestiva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</w:t>
            </w:r>
            <w:r w:rsidRPr="007B13B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reiterada</w:t>
            </w:r>
            <w:r w:rsidRPr="007B13B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à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empresa para regularização das pendências apontadas.</w:t>
            </w:r>
          </w:p>
          <w:p w14:paraId="308411AF" w14:textId="77777777" w:rsidR="00CC2AFB" w:rsidRPr="007B13B7" w:rsidRDefault="00191124" w:rsidP="007B13B7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8" w:line="237" w:lineRule="auto"/>
              <w:ind w:right="-1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 xml:space="preserve">- Abertura de processo administrativo para averiguação do problema e apuração de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responsabilidade.</w:t>
            </w:r>
          </w:p>
          <w:p w14:paraId="55A72EE1" w14:textId="77777777" w:rsidR="00CC2AFB" w:rsidRPr="007B13B7" w:rsidRDefault="00191124" w:rsidP="007B13B7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80" w:lineRule="exact"/>
              <w:ind w:left="28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- Aplicação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penalidades</w:t>
            </w:r>
          </w:p>
        </w:tc>
      </w:tr>
      <w:tr w:rsidR="00CC2AFB" w:rsidRPr="007B13B7" w14:paraId="7C05AEE3" w14:textId="77777777">
        <w:trPr>
          <w:trHeight w:val="552"/>
        </w:trPr>
        <w:tc>
          <w:tcPr>
            <w:tcW w:w="4163" w:type="dxa"/>
          </w:tcPr>
          <w:p w14:paraId="656D97AF" w14:textId="77777777" w:rsidR="00CC2AFB" w:rsidRPr="007B13B7" w:rsidRDefault="00191124" w:rsidP="007B13B7">
            <w:pPr>
              <w:pStyle w:val="TableParagraph"/>
              <w:spacing w:line="27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color w:val="000009"/>
                <w:spacing w:val="-2"/>
                <w:sz w:val="24"/>
                <w:szCs w:val="24"/>
              </w:rPr>
              <w:t>Responsável</w:t>
            </w:r>
          </w:p>
        </w:tc>
        <w:tc>
          <w:tcPr>
            <w:tcW w:w="5900" w:type="dxa"/>
            <w:gridSpan w:val="3"/>
          </w:tcPr>
          <w:p w14:paraId="3860FE39" w14:textId="77777777" w:rsidR="00CC2AFB" w:rsidRPr="007B13B7" w:rsidRDefault="00191124" w:rsidP="007B13B7">
            <w:pPr>
              <w:pStyle w:val="TableParagraph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3B7">
              <w:rPr>
                <w:rFonts w:ascii="Arial" w:hAnsi="Arial" w:cs="Arial"/>
                <w:sz w:val="24"/>
                <w:szCs w:val="24"/>
              </w:rPr>
              <w:t>Gestor</w:t>
            </w:r>
            <w:r w:rsidRPr="007B13B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de</w:t>
            </w:r>
            <w:r w:rsidRPr="007B13B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Contrato:Secretaria</w:t>
            </w:r>
            <w:r w:rsidRPr="007B13B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>Municipal</w:t>
            </w:r>
            <w:r w:rsidRPr="007B13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B13B7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7B13B7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</w:tr>
      <w:tr w:rsidR="00CC2AFB" w:rsidRPr="007B13B7" w14:paraId="5B98CE74" w14:textId="77777777">
        <w:trPr>
          <w:trHeight w:val="853"/>
        </w:trPr>
        <w:tc>
          <w:tcPr>
            <w:tcW w:w="10063" w:type="dxa"/>
            <w:gridSpan w:val="4"/>
          </w:tcPr>
          <w:p w14:paraId="01134709" w14:textId="01AF9679" w:rsidR="00CC2AFB" w:rsidRPr="007B13B7" w:rsidRDefault="00191124" w:rsidP="007B13B7">
            <w:pPr>
              <w:pStyle w:val="TableParagraph"/>
              <w:spacing w:before="2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3B7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="00790D10" w:rsidRPr="007B13B7">
              <w:rPr>
                <w:rFonts w:ascii="Arial" w:hAnsi="Arial" w:cs="Arial"/>
                <w:b/>
                <w:sz w:val="24"/>
                <w:szCs w:val="24"/>
              </w:rPr>
              <w:t xml:space="preserve"> Priscila Maria dos Santos Paixão</w:t>
            </w:r>
          </w:p>
        </w:tc>
      </w:tr>
    </w:tbl>
    <w:p w14:paraId="10351C19" w14:textId="77777777" w:rsidR="00CC2AFB" w:rsidRPr="007B13B7" w:rsidRDefault="00191124" w:rsidP="00290A52">
      <w:pPr>
        <w:pStyle w:val="Ttulo1"/>
        <w:numPr>
          <w:ilvl w:val="0"/>
          <w:numId w:val="13"/>
        </w:numPr>
        <w:tabs>
          <w:tab w:val="left" w:pos="567"/>
        </w:tabs>
        <w:spacing w:before="273" w:line="281" w:lineRule="exact"/>
        <w:ind w:left="284" w:hanging="152"/>
        <w:jc w:val="both"/>
      </w:pPr>
      <w:bookmarkStart w:id="13" w:name="12._CRITÉRIOS_DE_PAGAMENTO:"/>
      <w:bookmarkEnd w:id="13"/>
      <w:r w:rsidRPr="007B13B7">
        <w:t>CRITÉRIOS</w:t>
      </w:r>
      <w:r w:rsidRPr="007B13B7">
        <w:rPr>
          <w:spacing w:val="-4"/>
        </w:rPr>
        <w:t xml:space="preserve"> </w:t>
      </w:r>
      <w:r w:rsidRPr="007B13B7">
        <w:t>DE</w:t>
      </w:r>
      <w:r w:rsidRPr="007B13B7">
        <w:rPr>
          <w:spacing w:val="-3"/>
        </w:rPr>
        <w:t xml:space="preserve"> </w:t>
      </w:r>
      <w:r w:rsidRPr="007B13B7">
        <w:rPr>
          <w:spacing w:val="-2"/>
        </w:rPr>
        <w:t>PAGAMENTO:</w:t>
      </w:r>
    </w:p>
    <w:p w14:paraId="6083B5DC" w14:textId="77777777" w:rsidR="00CC2AFB" w:rsidRPr="007B13B7" w:rsidRDefault="0046044C" w:rsidP="007B13B7">
      <w:pPr>
        <w:pStyle w:val="PargrafodaLista"/>
        <w:numPr>
          <w:ilvl w:val="1"/>
          <w:numId w:val="13"/>
        </w:numPr>
        <w:tabs>
          <w:tab w:val="left" w:pos="696"/>
        </w:tabs>
        <w:spacing w:before="2" w:line="235" w:lineRule="auto"/>
        <w:ind w:right="689" w:firstLine="0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 xml:space="preserve">O pagamento será realizado 30 (trinta) dias após a emissão da nota fiscal, desde que esteja devidamente atestada. </w:t>
      </w:r>
      <w:r w:rsidR="00191124" w:rsidRPr="007B13B7">
        <w:rPr>
          <w:rFonts w:ascii="Arial" w:hAnsi="Arial" w:cs="Arial"/>
          <w:sz w:val="24"/>
          <w:szCs w:val="24"/>
        </w:rPr>
        <w:t>atestada.</w:t>
      </w:r>
    </w:p>
    <w:p w14:paraId="37E49D67" w14:textId="77777777" w:rsidR="00CC2AFB" w:rsidRPr="007B13B7" w:rsidRDefault="00191124" w:rsidP="007B13B7">
      <w:pPr>
        <w:pStyle w:val="Ttulo1"/>
        <w:numPr>
          <w:ilvl w:val="0"/>
          <w:numId w:val="12"/>
        </w:numPr>
        <w:tabs>
          <w:tab w:val="left" w:pos="466"/>
        </w:tabs>
        <w:spacing w:before="272"/>
        <w:ind w:left="466" w:hanging="334"/>
        <w:jc w:val="both"/>
      </w:pPr>
      <w:bookmarkStart w:id="14" w:name="13_-_ADEQUAÇÃO_ORÇAMENTÁRIA"/>
      <w:bookmarkEnd w:id="14"/>
      <w:r w:rsidRPr="007B13B7">
        <w:t>-</w:t>
      </w:r>
      <w:r w:rsidRPr="007B13B7">
        <w:rPr>
          <w:spacing w:val="-5"/>
        </w:rPr>
        <w:t xml:space="preserve"> </w:t>
      </w:r>
      <w:r w:rsidRPr="007B13B7">
        <w:t>ADEQUAÇÃO</w:t>
      </w:r>
      <w:r w:rsidRPr="007B13B7">
        <w:rPr>
          <w:spacing w:val="-6"/>
        </w:rPr>
        <w:t xml:space="preserve"> </w:t>
      </w:r>
      <w:r w:rsidRPr="007B13B7">
        <w:rPr>
          <w:spacing w:val="-2"/>
        </w:rPr>
        <w:t>ORÇAMENTÁRIA</w:t>
      </w:r>
    </w:p>
    <w:p w14:paraId="58774225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  <w:b/>
        </w:rPr>
      </w:pPr>
    </w:p>
    <w:p w14:paraId="72317B73" w14:textId="77777777" w:rsidR="00CC2AFB" w:rsidRPr="007B13B7" w:rsidRDefault="00191124" w:rsidP="007B13B7">
      <w:pPr>
        <w:pStyle w:val="PargrafodaLista"/>
        <w:numPr>
          <w:ilvl w:val="1"/>
          <w:numId w:val="12"/>
        </w:numPr>
        <w:tabs>
          <w:tab w:val="left" w:pos="734"/>
        </w:tabs>
        <w:spacing w:before="1"/>
        <w:ind w:left="734" w:hanging="602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lastRenderedPageBreak/>
        <w:t>As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despesas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decorrente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desta</w:t>
      </w:r>
      <w:r w:rsidRPr="007B13B7">
        <w:rPr>
          <w:rFonts w:ascii="Arial" w:hAnsi="Arial" w:cs="Arial"/>
          <w:spacing w:val="-5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contratação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correrão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por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conta</w:t>
      </w:r>
      <w:r w:rsidRPr="007B13B7">
        <w:rPr>
          <w:rFonts w:ascii="Arial" w:hAnsi="Arial" w:cs="Arial"/>
          <w:spacing w:val="-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da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dotação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pacing w:val="-2"/>
          <w:sz w:val="24"/>
          <w:szCs w:val="24"/>
        </w:rPr>
        <w:t>orçamentária:</w:t>
      </w:r>
    </w:p>
    <w:p w14:paraId="6F59EE33" w14:textId="77777777" w:rsidR="00CC2AFB" w:rsidRPr="007B13B7" w:rsidRDefault="00CC2AFB" w:rsidP="007B13B7">
      <w:pPr>
        <w:pStyle w:val="PargrafodaLista"/>
        <w:rPr>
          <w:rFonts w:ascii="Arial" w:hAnsi="Arial" w:cs="Arial"/>
          <w:sz w:val="24"/>
          <w:szCs w:val="24"/>
        </w:rPr>
      </w:pPr>
    </w:p>
    <w:p w14:paraId="68140B71" w14:textId="77777777" w:rsidR="0046044C" w:rsidRPr="007B13B7" w:rsidRDefault="0046044C" w:rsidP="007B13B7">
      <w:pPr>
        <w:pStyle w:val="PargrafodaLista"/>
        <w:rPr>
          <w:rFonts w:ascii="Arial" w:hAnsi="Arial" w:cs="Arial"/>
          <w:sz w:val="24"/>
          <w:szCs w:val="24"/>
        </w:rPr>
      </w:pPr>
    </w:p>
    <w:p w14:paraId="1DC516E0" w14:textId="77777777" w:rsidR="00843F27" w:rsidRPr="007B13B7" w:rsidRDefault="00843F27" w:rsidP="007B13B7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1232"/>
        <w:gridCol w:w="3345"/>
        <w:gridCol w:w="1515"/>
      </w:tblGrid>
      <w:tr w:rsidR="00EA17E9" w14:paraId="43AF9DDD" w14:textId="34C4BDD2" w:rsidTr="00EA17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50" w:type="dxa"/>
          </w:tcPr>
          <w:p w14:paraId="712F6E83" w14:textId="1508A2F9" w:rsidR="00EA17E9" w:rsidRPr="00EA17E9" w:rsidRDefault="00EA17E9" w:rsidP="00EA17E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7E9">
              <w:rPr>
                <w:rFonts w:ascii="Arial" w:hAnsi="Arial" w:cs="Arial"/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1260" w:type="dxa"/>
          </w:tcPr>
          <w:p w14:paraId="366D65A1" w14:textId="4E21DF99" w:rsidR="00EA17E9" w:rsidRPr="00EA17E9" w:rsidRDefault="00EA17E9" w:rsidP="00EA17E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7E9">
              <w:rPr>
                <w:rFonts w:ascii="Arial" w:hAnsi="Arial" w:cs="Arial"/>
                <w:b/>
                <w:bCs/>
                <w:sz w:val="24"/>
                <w:szCs w:val="24"/>
              </w:rPr>
              <w:t>Fonte</w:t>
            </w:r>
          </w:p>
        </w:tc>
        <w:tc>
          <w:tcPr>
            <w:tcW w:w="5055" w:type="dxa"/>
          </w:tcPr>
          <w:p w14:paraId="570A8F5F" w14:textId="12946BEF" w:rsidR="00EA17E9" w:rsidRPr="00EA17E9" w:rsidRDefault="00EA17E9" w:rsidP="00EA17E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7E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35" w:type="dxa"/>
          </w:tcPr>
          <w:p w14:paraId="7AB2F535" w14:textId="1C7E469C" w:rsidR="00EA17E9" w:rsidRPr="00EA17E9" w:rsidRDefault="00EA17E9" w:rsidP="00EA17E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7E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EA17E9" w14:paraId="08860D52" w14:textId="22A65927" w:rsidTr="00EA17E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50" w:type="dxa"/>
          </w:tcPr>
          <w:p w14:paraId="02A82AFE" w14:textId="04F76B0C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E9">
              <w:rPr>
                <w:rFonts w:ascii="Arial" w:hAnsi="Arial" w:cs="Arial"/>
                <w:sz w:val="24"/>
                <w:szCs w:val="24"/>
              </w:rPr>
              <w:t>3.3.90.39.00.2.19.02.10.122.0005.2.0060</w:t>
            </w:r>
          </w:p>
        </w:tc>
        <w:tc>
          <w:tcPr>
            <w:tcW w:w="1260" w:type="dxa"/>
          </w:tcPr>
          <w:p w14:paraId="21A2E488" w14:textId="6E7BDD8F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E9">
              <w:rPr>
                <w:rFonts w:ascii="Arial" w:hAnsi="Arial" w:cs="Arial"/>
                <w:sz w:val="24"/>
                <w:szCs w:val="24"/>
              </w:rPr>
              <w:t>1.621.000</w:t>
            </w:r>
          </w:p>
        </w:tc>
        <w:tc>
          <w:tcPr>
            <w:tcW w:w="5055" w:type="dxa"/>
          </w:tcPr>
          <w:p w14:paraId="153BCE7F" w14:textId="4A969700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E9">
              <w:rPr>
                <w:rFonts w:ascii="Arial" w:hAnsi="Arial" w:cs="Arial"/>
                <w:sz w:val="24"/>
                <w:szCs w:val="24"/>
              </w:rPr>
              <w:t>MANUTENÇÃO DE ATIVIDADE DA SECRETARIA DE SAÚDE</w:t>
            </w:r>
          </w:p>
        </w:tc>
        <w:tc>
          <w:tcPr>
            <w:tcW w:w="1035" w:type="dxa"/>
          </w:tcPr>
          <w:p w14:paraId="19B75115" w14:textId="77777777" w:rsid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B6E9A2" w14:textId="5D5ED251" w:rsid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R$14.196.80</w:t>
            </w:r>
          </w:p>
        </w:tc>
      </w:tr>
      <w:tr w:rsidR="00EA17E9" w14:paraId="43171927" w14:textId="12B87689" w:rsidTr="00EA17E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50" w:type="dxa"/>
          </w:tcPr>
          <w:p w14:paraId="0555AE94" w14:textId="782BD860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E9">
              <w:rPr>
                <w:rFonts w:ascii="Arial" w:hAnsi="Arial" w:cs="Arial"/>
                <w:sz w:val="24"/>
                <w:szCs w:val="24"/>
              </w:rPr>
              <w:t>3.3.90.39.00.2.19.02.10.301.0005.2.0029</w:t>
            </w:r>
          </w:p>
        </w:tc>
        <w:tc>
          <w:tcPr>
            <w:tcW w:w="1260" w:type="dxa"/>
          </w:tcPr>
          <w:p w14:paraId="7B0C6A89" w14:textId="744E29FA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E9">
              <w:rPr>
                <w:rFonts w:ascii="Arial" w:hAnsi="Arial" w:cs="Arial"/>
                <w:sz w:val="24"/>
                <w:szCs w:val="24"/>
              </w:rPr>
              <w:t>1.500.000</w:t>
            </w:r>
          </w:p>
        </w:tc>
        <w:tc>
          <w:tcPr>
            <w:tcW w:w="5055" w:type="dxa"/>
          </w:tcPr>
          <w:p w14:paraId="1CC1EA28" w14:textId="14433C6F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E9">
              <w:rPr>
                <w:rFonts w:ascii="Arial" w:hAnsi="Arial" w:cs="Arial"/>
                <w:sz w:val="24"/>
                <w:szCs w:val="24"/>
              </w:rPr>
              <w:t>MAN. ATIV. BLOCO ATENÇÃO BASICA BLATB E BLG</w:t>
            </w:r>
          </w:p>
        </w:tc>
        <w:tc>
          <w:tcPr>
            <w:tcW w:w="1035" w:type="dxa"/>
          </w:tcPr>
          <w:p w14:paraId="441CE4F1" w14:textId="77777777" w:rsid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A81AE5" w14:textId="04A86BAE" w:rsid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R$6.653,40</w:t>
            </w:r>
          </w:p>
        </w:tc>
      </w:tr>
      <w:tr w:rsidR="00EA17E9" w14:paraId="4204C8B9" w14:textId="77777777" w:rsidTr="00EA17E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50" w:type="dxa"/>
          </w:tcPr>
          <w:p w14:paraId="0D111C5F" w14:textId="77777777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7A311E" w14:textId="77777777" w:rsidR="00EA17E9" w:rsidRP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3EBB261D" w14:textId="3BCCC046" w:rsidR="00EA17E9" w:rsidRPr="00EA17E9" w:rsidRDefault="00EA17E9" w:rsidP="00EA17E9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035" w:type="dxa"/>
          </w:tcPr>
          <w:p w14:paraId="2CB1F4B0" w14:textId="3C8A192F" w:rsidR="00EA17E9" w:rsidRDefault="00EA17E9" w:rsidP="00EA17E9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R$17.850,20</w:t>
            </w:r>
          </w:p>
        </w:tc>
      </w:tr>
    </w:tbl>
    <w:p w14:paraId="1062E584" w14:textId="3D0BA576" w:rsidR="00EA17E9" w:rsidRPr="007B13B7" w:rsidRDefault="00843F27" w:rsidP="007B13B7">
      <w:pPr>
        <w:spacing w:before="100" w:beforeAutospacing="1" w:after="100" w:afterAutospacing="1"/>
        <w:ind w:right="288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B13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14- JUSTIFICATIVA PARA O PARCELAMENTO OU NÃO DA SOLUÇÃO</w:t>
      </w:r>
    </w:p>
    <w:p w14:paraId="08646C86" w14:textId="77777777" w:rsidR="00EA17E9" w:rsidRDefault="00EA17E9" w:rsidP="007B13B7">
      <w:pPr>
        <w:pStyle w:val="PargrafodaLista"/>
        <w:ind w:right="28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D78E94" w14:textId="1E92FF9A" w:rsidR="00CC2AFB" w:rsidRPr="007B13B7" w:rsidRDefault="00843F27" w:rsidP="007B13B7">
      <w:pPr>
        <w:pStyle w:val="PargrafodaLista"/>
        <w:ind w:right="288"/>
        <w:rPr>
          <w:rFonts w:ascii="Arial" w:eastAsia="Times New Roman" w:hAnsi="Arial" w:cs="Arial"/>
          <w:sz w:val="24"/>
          <w:szCs w:val="24"/>
          <w:lang w:eastAsia="pt-BR"/>
        </w:rPr>
      </w:pP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A solução é </w:t>
      </w:r>
      <w:r w:rsidRPr="007B13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divisível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, permitindo a </w:t>
      </w:r>
      <w:r w:rsidRPr="007B13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aquisição parcelada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 conforme a demanda, sem prejuízo da solução global e com eficiência nos custos. O </w:t>
      </w:r>
      <w:r w:rsidRPr="007B13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Sistema de Registro de Preços (SRP)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 será utilizado para a </w:t>
      </w:r>
      <w:r w:rsidRPr="007B13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contratação parcelada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>, atendendo as necessidades de forma contínua</w:t>
      </w:r>
    </w:p>
    <w:p w14:paraId="4685B7E8" w14:textId="77777777" w:rsidR="00843F27" w:rsidRPr="007B13B7" w:rsidRDefault="00843F27" w:rsidP="007B13B7">
      <w:pPr>
        <w:pStyle w:val="PargrafodaLista"/>
        <w:ind w:right="28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ED07BD" w14:textId="77777777" w:rsidR="00843F27" w:rsidRPr="007B13B7" w:rsidRDefault="00843F27" w:rsidP="007B13B7">
      <w:pPr>
        <w:spacing w:before="100" w:beforeAutospacing="1" w:after="100" w:afterAutospacing="1"/>
        <w:ind w:right="288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B13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15 - DESIGNAÇÃO DE FISCAL E FISCALIZAÇÃO</w:t>
      </w:r>
    </w:p>
    <w:p w14:paraId="2A4EA9F0" w14:textId="73FBC982" w:rsidR="00843F27" w:rsidRPr="007B13B7" w:rsidRDefault="00843F27" w:rsidP="007B13B7">
      <w:pPr>
        <w:tabs>
          <w:tab w:val="left" w:pos="10773"/>
        </w:tabs>
        <w:ind w:right="288"/>
        <w:jc w:val="both"/>
        <w:rPr>
          <w:rFonts w:ascii="Arial" w:hAnsi="Arial" w:cs="Arial"/>
          <w:sz w:val="24"/>
          <w:szCs w:val="24"/>
        </w:rPr>
      </w:pP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15.1 A execução do contrato será acompanhada pela </w:t>
      </w:r>
      <w:r w:rsidRPr="007B13B7">
        <w:rPr>
          <w:rFonts w:ascii="Arial" w:eastAsia="Times New Roman" w:hAnsi="Arial" w:cs="Arial"/>
          <w:bCs/>
          <w:sz w:val="24"/>
          <w:szCs w:val="24"/>
          <w:lang w:eastAsia="pt-BR"/>
        </w:rPr>
        <w:t>Secretaria Municipal de Saúde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, sob a responsabilidade do fiscal do contrato, </w:t>
      </w:r>
      <w:r w:rsidR="00790D10" w:rsidRPr="007B13B7">
        <w:rPr>
          <w:rFonts w:ascii="Arial" w:eastAsia="Times New Roman" w:hAnsi="Arial" w:cs="Arial"/>
          <w:bCs/>
          <w:sz w:val="24"/>
          <w:szCs w:val="24"/>
          <w:lang w:eastAsia="pt-BR"/>
        </w:rPr>
        <w:t>Ednaldo Moreira dos Santos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0D10" w:rsidRPr="007B13B7">
        <w:rPr>
          <w:rFonts w:ascii="Arial" w:eastAsia="Times New Roman" w:hAnsi="Arial" w:cs="Arial"/>
          <w:sz w:val="24"/>
          <w:szCs w:val="24"/>
          <w:lang w:eastAsia="pt-BR"/>
        </w:rPr>
        <w:t>n°1996</w:t>
      </w:r>
      <w:r w:rsidRPr="007B13B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6DA3295" w14:textId="77777777" w:rsidR="00CC2AFB" w:rsidRPr="007B13B7" w:rsidRDefault="00CC2AFB" w:rsidP="007B13B7">
      <w:pPr>
        <w:pStyle w:val="Corpodetexto"/>
        <w:tabs>
          <w:tab w:val="left" w:pos="10773"/>
        </w:tabs>
        <w:spacing w:before="82"/>
        <w:ind w:left="0" w:right="288"/>
        <w:jc w:val="both"/>
        <w:rPr>
          <w:rFonts w:ascii="Arial" w:hAnsi="Arial" w:cs="Arial"/>
        </w:rPr>
      </w:pPr>
    </w:p>
    <w:p w14:paraId="1BD3422B" w14:textId="77777777" w:rsidR="00CC2AFB" w:rsidRPr="007B13B7" w:rsidRDefault="00191124" w:rsidP="007B13B7">
      <w:pPr>
        <w:pStyle w:val="Ttulo1"/>
        <w:numPr>
          <w:ilvl w:val="0"/>
          <w:numId w:val="53"/>
        </w:numPr>
        <w:tabs>
          <w:tab w:val="left" w:pos="698"/>
        </w:tabs>
        <w:spacing w:line="281" w:lineRule="exact"/>
        <w:jc w:val="both"/>
      </w:pPr>
      <w:bookmarkStart w:id="15" w:name="14-_PENALIDADES"/>
      <w:bookmarkEnd w:id="15"/>
      <w:r w:rsidRPr="007B13B7">
        <w:rPr>
          <w:spacing w:val="-2"/>
        </w:rPr>
        <w:t>PENALIDADES</w:t>
      </w:r>
    </w:p>
    <w:p w14:paraId="129E1C67" w14:textId="77777777" w:rsidR="00843F27" w:rsidRPr="007B13B7" w:rsidRDefault="00843F27" w:rsidP="007B13B7">
      <w:pPr>
        <w:pStyle w:val="Ttulo1"/>
        <w:tabs>
          <w:tab w:val="left" w:pos="698"/>
        </w:tabs>
        <w:spacing w:line="281" w:lineRule="exact"/>
        <w:ind w:left="491"/>
        <w:jc w:val="both"/>
      </w:pPr>
    </w:p>
    <w:p w14:paraId="56B45869" w14:textId="77777777" w:rsidR="00CC2AFB" w:rsidRPr="007B13B7" w:rsidRDefault="00191124" w:rsidP="007B13B7">
      <w:pPr>
        <w:pStyle w:val="PargrafodaLista"/>
        <w:numPr>
          <w:ilvl w:val="1"/>
          <w:numId w:val="54"/>
        </w:numPr>
        <w:tabs>
          <w:tab w:val="left" w:pos="696"/>
        </w:tabs>
        <w:spacing w:before="2" w:line="235" w:lineRule="auto"/>
        <w:ind w:right="896" w:hanging="285"/>
        <w:rPr>
          <w:rFonts w:ascii="Arial" w:hAnsi="Arial" w:cs="Arial"/>
          <w:sz w:val="24"/>
          <w:szCs w:val="24"/>
        </w:rPr>
      </w:pPr>
      <w:r w:rsidRPr="007B13B7">
        <w:rPr>
          <w:rFonts w:ascii="Arial" w:hAnsi="Arial" w:cs="Arial"/>
          <w:sz w:val="24"/>
          <w:szCs w:val="24"/>
        </w:rPr>
        <w:t>O</w:t>
      </w:r>
      <w:r w:rsidRPr="007B13B7">
        <w:rPr>
          <w:rFonts w:ascii="Arial" w:hAnsi="Arial" w:cs="Arial"/>
          <w:spacing w:val="-8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descumprimento</w:t>
      </w:r>
      <w:r w:rsidRPr="007B13B7">
        <w:rPr>
          <w:rFonts w:ascii="Arial" w:hAnsi="Arial" w:cs="Arial"/>
          <w:spacing w:val="-4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das</w:t>
      </w:r>
      <w:r w:rsidRPr="007B13B7">
        <w:rPr>
          <w:rFonts w:ascii="Arial" w:hAnsi="Arial" w:cs="Arial"/>
          <w:spacing w:val="-9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condições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contratuais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por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parte</w:t>
      </w:r>
      <w:r w:rsidRPr="007B13B7">
        <w:rPr>
          <w:rFonts w:ascii="Arial" w:hAnsi="Arial" w:cs="Arial"/>
          <w:spacing w:val="-7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da</w:t>
      </w:r>
      <w:r w:rsidRPr="007B13B7">
        <w:rPr>
          <w:rFonts w:ascii="Arial" w:hAnsi="Arial" w:cs="Arial"/>
          <w:spacing w:val="-13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contratada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poderá</w:t>
      </w:r>
      <w:r w:rsidRPr="007B13B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resultar</w:t>
      </w:r>
      <w:r w:rsidRPr="007B13B7">
        <w:rPr>
          <w:rFonts w:ascii="Arial" w:hAnsi="Arial" w:cs="Arial"/>
          <w:spacing w:val="-6"/>
          <w:sz w:val="24"/>
          <w:szCs w:val="24"/>
        </w:rPr>
        <w:t xml:space="preserve"> </w:t>
      </w:r>
      <w:r w:rsidRPr="007B13B7">
        <w:rPr>
          <w:rFonts w:ascii="Arial" w:hAnsi="Arial" w:cs="Arial"/>
          <w:sz w:val="24"/>
          <w:szCs w:val="24"/>
        </w:rPr>
        <w:t>em penalidades, como multas e rescisão contratual, conforme estipulado na legislação aplicável.</w:t>
      </w:r>
    </w:p>
    <w:p w14:paraId="5FB08870" w14:textId="77777777" w:rsidR="00CC2AFB" w:rsidRPr="007B13B7" w:rsidRDefault="00CC2AFB" w:rsidP="007B13B7">
      <w:pPr>
        <w:pStyle w:val="Corpodetexto"/>
        <w:spacing w:before="3"/>
        <w:ind w:left="0"/>
        <w:jc w:val="both"/>
        <w:rPr>
          <w:rFonts w:ascii="Arial" w:hAnsi="Arial" w:cs="Arial"/>
        </w:rPr>
      </w:pPr>
      <w:bookmarkStart w:id="16" w:name="15-_JUSTIFICATIVA_PARA_DISPENSA_DO_ESTUD"/>
      <w:bookmarkEnd w:id="16"/>
    </w:p>
    <w:p w14:paraId="7A5BA227" w14:textId="77777777" w:rsidR="00290A52" w:rsidRDefault="00290A52" w:rsidP="007B13B7">
      <w:pPr>
        <w:pStyle w:val="Corpodetexto"/>
        <w:jc w:val="both"/>
        <w:rPr>
          <w:rFonts w:ascii="Arial" w:hAnsi="Arial" w:cs="Arial"/>
        </w:rPr>
      </w:pPr>
    </w:p>
    <w:p w14:paraId="126F17CB" w14:textId="79109DEE" w:rsidR="00CC2AFB" w:rsidRPr="007B13B7" w:rsidRDefault="00191124" w:rsidP="007B13B7">
      <w:pPr>
        <w:pStyle w:val="Corpodetexto"/>
        <w:jc w:val="both"/>
        <w:rPr>
          <w:rFonts w:ascii="Arial" w:hAnsi="Arial" w:cs="Arial"/>
        </w:rPr>
      </w:pPr>
      <w:r w:rsidRPr="007B13B7">
        <w:rPr>
          <w:rFonts w:ascii="Arial" w:hAnsi="Arial" w:cs="Arial"/>
        </w:rPr>
        <w:t>Barra</w:t>
      </w:r>
      <w:r w:rsidRPr="007B13B7">
        <w:rPr>
          <w:rFonts w:ascii="Arial" w:hAnsi="Arial" w:cs="Arial"/>
          <w:spacing w:val="-3"/>
        </w:rPr>
        <w:t xml:space="preserve"> </w:t>
      </w:r>
      <w:r w:rsidRPr="007B13B7">
        <w:rPr>
          <w:rFonts w:ascii="Arial" w:hAnsi="Arial" w:cs="Arial"/>
        </w:rPr>
        <w:t xml:space="preserve">Longa, </w:t>
      </w:r>
      <w:r w:rsidR="006F2C52">
        <w:rPr>
          <w:rFonts w:ascii="Arial" w:hAnsi="Arial" w:cs="Arial"/>
        </w:rPr>
        <w:t>06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>de</w:t>
      </w:r>
      <w:r w:rsidRPr="007B13B7">
        <w:rPr>
          <w:rFonts w:ascii="Arial" w:hAnsi="Arial" w:cs="Arial"/>
          <w:spacing w:val="-1"/>
        </w:rPr>
        <w:t xml:space="preserve"> </w:t>
      </w:r>
      <w:r w:rsidR="00843F27" w:rsidRPr="007B13B7">
        <w:rPr>
          <w:rFonts w:ascii="Arial" w:hAnsi="Arial" w:cs="Arial"/>
        </w:rPr>
        <w:t xml:space="preserve">janeiro </w:t>
      </w:r>
      <w:r w:rsidRPr="007B13B7">
        <w:rPr>
          <w:rFonts w:ascii="Arial" w:hAnsi="Arial" w:cs="Arial"/>
          <w:spacing w:val="-4"/>
        </w:rPr>
        <w:t xml:space="preserve"> </w:t>
      </w:r>
      <w:r w:rsidRPr="007B13B7">
        <w:rPr>
          <w:rFonts w:ascii="Arial" w:hAnsi="Arial" w:cs="Arial"/>
        </w:rPr>
        <w:t xml:space="preserve">de </w:t>
      </w:r>
      <w:r w:rsidR="002C0973">
        <w:rPr>
          <w:rFonts w:ascii="Arial" w:hAnsi="Arial" w:cs="Arial"/>
          <w:spacing w:val="-4"/>
        </w:rPr>
        <w:t>2025</w:t>
      </w:r>
      <w:r w:rsidRPr="007B13B7">
        <w:rPr>
          <w:rFonts w:ascii="Arial" w:hAnsi="Arial" w:cs="Arial"/>
          <w:spacing w:val="-4"/>
        </w:rPr>
        <w:t>.</w:t>
      </w:r>
    </w:p>
    <w:p w14:paraId="4AF077D3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0631B285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3B9A5C21" w14:textId="77777777" w:rsidR="00CC2AFB" w:rsidRPr="007B13B7" w:rsidRDefault="00CC2AFB" w:rsidP="007B13B7">
      <w:pPr>
        <w:pStyle w:val="Corpodetexto"/>
        <w:ind w:left="0"/>
        <w:jc w:val="both"/>
        <w:rPr>
          <w:rFonts w:ascii="Arial" w:hAnsi="Arial" w:cs="Arial"/>
        </w:rPr>
      </w:pPr>
    </w:p>
    <w:p w14:paraId="2BCD203A" w14:textId="77777777" w:rsidR="00CC2AFB" w:rsidRPr="007B13B7" w:rsidRDefault="00CC2AFB" w:rsidP="007B13B7">
      <w:pPr>
        <w:pStyle w:val="Corpodetexto"/>
        <w:spacing w:before="271"/>
        <w:ind w:left="0"/>
        <w:jc w:val="both"/>
        <w:rPr>
          <w:rFonts w:ascii="Arial" w:hAnsi="Arial" w:cs="Arial"/>
        </w:rPr>
      </w:pPr>
    </w:p>
    <w:p w14:paraId="775A1A6C" w14:textId="14AC44ED" w:rsidR="00CC2AFB" w:rsidRPr="007B13B7" w:rsidRDefault="00790D10" w:rsidP="00290A52">
      <w:pPr>
        <w:pStyle w:val="Ttulo1"/>
        <w:spacing w:before="1" w:line="275" w:lineRule="exact"/>
        <w:ind w:left="6" w:right="452"/>
        <w:jc w:val="center"/>
      </w:pPr>
      <w:r w:rsidRPr="007B13B7">
        <w:t>PRSCILA MARIA DOS SANTOS PAIXÃO</w:t>
      </w:r>
    </w:p>
    <w:p w14:paraId="56B49AC4" w14:textId="2C8A10FF" w:rsidR="00CC2AFB" w:rsidRPr="007B13B7" w:rsidRDefault="00843F27" w:rsidP="00290A52">
      <w:pPr>
        <w:spacing w:line="275" w:lineRule="exact"/>
        <w:ind w:left="9" w:right="452"/>
        <w:jc w:val="center"/>
        <w:rPr>
          <w:rFonts w:ascii="Arial" w:hAnsi="Arial" w:cs="Arial"/>
          <w:b/>
          <w:sz w:val="24"/>
          <w:szCs w:val="24"/>
        </w:rPr>
      </w:pPr>
      <w:r w:rsidRPr="007B13B7">
        <w:rPr>
          <w:rFonts w:ascii="Arial" w:hAnsi="Arial" w:cs="Arial"/>
          <w:b/>
          <w:sz w:val="24"/>
          <w:szCs w:val="24"/>
        </w:rPr>
        <w:t>Secretária</w:t>
      </w:r>
      <w:r w:rsidR="00191124" w:rsidRPr="007B13B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91124" w:rsidRPr="007B13B7">
        <w:rPr>
          <w:rFonts w:ascii="Arial" w:hAnsi="Arial" w:cs="Arial"/>
          <w:b/>
          <w:sz w:val="24"/>
          <w:szCs w:val="24"/>
        </w:rPr>
        <w:t>Municipal</w:t>
      </w:r>
      <w:r w:rsidR="00191124" w:rsidRPr="007B13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91124" w:rsidRPr="007B13B7">
        <w:rPr>
          <w:rFonts w:ascii="Arial" w:hAnsi="Arial" w:cs="Arial"/>
          <w:b/>
          <w:sz w:val="24"/>
          <w:szCs w:val="24"/>
        </w:rPr>
        <w:t>de</w:t>
      </w:r>
      <w:r w:rsidR="00191124" w:rsidRPr="007B13B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790D10" w:rsidRPr="007B13B7">
        <w:rPr>
          <w:rFonts w:ascii="Arial" w:hAnsi="Arial" w:cs="Arial"/>
          <w:b/>
          <w:spacing w:val="-2"/>
          <w:sz w:val="24"/>
          <w:szCs w:val="24"/>
        </w:rPr>
        <w:t>Saúde</w:t>
      </w:r>
    </w:p>
    <w:p w14:paraId="69A24304" w14:textId="77777777" w:rsidR="00CC2AFB" w:rsidRPr="007B13B7" w:rsidRDefault="00CC2AFB" w:rsidP="007B13B7">
      <w:pPr>
        <w:spacing w:line="275" w:lineRule="exact"/>
        <w:jc w:val="both"/>
        <w:rPr>
          <w:rFonts w:ascii="Arial" w:hAnsi="Arial" w:cs="Arial"/>
          <w:b/>
          <w:sz w:val="24"/>
          <w:szCs w:val="24"/>
        </w:rPr>
        <w:sectPr w:rsidR="00CC2AFB" w:rsidRPr="007B13B7" w:rsidSect="00843F27">
          <w:pgSz w:w="11910" w:h="16840"/>
          <w:pgMar w:top="1960" w:right="428" w:bottom="280" w:left="708" w:header="248" w:footer="0" w:gutter="0"/>
          <w:cols w:space="720"/>
        </w:sectPr>
      </w:pPr>
    </w:p>
    <w:p w14:paraId="4B9F278D" w14:textId="0DE11AB7" w:rsidR="00F560A4" w:rsidRPr="007B13B7" w:rsidRDefault="00F560A4" w:rsidP="006F2C52">
      <w:pPr>
        <w:pStyle w:val="Ttulo1"/>
        <w:spacing w:before="82" w:line="275" w:lineRule="exact"/>
        <w:ind w:left="0" w:right="452"/>
        <w:jc w:val="both"/>
      </w:pPr>
      <w:bookmarkStart w:id="17" w:name="ANEXO_II"/>
      <w:bookmarkEnd w:id="17"/>
    </w:p>
    <w:sectPr w:rsidR="00F560A4" w:rsidRPr="007B13B7">
      <w:pgSz w:w="11910" w:h="16840"/>
      <w:pgMar w:top="1960" w:right="141" w:bottom="280" w:left="708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1784" w14:textId="77777777" w:rsidR="00C9403E" w:rsidRDefault="00C9403E">
      <w:r>
        <w:separator/>
      </w:r>
    </w:p>
  </w:endnote>
  <w:endnote w:type="continuationSeparator" w:id="0">
    <w:p w14:paraId="07CD9DDB" w14:textId="77777777" w:rsidR="00C9403E" w:rsidRDefault="00C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3DC9" w14:textId="77777777" w:rsidR="00C9403E" w:rsidRDefault="00C9403E">
      <w:r>
        <w:separator/>
      </w:r>
    </w:p>
  </w:footnote>
  <w:footnote w:type="continuationSeparator" w:id="0">
    <w:p w14:paraId="338C0F21" w14:textId="77777777" w:rsidR="00C9403E" w:rsidRDefault="00C9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104E" w14:textId="77777777" w:rsidR="00134FF8" w:rsidRDefault="00134FF8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3632" behindDoc="1" locked="0" layoutInCell="1" allowOverlap="1" wp14:anchorId="2F570C1A" wp14:editId="39780CAD">
          <wp:simplePos x="0" y="0"/>
          <wp:positionH relativeFrom="page">
            <wp:posOffset>6260465</wp:posOffset>
          </wp:positionH>
          <wp:positionV relativeFrom="page">
            <wp:posOffset>157479</wp:posOffset>
          </wp:positionV>
          <wp:extent cx="940435" cy="906779"/>
          <wp:effectExtent l="0" t="0" r="0" b="0"/>
          <wp:wrapNone/>
          <wp:docPr id="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0435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60800" behindDoc="1" locked="0" layoutInCell="1" allowOverlap="1" wp14:anchorId="4D8B0A69" wp14:editId="6A1B3582">
          <wp:simplePos x="0" y="0"/>
          <wp:positionH relativeFrom="page">
            <wp:posOffset>759619</wp:posOffset>
          </wp:positionH>
          <wp:positionV relativeFrom="page">
            <wp:posOffset>291464</wp:posOffset>
          </wp:positionV>
          <wp:extent cx="957420" cy="947379"/>
          <wp:effectExtent l="0" t="0" r="0" b="0"/>
          <wp:wrapNone/>
          <wp:docPr id="2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420" cy="94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30E0B47D" wp14:editId="3778E758">
              <wp:simplePos x="0" y="0"/>
              <wp:positionH relativeFrom="page">
                <wp:posOffset>2158364</wp:posOffset>
              </wp:positionH>
              <wp:positionV relativeFrom="page">
                <wp:posOffset>312673</wp:posOffset>
              </wp:positionV>
              <wp:extent cx="3931920" cy="652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192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7D326" w14:textId="77777777" w:rsidR="00134FF8" w:rsidRDefault="00134FF8">
                          <w:pPr>
                            <w:spacing w:line="347" w:lineRule="exact"/>
                            <w:ind w:left="370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BARRA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32"/>
                            </w:rPr>
                            <w:t>LONGA</w:t>
                          </w:r>
                        </w:p>
                        <w:p w14:paraId="135C4CB9" w14:textId="77777777" w:rsidR="00134FF8" w:rsidRDefault="00134FF8">
                          <w:pPr>
                            <w:spacing w:before="2"/>
                            <w:ind w:left="278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Calibri"/>
                              <w:b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18.316.182/0001-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>70</w:t>
                          </w:r>
                        </w:p>
                        <w:p w14:paraId="56F808AF" w14:textId="77777777" w:rsidR="00134FF8" w:rsidRDefault="00134FF8">
                          <w:pPr>
                            <w:spacing w:before="1"/>
                            <w:ind w:left="2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Edmundo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Mariano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Costa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Lanna,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S/N,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Barra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Longa/MG,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35.447-000 Tel.: (31)3877-5282 e-mail: </w:t>
                          </w:r>
                          <w:hyperlink r:id="rId3"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licitacao@barralonga.mg.gov.br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0B4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69.95pt;margin-top:24.6pt;width:309.6pt;height:51.4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" filled="f" stroked="f">
              <v:textbox inset="0,0,0,0">
                <w:txbxContent>
                  <w:p w14:paraId="7AA7D326" w14:textId="77777777" w:rsidR="00134FF8" w:rsidRDefault="00134FF8">
                    <w:pPr>
                      <w:spacing w:line="347" w:lineRule="exact"/>
                      <w:ind w:left="37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MUNICIPAL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BARRA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>LONGA</w:t>
                    </w:r>
                  </w:p>
                  <w:p w14:paraId="135C4CB9" w14:textId="77777777" w:rsidR="00134FF8" w:rsidRDefault="00134FF8">
                    <w:pPr>
                      <w:spacing w:before="2"/>
                      <w:ind w:left="27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CNPJ</w:t>
                    </w:r>
                    <w:r>
                      <w:rPr>
                        <w:rFonts w:ascii="Calibri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18.316.182/0001-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>70</w:t>
                    </w:r>
                  </w:p>
                  <w:p w14:paraId="56F808AF" w14:textId="77777777" w:rsidR="00134FF8" w:rsidRDefault="00134FF8">
                    <w:pPr>
                      <w:spacing w:before="1"/>
                      <w:ind w:left="2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Rodovia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Edmundo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Mariano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Costa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Lanna,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S/N,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Barra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Longa/MG,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CEP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35.447-000 Tel.: (31)3877-5282 e-mail: </w:t>
                    </w:r>
                    <w:hyperlink r:id="rId4">
                      <w:r>
                        <w:rPr>
                          <w:rFonts w:ascii="Calibri"/>
                          <w:b/>
                          <w:sz w:val="18"/>
                        </w:rPr>
                        <w:t>licitacao@barralonga.mg.gov.br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955"/>
    <w:multiLevelType w:val="multilevel"/>
    <w:tmpl w:val="1C50AFC2"/>
    <w:lvl w:ilvl="0">
      <w:start w:val="3"/>
      <w:numFmt w:val="decimal"/>
      <w:lvlText w:val="%1"/>
      <w:lvlJc w:val="left"/>
      <w:pPr>
        <w:ind w:left="132" w:hanging="4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3" w:hanging="4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9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489"/>
      </w:pPr>
      <w:rPr>
        <w:rFonts w:hint="default"/>
        <w:lang w:val="pt-PT" w:eastAsia="en-US" w:bidi="ar-SA"/>
      </w:rPr>
    </w:lvl>
  </w:abstractNum>
  <w:abstractNum w:abstractNumId="1" w15:restartNumberingAfterBreak="0">
    <w:nsid w:val="056E6F5A"/>
    <w:multiLevelType w:val="hybridMultilevel"/>
    <w:tmpl w:val="559241E6"/>
    <w:lvl w:ilvl="0" w:tplc="6FFECB52">
      <w:start w:val="1"/>
      <w:numFmt w:val="lowerLetter"/>
      <w:lvlText w:val="%1)"/>
      <w:lvlJc w:val="left"/>
      <w:pPr>
        <w:ind w:left="13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84CD8C8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2952BAC6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BEA66E50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95A417C4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18DC0AF8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1688A2D0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A8CE595C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8C10D900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64E048C"/>
    <w:multiLevelType w:val="hybridMultilevel"/>
    <w:tmpl w:val="4D44C1C2"/>
    <w:lvl w:ilvl="0" w:tplc="D22ED912">
      <w:numFmt w:val="bullet"/>
      <w:lvlText w:val="●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1" w:tplc="05803C20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F4F4F2DA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2E84EAFA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342E4168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8A80D134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42841936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71F42BA8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2DCEA7DC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071E285C"/>
    <w:multiLevelType w:val="hybridMultilevel"/>
    <w:tmpl w:val="D0CCCB1E"/>
    <w:lvl w:ilvl="0" w:tplc="F2763E80">
      <w:start w:val="1"/>
      <w:numFmt w:val="upperRoman"/>
      <w:lvlText w:val="%1."/>
      <w:lvlJc w:val="left"/>
      <w:pPr>
        <w:ind w:left="132" w:hanging="284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FD22B9E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CF9295A4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21F64820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60CE1BEC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99FAB75A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728CFB48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9D843D9E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529A4890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95110D7"/>
    <w:multiLevelType w:val="hybridMultilevel"/>
    <w:tmpl w:val="6D8E74AA"/>
    <w:lvl w:ilvl="0" w:tplc="2646B256">
      <w:start w:val="1"/>
      <w:numFmt w:val="decimal"/>
      <w:lvlText w:val="%1"/>
      <w:lvlJc w:val="left"/>
      <w:pPr>
        <w:ind w:left="4" w:hanging="202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F5204FE">
      <w:numFmt w:val="bullet"/>
      <w:lvlText w:val="•"/>
      <w:lvlJc w:val="left"/>
      <w:pPr>
        <w:ind w:left="589" w:hanging="202"/>
      </w:pPr>
      <w:rPr>
        <w:rFonts w:hint="default"/>
        <w:lang w:val="pt-PT" w:eastAsia="en-US" w:bidi="ar-SA"/>
      </w:rPr>
    </w:lvl>
    <w:lvl w:ilvl="2" w:tplc="EC52C0D8">
      <w:numFmt w:val="bullet"/>
      <w:lvlText w:val="•"/>
      <w:lvlJc w:val="left"/>
      <w:pPr>
        <w:ind w:left="1179" w:hanging="202"/>
      </w:pPr>
      <w:rPr>
        <w:rFonts w:hint="default"/>
        <w:lang w:val="pt-PT" w:eastAsia="en-US" w:bidi="ar-SA"/>
      </w:rPr>
    </w:lvl>
    <w:lvl w:ilvl="3" w:tplc="948A13B0">
      <w:numFmt w:val="bullet"/>
      <w:lvlText w:val="•"/>
      <w:lvlJc w:val="left"/>
      <w:pPr>
        <w:ind w:left="1768" w:hanging="202"/>
      </w:pPr>
      <w:rPr>
        <w:rFonts w:hint="default"/>
        <w:lang w:val="pt-PT" w:eastAsia="en-US" w:bidi="ar-SA"/>
      </w:rPr>
    </w:lvl>
    <w:lvl w:ilvl="4" w:tplc="A316F5E0">
      <w:numFmt w:val="bullet"/>
      <w:lvlText w:val="•"/>
      <w:lvlJc w:val="left"/>
      <w:pPr>
        <w:ind w:left="2358" w:hanging="202"/>
      </w:pPr>
      <w:rPr>
        <w:rFonts w:hint="default"/>
        <w:lang w:val="pt-PT" w:eastAsia="en-US" w:bidi="ar-SA"/>
      </w:rPr>
    </w:lvl>
    <w:lvl w:ilvl="5" w:tplc="2092DE74">
      <w:numFmt w:val="bullet"/>
      <w:lvlText w:val="•"/>
      <w:lvlJc w:val="left"/>
      <w:pPr>
        <w:ind w:left="2947" w:hanging="202"/>
      </w:pPr>
      <w:rPr>
        <w:rFonts w:hint="default"/>
        <w:lang w:val="pt-PT" w:eastAsia="en-US" w:bidi="ar-SA"/>
      </w:rPr>
    </w:lvl>
    <w:lvl w:ilvl="6" w:tplc="BD3E8D28">
      <w:numFmt w:val="bullet"/>
      <w:lvlText w:val="•"/>
      <w:lvlJc w:val="left"/>
      <w:pPr>
        <w:ind w:left="3537" w:hanging="202"/>
      </w:pPr>
      <w:rPr>
        <w:rFonts w:hint="default"/>
        <w:lang w:val="pt-PT" w:eastAsia="en-US" w:bidi="ar-SA"/>
      </w:rPr>
    </w:lvl>
    <w:lvl w:ilvl="7" w:tplc="B7F6EF28">
      <w:numFmt w:val="bullet"/>
      <w:lvlText w:val="•"/>
      <w:lvlJc w:val="left"/>
      <w:pPr>
        <w:ind w:left="4126" w:hanging="202"/>
      </w:pPr>
      <w:rPr>
        <w:rFonts w:hint="default"/>
        <w:lang w:val="pt-PT" w:eastAsia="en-US" w:bidi="ar-SA"/>
      </w:rPr>
    </w:lvl>
    <w:lvl w:ilvl="8" w:tplc="765A005A">
      <w:numFmt w:val="bullet"/>
      <w:lvlText w:val="•"/>
      <w:lvlJc w:val="left"/>
      <w:pPr>
        <w:ind w:left="4716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098E346F"/>
    <w:multiLevelType w:val="multilevel"/>
    <w:tmpl w:val="2FCC12E0"/>
    <w:lvl w:ilvl="0">
      <w:start w:val="13"/>
      <w:numFmt w:val="decimal"/>
      <w:lvlText w:val="%1"/>
      <w:lvlJc w:val="left"/>
      <w:pPr>
        <w:ind w:left="468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7" w:hanging="60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6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6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6" w:hanging="605"/>
      </w:pPr>
      <w:rPr>
        <w:rFonts w:hint="default"/>
        <w:lang w:val="pt-PT" w:eastAsia="en-US" w:bidi="ar-SA"/>
      </w:rPr>
    </w:lvl>
  </w:abstractNum>
  <w:abstractNum w:abstractNumId="6" w15:restartNumberingAfterBreak="0">
    <w:nsid w:val="09F34F97"/>
    <w:multiLevelType w:val="multilevel"/>
    <w:tmpl w:val="2BEA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826F6"/>
    <w:multiLevelType w:val="hybridMultilevel"/>
    <w:tmpl w:val="D660AD0E"/>
    <w:lvl w:ilvl="0" w:tplc="A56CAEE0">
      <w:start w:val="1"/>
      <w:numFmt w:val="lowerLetter"/>
      <w:lvlText w:val="%1)"/>
      <w:lvlJc w:val="left"/>
      <w:pPr>
        <w:ind w:left="13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A1E642E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C776817E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3AB0ED8E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FAC88D20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AE10234A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23B2EADE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DA98BAE4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31A86D2C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BEF7E0C"/>
    <w:multiLevelType w:val="hybridMultilevel"/>
    <w:tmpl w:val="FA3215B2"/>
    <w:lvl w:ilvl="0" w:tplc="B6B6E0B8">
      <w:start w:val="1"/>
      <w:numFmt w:val="upperRoman"/>
      <w:lvlText w:val="%1"/>
      <w:lvlJc w:val="left"/>
      <w:pPr>
        <w:ind w:left="132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DD212FC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971A5BC6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1FA09728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46C0AE8A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9A66B67E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9D6E03EE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3D0C43BC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F7E0CF8E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FAD0F31"/>
    <w:multiLevelType w:val="hybridMultilevel"/>
    <w:tmpl w:val="D9367074"/>
    <w:lvl w:ilvl="0" w:tplc="6E148068">
      <w:start w:val="1"/>
      <w:numFmt w:val="upperRoman"/>
      <w:lvlText w:val="%1"/>
      <w:lvlJc w:val="left"/>
      <w:pPr>
        <w:ind w:left="13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8486456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8F787C1A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4DD43C50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1AEADAEC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41DE5830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86CE33B8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7DD82C84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1D4A0148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104E3BA3"/>
    <w:multiLevelType w:val="hybridMultilevel"/>
    <w:tmpl w:val="5DEA5FE2"/>
    <w:lvl w:ilvl="0" w:tplc="CB38972A">
      <w:start w:val="1"/>
      <w:numFmt w:val="decimal"/>
      <w:lvlText w:val="%1"/>
      <w:lvlJc w:val="left"/>
      <w:pPr>
        <w:ind w:left="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FF4207A">
      <w:numFmt w:val="bullet"/>
      <w:lvlText w:val="•"/>
      <w:lvlJc w:val="left"/>
      <w:pPr>
        <w:ind w:left="588" w:hanging="284"/>
      </w:pPr>
      <w:rPr>
        <w:rFonts w:hint="default"/>
        <w:lang w:val="pt-PT" w:eastAsia="en-US" w:bidi="ar-SA"/>
      </w:rPr>
    </w:lvl>
    <w:lvl w:ilvl="2" w:tplc="54687AD8">
      <w:numFmt w:val="bullet"/>
      <w:lvlText w:val="•"/>
      <w:lvlJc w:val="left"/>
      <w:pPr>
        <w:ind w:left="1177" w:hanging="284"/>
      </w:pPr>
      <w:rPr>
        <w:rFonts w:hint="default"/>
        <w:lang w:val="pt-PT" w:eastAsia="en-US" w:bidi="ar-SA"/>
      </w:rPr>
    </w:lvl>
    <w:lvl w:ilvl="3" w:tplc="17F46EBC">
      <w:numFmt w:val="bullet"/>
      <w:lvlText w:val="•"/>
      <w:lvlJc w:val="left"/>
      <w:pPr>
        <w:ind w:left="1765" w:hanging="284"/>
      </w:pPr>
      <w:rPr>
        <w:rFonts w:hint="default"/>
        <w:lang w:val="pt-PT" w:eastAsia="en-US" w:bidi="ar-SA"/>
      </w:rPr>
    </w:lvl>
    <w:lvl w:ilvl="4" w:tplc="B77A5C64">
      <w:numFmt w:val="bullet"/>
      <w:lvlText w:val="•"/>
      <w:lvlJc w:val="left"/>
      <w:pPr>
        <w:ind w:left="2354" w:hanging="284"/>
      </w:pPr>
      <w:rPr>
        <w:rFonts w:hint="default"/>
        <w:lang w:val="pt-PT" w:eastAsia="en-US" w:bidi="ar-SA"/>
      </w:rPr>
    </w:lvl>
    <w:lvl w:ilvl="5" w:tplc="F6884018">
      <w:numFmt w:val="bullet"/>
      <w:lvlText w:val="•"/>
      <w:lvlJc w:val="left"/>
      <w:pPr>
        <w:ind w:left="2942" w:hanging="284"/>
      </w:pPr>
      <w:rPr>
        <w:rFonts w:hint="default"/>
        <w:lang w:val="pt-PT" w:eastAsia="en-US" w:bidi="ar-SA"/>
      </w:rPr>
    </w:lvl>
    <w:lvl w:ilvl="6" w:tplc="492EFDA0">
      <w:numFmt w:val="bullet"/>
      <w:lvlText w:val="•"/>
      <w:lvlJc w:val="left"/>
      <w:pPr>
        <w:ind w:left="3531" w:hanging="284"/>
      </w:pPr>
      <w:rPr>
        <w:rFonts w:hint="default"/>
        <w:lang w:val="pt-PT" w:eastAsia="en-US" w:bidi="ar-SA"/>
      </w:rPr>
    </w:lvl>
    <w:lvl w:ilvl="7" w:tplc="A4A6EB96">
      <w:numFmt w:val="bullet"/>
      <w:lvlText w:val="•"/>
      <w:lvlJc w:val="left"/>
      <w:pPr>
        <w:ind w:left="4119" w:hanging="284"/>
      </w:pPr>
      <w:rPr>
        <w:rFonts w:hint="default"/>
        <w:lang w:val="pt-PT" w:eastAsia="en-US" w:bidi="ar-SA"/>
      </w:rPr>
    </w:lvl>
    <w:lvl w:ilvl="8" w:tplc="7220C546">
      <w:numFmt w:val="bullet"/>
      <w:lvlText w:val="•"/>
      <w:lvlJc w:val="left"/>
      <w:pPr>
        <w:ind w:left="4708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10566B98"/>
    <w:multiLevelType w:val="hybridMultilevel"/>
    <w:tmpl w:val="CC0469AC"/>
    <w:lvl w:ilvl="0" w:tplc="848EA318">
      <w:start w:val="1"/>
      <w:numFmt w:val="lowerLetter"/>
      <w:lvlText w:val="%1)"/>
      <w:lvlJc w:val="left"/>
      <w:pPr>
        <w:ind w:left="13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33C7CC0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74D23E72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27C6414A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17DCA790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E8F6E938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A558BF8A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9C1689BE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A54CDF86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4135ED4"/>
    <w:multiLevelType w:val="hybridMultilevel"/>
    <w:tmpl w:val="4CCEDB54"/>
    <w:lvl w:ilvl="0" w:tplc="A7F269B0">
      <w:start w:val="1"/>
      <w:numFmt w:val="lowerLetter"/>
      <w:lvlText w:val="%1)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55CF270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3BC0B3CC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230AC1CA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037CE594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15A82AC6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6B10C704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8FA680F4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86783F82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1A6B2F0C"/>
    <w:multiLevelType w:val="multilevel"/>
    <w:tmpl w:val="63D43EFA"/>
    <w:lvl w:ilvl="0">
      <w:start w:val="8"/>
      <w:numFmt w:val="decimal"/>
      <w:lvlText w:val="%1"/>
      <w:lvlJc w:val="left"/>
      <w:pPr>
        <w:ind w:left="69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8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7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1D8B156A"/>
    <w:multiLevelType w:val="hybridMultilevel"/>
    <w:tmpl w:val="7E76FA8E"/>
    <w:lvl w:ilvl="0" w:tplc="AD7ACD74">
      <w:start w:val="1"/>
      <w:numFmt w:val="decimal"/>
      <w:lvlText w:val="%1"/>
      <w:lvlJc w:val="left"/>
      <w:pPr>
        <w:ind w:left="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82C3EE0">
      <w:numFmt w:val="bullet"/>
      <w:lvlText w:val="•"/>
      <w:lvlJc w:val="left"/>
      <w:pPr>
        <w:ind w:left="589" w:hanging="284"/>
      </w:pPr>
      <w:rPr>
        <w:rFonts w:hint="default"/>
        <w:lang w:val="pt-PT" w:eastAsia="en-US" w:bidi="ar-SA"/>
      </w:rPr>
    </w:lvl>
    <w:lvl w:ilvl="2" w:tplc="8A7AFED2">
      <w:numFmt w:val="bullet"/>
      <w:lvlText w:val="•"/>
      <w:lvlJc w:val="left"/>
      <w:pPr>
        <w:ind w:left="1178" w:hanging="284"/>
      </w:pPr>
      <w:rPr>
        <w:rFonts w:hint="default"/>
        <w:lang w:val="pt-PT" w:eastAsia="en-US" w:bidi="ar-SA"/>
      </w:rPr>
    </w:lvl>
    <w:lvl w:ilvl="3" w:tplc="7DEC61EA">
      <w:numFmt w:val="bullet"/>
      <w:lvlText w:val="•"/>
      <w:lvlJc w:val="left"/>
      <w:pPr>
        <w:ind w:left="1767" w:hanging="284"/>
      </w:pPr>
      <w:rPr>
        <w:rFonts w:hint="default"/>
        <w:lang w:val="pt-PT" w:eastAsia="en-US" w:bidi="ar-SA"/>
      </w:rPr>
    </w:lvl>
    <w:lvl w:ilvl="4" w:tplc="ADC4CE10">
      <w:numFmt w:val="bullet"/>
      <w:lvlText w:val="•"/>
      <w:lvlJc w:val="left"/>
      <w:pPr>
        <w:ind w:left="2356" w:hanging="284"/>
      </w:pPr>
      <w:rPr>
        <w:rFonts w:hint="default"/>
        <w:lang w:val="pt-PT" w:eastAsia="en-US" w:bidi="ar-SA"/>
      </w:rPr>
    </w:lvl>
    <w:lvl w:ilvl="5" w:tplc="EADCAC1A">
      <w:numFmt w:val="bullet"/>
      <w:lvlText w:val="•"/>
      <w:lvlJc w:val="left"/>
      <w:pPr>
        <w:ind w:left="2945" w:hanging="284"/>
      </w:pPr>
      <w:rPr>
        <w:rFonts w:hint="default"/>
        <w:lang w:val="pt-PT" w:eastAsia="en-US" w:bidi="ar-SA"/>
      </w:rPr>
    </w:lvl>
    <w:lvl w:ilvl="6" w:tplc="0F768A72">
      <w:numFmt w:val="bullet"/>
      <w:lvlText w:val="•"/>
      <w:lvlJc w:val="left"/>
      <w:pPr>
        <w:ind w:left="3534" w:hanging="284"/>
      </w:pPr>
      <w:rPr>
        <w:rFonts w:hint="default"/>
        <w:lang w:val="pt-PT" w:eastAsia="en-US" w:bidi="ar-SA"/>
      </w:rPr>
    </w:lvl>
    <w:lvl w:ilvl="7" w:tplc="A150F67E">
      <w:numFmt w:val="bullet"/>
      <w:lvlText w:val="•"/>
      <w:lvlJc w:val="left"/>
      <w:pPr>
        <w:ind w:left="4123" w:hanging="284"/>
      </w:pPr>
      <w:rPr>
        <w:rFonts w:hint="default"/>
        <w:lang w:val="pt-PT" w:eastAsia="en-US" w:bidi="ar-SA"/>
      </w:rPr>
    </w:lvl>
    <w:lvl w:ilvl="8" w:tplc="0A12C3BC">
      <w:numFmt w:val="bullet"/>
      <w:lvlText w:val="•"/>
      <w:lvlJc w:val="left"/>
      <w:pPr>
        <w:ind w:left="4712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11905D7"/>
    <w:multiLevelType w:val="multilevel"/>
    <w:tmpl w:val="691241A4"/>
    <w:lvl w:ilvl="0">
      <w:start w:val="1"/>
      <w:numFmt w:val="decimal"/>
      <w:lvlText w:val="%1."/>
      <w:lvlJc w:val="left"/>
      <w:pPr>
        <w:ind w:left="132" w:hanging="2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3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456"/>
      </w:pPr>
      <w:rPr>
        <w:rFonts w:hint="default"/>
        <w:lang w:val="pt-PT" w:eastAsia="en-US" w:bidi="ar-SA"/>
      </w:rPr>
    </w:lvl>
  </w:abstractNum>
  <w:abstractNum w:abstractNumId="16" w15:restartNumberingAfterBreak="0">
    <w:nsid w:val="21E90FC6"/>
    <w:multiLevelType w:val="multilevel"/>
    <w:tmpl w:val="7F30E77C"/>
    <w:lvl w:ilvl="0">
      <w:start w:val="10"/>
      <w:numFmt w:val="decimal"/>
      <w:lvlText w:val="%1."/>
      <w:lvlJc w:val="left"/>
      <w:pPr>
        <w:ind w:left="698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567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7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23B51B2F"/>
    <w:multiLevelType w:val="hybridMultilevel"/>
    <w:tmpl w:val="04765D2C"/>
    <w:lvl w:ilvl="0" w:tplc="DE588C84">
      <w:start w:val="1"/>
      <w:numFmt w:val="decimal"/>
      <w:lvlText w:val="%1"/>
      <w:lvlJc w:val="left"/>
      <w:pPr>
        <w:ind w:left="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DF232BE">
      <w:numFmt w:val="bullet"/>
      <w:lvlText w:val="•"/>
      <w:lvlJc w:val="left"/>
      <w:pPr>
        <w:ind w:left="588" w:hanging="284"/>
      </w:pPr>
      <w:rPr>
        <w:rFonts w:hint="default"/>
        <w:lang w:val="pt-PT" w:eastAsia="en-US" w:bidi="ar-SA"/>
      </w:rPr>
    </w:lvl>
    <w:lvl w:ilvl="2" w:tplc="3092BA2C">
      <w:numFmt w:val="bullet"/>
      <w:lvlText w:val="•"/>
      <w:lvlJc w:val="left"/>
      <w:pPr>
        <w:ind w:left="1177" w:hanging="284"/>
      </w:pPr>
      <w:rPr>
        <w:rFonts w:hint="default"/>
        <w:lang w:val="pt-PT" w:eastAsia="en-US" w:bidi="ar-SA"/>
      </w:rPr>
    </w:lvl>
    <w:lvl w:ilvl="3" w:tplc="DE9A5E8A">
      <w:numFmt w:val="bullet"/>
      <w:lvlText w:val="•"/>
      <w:lvlJc w:val="left"/>
      <w:pPr>
        <w:ind w:left="1765" w:hanging="284"/>
      </w:pPr>
      <w:rPr>
        <w:rFonts w:hint="default"/>
        <w:lang w:val="pt-PT" w:eastAsia="en-US" w:bidi="ar-SA"/>
      </w:rPr>
    </w:lvl>
    <w:lvl w:ilvl="4" w:tplc="727ED96C">
      <w:numFmt w:val="bullet"/>
      <w:lvlText w:val="•"/>
      <w:lvlJc w:val="left"/>
      <w:pPr>
        <w:ind w:left="2354" w:hanging="284"/>
      </w:pPr>
      <w:rPr>
        <w:rFonts w:hint="default"/>
        <w:lang w:val="pt-PT" w:eastAsia="en-US" w:bidi="ar-SA"/>
      </w:rPr>
    </w:lvl>
    <w:lvl w:ilvl="5" w:tplc="BF8026A0">
      <w:numFmt w:val="bullet"/>
      <w:lvlText w:val="•"/>
      <w:lvlJc w:val="left"/>
      <w:pPr>
        <w:ind w:left="2942" w:hanging="284"/>
      </w:pPr>
      <w:rPr>
        <w:rFonts w:hint="default"/>
        <w:lang w:val="pt-PT" w:eastAsia="en-US" w:bidi="ar-SA"/>
      </w:rPr>
    </w:lvl>
    <w:lvl w:ilvl="6" w:tplc="5552B700">
      <w:numFmt w:val="bullet"/>
      <w:lvlText w:val="•"/>
      <w:lvlJc w:val="left"/>
      <w:pPr>
        <w:ind w:left="3531" w:hanging="284"/>
      </w:pPr>
      <w:rPr>
        <w:rFonts w:hint="default"/>
        <w:lang w:val="pt-PT" w:eastAsia="en-US" w:bidi="ar-SA"/>
      </w:rPr>
    </w:lvl>
    <w:lvl w:ilvl="7" w:tplc="301025B8">
      <w:numFmt w:val="bullet"/>
      <w:lvlText w:val="•"/>
      <w:lvlJc w:val="left"/>
      <w:pPr>
        <w:ind w:left="4119" w:hanging="284"/>
      </w:pPr>
      <w:rPr>
        <w:rFonts w:hint="default"/>
        <w:lang w:val="pt-PT" w:eastAsia="en-US" w:bidi="ar-SA"/>
      </w:rPr>
    </w:lvl>
    <w:lvl w:ilvl="8" w:tplc="873A4B4C">
      <w:numFmt w:val="bullet"/>
      <w:lvlText w:val="•"/>
      <w:lvlJc w:val="left"/>
      <w:pPr>
        <w:ind w:left="4708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25850FA3"/>
    <w:multiLevelType w:val="hybridMultilevel"/>
    <w:tmpl w:val="269A46FE"/>
    <w:lvl w:ilvl="0" w:tplc="EE7CC1A0">
      <w:start w:val="1"/>
      <w:numFmt w:val="upperRoman"/>
      <w:lvlText w:val="%1"/>
      <w:lvlJc w:val="left"/>
      <w:pPr>
        <w:ind w:left="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842C876">
      <w:numFmt w:val="bullet"/>
      <w:lvlText w:val="•"/>
      <w:lvlJc w:val="left"/>
      <w:pPr>
        <w:ind w:left="1339" w:hanging="135"/>
      </w:pPr>
      <w:rPr>
        <w:rFonts w:hint="default"/>
        <w:lang w:val="pt-PT" w:eastAsia="en-US" w:bidi="ar-SA"/>
      </w:rPr>
    </w:lvl>
    <w:lvl w:ilvl="2" w:tplc="D2B060BC">
      <w:numFmt w:val="bullet"/>
      <w:lvlText w:val="•"/>
      <w:lvlJc w:val="left"/>
      <w:pPr>
        <w:ind w:left="2419" w:hanging="135"/>
      </w:pPr>
      <w:rPr>
        <w:rFonts w:hint="default"/>
        <w:lang w:val="pt-PT" w:eastAsia="en-US" w:bidi="ar-SA"/>
      </w:rPr>
    </w:lvl>
    <w:lvl w:ilvl="3" w:tplc="9D58C512">
      <w:numFmt w:val="bullet"/>
      <w:lvlText w:val="•"/>
      <w:lvlJc w:val="left"/>
      <w:pPr>
        <w:ind w:left="3499" w:hanging="135"/>
      </w:pPr>
      <w:rPr>
        <w:rFonts w:hint="default"/>
        <w:lang w:val="pt-PT" w:eastAsia="en-US" w:bidi="ar-SA"/>
      </w:rPr>
    </w:lvl>
    <w:lvl w:ilvl="4" w:tplc="E27C3B4A">
      <w:numFmt w:val="bullet"/>
      <w:lvlText w:val="•"/>
      <w:lvlJc w:val="left"/>
      <w:pPr>
        <w:ind w:left="4579" w:hanging="135"/>
      </w:pPr>
      <w:rPr>
        <w:rFonts w:hint="default"/>
        <w:lang w:val="pt-PT" w:eastAsia="en-US" w:bidi="ar-SA"/>
      </w:rPr>
    </w:lvl>
    <w:lvl w:ilvl="5" w:tplc="E78C76C0">
      <w:numFmt w:val="bullet"/>
      <w:lvlText w:val="•"/>
      <w:lvlJc w:val="left"/>
      <w:pPr>
        <w:ind w:left="5659" w:hanging="135"/>
      </w:pPr>
      <w:rPr>
        <w:rFonts w:hint="default"/>
        <w:lang w:val="pt-PT" w:eastAsia="en-US" w:bidi="ar-SA"/>
      </w:rPr>
    </w:lvl>
    <w:lvl w:ilvl="6" w:tplc="207A39E4">
      <w:numFmt w:val="bullet"/>
      <w:lvlText w:val="•"/>
      <w:lvlJc w:val="left"/>
      <w:pPr>
        <w:ind w:left="6739" w:hanging="135"/>
      </w:pPr>
      <w:rPr>
        <w:rFonts w:hint="default"/>
        <w:lang w:val="pt-PT" w:eastAsia="en-US" w:bidi="ar-SA"/>
      </w:rPr>
    </w:lvl>
    <w:lvl w:ilvl="7" w:tplc="626E9270">
      <w:numFmt w:val="bullet"/>
      <w:lvlText w:val="•"/>
      <w:lvlJc w:val="left"/>
      <w:pPr>
        <w:ind w:left="7819" w:hanging="135"/>
      </w:pPr>
      <w:rPr>
        <w:rFonts w:hint="default"/>
        <w:lang w:val="pt-PT" w:eastAsia="en-US" w:bidi="ar-SA"/>
      </w:rPr>
    </w:lvl>
    <w:lvl w:ilvl="8" w:tplc="48BCC680">
      <w:numFmt w:val="bullet"/>
      <w:lvlText w:val="•"/>
      <w:lvlJc w:val="left"/>
      <w:pPr>
        <w:ind w:left="8899" w:hanging="135"/>
      </w:pPr>
      <w:rPr>
        <w:rFonts w:hint="default"/>
        <w:lang w:val="pt-PT" w:eastAsia="en-US" w:bidi="ar-SA"/>
      </w:rPr>
    </w:lvl>
  </w:abstractNum>
  <w:abstractNum w:abstractNumId="19" w15:restartNumberingAfterBreak="0">
    <w:nsid w:val="29CC2E24"/>
    <w:multiLevelType w:val="hybridMultilevel"/>
    <w:tmpl w:val="C6B6DF18"/>
    <w:lvl w:ilvl="0" w:tplc="34643D36">
      <w:start w:val="1"/>
      <w:numFmt w:val="upperRoman"/>
      <w:lvlText w:val="%1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C69F62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EAA44DC2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9AA89186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4118C3A4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F8AEDBA8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51FA664E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38465A98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E0908520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29FA083E"/>
    <w:multiLevelType w:val="multilevel"/>
    <w:tmpl w:val="B93A7B78"/>
    <w:lvl w:ilvl="0">
      <w:start w:val="7"/>
      <w:numFmt w:val="decimal"/>
      <w:lvlText w:val="%1.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hint="default"/>
        <w:spacing w:val="-4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567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" w:hanging="567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61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5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1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2E3E2F9D"/>
    <w:multiLevelType w:val="hybridMultilevel"/>
    <w:tmpl w:val="96ACBE26"/>
    <w:lvl w:ilvl="0" w:tplc="66A08090">
      <w:start w:val="1"/>
      <w:numFmt w:val="upperRoman"/>
      <w:lvlText w:val="%1"/>
      <w:lvlJc w:val="left"/>
      <w:pPr>
        <w:ind w:left="41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3E82B1C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3EC435C4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EB3AD1DE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B4D6E3F4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AD5895AC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6FD0F640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97A639FA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7D72125A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22" w15:restartNumberingAfterBreak="0">
    <w:nsid w:val="2F7C5C94"/>
    <w:multiLevelType w:val="hybridMultilevel"/>
    <w:tmpl w:val="B67EA73C"/>
    <w:lvl w:ilvl="0" w:tplc="2D48954A">
      <w:start w:val="1"/>
      <w:numFmt w:val="upperRoman"/>
      <w:lvlText w:val="%1"/>
      <w:lvlJc w:val="left"/>
      <w:pPr>
        <w:ind w:left="132" w:hanging="284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6CEE76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D2F6CFF8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D466F30E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E7C89438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CCC07078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1E6A1DD6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087254CA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48CC1C4A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32657935"/>
    <w:multiLevelType w:val="hybridMultilevel"/>
    <w:tmpl w:val="5234FCA4"/>
    <w:lvl w:ilvl="0" w:tplc="C36ED174">
      <w:start w:val="1"/>
      <w:numFmt w:val="lowerLetter"/>
      <w:lvlText w:val="%1)"/>
      <w:lvlJc w:val="left"/>
      <w:pPr>
        <w:ind w:left="13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B188DA2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1844489C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0B484958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4CD01E4E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023ACCD8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2F5AF1AC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FA3ED058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5A5ABC4C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365A4722"/>
    <w:multiLevelType w:val="multilevel"/>
    <w:tmpl w:val="369EB22A"/>
    <w:lvl w:ilvl="0">
      <w:start w:val="6"/>
      <w:numFmt w:val="decimal"/>
      <w:lvlText w:val="%1"/>
      <w:lvlJc w:val="left"/>
      <w:pPr>
        <w:ind w:left="14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" w:hanging="567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5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567"/>
      </w:pPr>
      <w:rPr>
        <w:rFonts w:hint="default"/>
        <w:lang w:val="pt-PT" w:eastAsia="en-US" w:bidi="ar-SA"/>
      </w:rPr>
    </w:lvl>
  </w:abstractNum>
  <w:abstractNum w:abstractNumId="25" w15:restartNumberingAfterBreak="0">
    <w:nsid w:val="367902C1"/>
    <w:multiLevelType w:val="hybridMultilevel"/>
    <w:tmpl w:val="AF3C2E7C"/>
    <w:lvl w:ilvl="0" w:tplc="B1FA50CA">
      <w:start w:val="1"/>
      <w:numFmt w:val="upperRoman"/>
      <w:lvlText w:val="%1."/>
      <w:lvlJc w:val="left"/>
      <w:pPr>
        <w:ind w:left="13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D370F496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E8243230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D9820CD8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3AD43D72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BCA24458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60FADB60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85244804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0ECE659C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26" w15:restartNumberingAfterBreak="0">
    <w:nsid w:val="371718F2"/>
    <w:multiLevelType w:val="multilevel"/>
    <w:tmpl w:val="8A6A874C"/>
    <w:lvl w:ilvl="0">
      <w:start w:val="3"/>
      <w:numFmt w:val="decimal"/>
      <w:lvlText w:val="%1"/>
      <w:lvlJc w:val="left"/>
      <w:pPr>
        <w:ind w:left="14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567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0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567"/>
      </w:pPr>
      <w:rPr>
        <w:rFonts w:hint="default"/>
        <w:lang w:val="pt-PT" w:eastAsia="en-US" w:bidi="ar-SA"/>
      </w:rPr>
    </w:lvl>
  </w:abstractNum>
  <w:abstractNum w:abstractNumId="27" w15:restartNumberingAfterBreak="0">
    <w:nsid w:val="391A5AEC"/>
    <w:multiLevelType w:val="multilevel"/>
    <w:tmpl w:val="F662A398"/>
    <w:lvl w:ilvl="0">
      <w:start w:val="1"/>
      <w:numFmt w:val="decimal"/>
      <w:lvlText w:val="%1.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5D2FF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5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9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392D282F"/>
    <w:multiLevelType w:val="hybridMultilevel"/>
    <w:tmpl w:val="A08CC9DE"/>
    <w:lvl w:ilvl="0" w:tplc="F2320A6C">
      <w:start w:val="1"/>
      <w:numFmt w:val="upperRoman"/>
      <w:lvlText w:val="%1"/>
      <w:lvlJc w:val="left"/>
      <w:pPr>
        <w:ind w:left="41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D0CDC80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D07A8B3C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FCDAC932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37C26116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2756825E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D3E2333A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CA06DAC2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DAE41678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29" w15:restartNumberingAfterBreak="0">
    <w:nsid w:val="3A9A5D10"/>
    <w:multiLevelType w:val="multilevel"/>
    <w:tmpl w:val="40C8CDB0"/>
    <w:lvl w:ilvl="0">
      <w:start w:val="6"/>
      <w:numFmt w:val="decimal"/>
      <w:lvlText w:val="%1"/>
      <w:lvlJc w:val="left"/>
      <w:pPr>
        <w:ind w:left="69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2" w:hanging="1412"/>
      </w:pPr>
      <w:rPr>
        <w:rFonts w:ascii="Arial MT" w:eastAsia="Arial MT" w:hAnsi="Arial MT" w:cs="Arial MT" w:hint="default"/>
        <w:b/>
        <w:bCs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14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3" w:hanging="1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1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8" w:hanging="1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6" w:hanging="1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1412"/>
      </w:pPr>
      <w:rPr>
        <w:rFonts w:hint="default"/>
        <w:lang w:val="pt-PT" w:eastAsia="en-US" w:bidi="ar-SA"/>
      </w:rPr>
    </w:lvl>
  </w:abstractNum>
  <w:abstractNum w:abstractNumId="30" w15:restartNumberingAfterBreak="0">
    <w:nsid w:val="40204AEE"/>
    <w:multiLevelType w:val="hybridMultilevel"/>
    <w:tmpl w:val="9FF87600"/>
    <w:lvl w:ilvl="0" w:tplc="412EF336">
      <w:start w:val="1"/>
      <w:numFmt w:val="decimal"/>
      <w:lvlText w:val="%1"/>
      <w:lvlJc w:val="left"/>
      <w:pPr>
        <w:ind w:left="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724DF3A">
      <w:numFmt w:val="bullet"/>
      <w:lvlText w:val="•"/>
      <w:lvlJc w:val="left"/>
      <w:pPr>
        <w:ind w:left="589" w:hanging="284"/>
      </w:pPr>
      <w:rPr>
        <w:rFonts w:hint="default"/>
        <w:lang w:val="pt-PT" w:eastAsia="en-US" w:bidi="ar-SA"/>
      </w:rPr>
    </w:lvl>
    <w:lvl w:ilvl="2" w:tplc="75CCB6FA">
      <w:numFmt w:val="bullet"/>
      <w:lvlText w:val="•"/>
      <w:lvlJc w:val="left"/>
      <w:pPr>
        <w:ind w:left="1178" w:hanging="284"/>
      </w:pPr>
      <w:rPr>
        <w:rFonts w:hint="default"/>
        <w:lang w:val="pt-PT" w:eastAsia="en-US" w:bidi="ar-SA"/>
      </w:rPr>
    </w:lvl>
    <w:lvl w:ilvl="3" w:tplc="2D2ECD6E">
      <w:numFmt w:val="bullet"/>
      <w:lvlText w:val="•"/>
      <w:lvlJc w:val="left"/>
      <w:pPr>
        <w:ind w:left="1767" w:hanging="284"/>
      </w:pPr>
      <w:rPr>
        <w:rFonts w:hint="default"/>
        <w:lang w:val="pt-PT" w:eastAsia="en-US" w:bidi="ar-SA"/>
      </w:rPr>
    </w:lvl>
    <w:lvl w:ilvl="4" w:tplc="94D412D6">
      <w:numFmt w:val="bullet"/>
      <w:lvlText w:val="•"/>
      <w:lvlJc w:val="left"/>
      <w:pPr>
        <w:ind w:left="2356" w:hanging="284"/>
      </w:pPr>
      <w:rPr>
        <w:rFonts w:hint="default"/>
        <w:lang w:val="pt-PT" w:eastAsia="en-US" w:bidi="ar-SA"/>
      </w:rPr>
    </w:lvl>
    <w:lvl w:ilvl="5" w:tplc="FE5479E6">
      <w:numFmt w:val="bullet"/>
      <w:lvlText w:val="•"/>
      <w:lvlJc w:val="left"/>
      <w:pPr>
        <w:ind w:left="2945" w:hanging="284"/>
      </w:pPr>
      <w:rPr>
        <w:rFonts w:hint="default"/>
        <w:lang w:val="pt-PT" w:eastAsia="en-US" w:bidi="ar-SA"/>
      </w:rPr>
    </w:lvl>
    <w:lvl w:ilvl="6" w:tplc="D076CF14">
      <w:numFmt w:val="bullet"/>
      <w:lvlText w:val="•"/>
      <w:lvlJc w:val="left"/>
      <w:pPr>
        <w:ind w:left="3534" w:hanging="284"/>
      </w:pPr>
      <w:rPr>
        <w:rFonts w:hint="default"/>
        <w:lang w:val="pt-PT" w:eastAsia="en-US" w:bidi="ar-SA"/>
      </w:rPr>
    </w:lvl>
    <w:lvl w:ilvl="7" w:tplc="A7ACEF36">
      <w:numFmt w:val="bullet"/>
      <w:lvlText w:val="•"/>
      <w:lvlJc w:val="left"/>
      <w:pPr>
        <w:ind w:left="4123" w:hanging="284"/>
      </w:pPr>
      <w:rPr>
        <w:rFonts w:hint="default"/>
        <w:lang w:val="pt-PT" w:eastAsia="en-US" w:bidi="ar-SA"/>
      </w:rPr>
    </w:lvl>
    <w:lvl w:ilvl="8" w:tplc="A7DAC796">
      <w:numFmt w:val="bullet"/>
      <w:lvlText w:val="•"/>
      <w:lvlJc w:val="left"/>
      <w:pPr>
        <w:ind w:left="4712" w:hanging="284"/>
      </w:pPr>
      <w:rPr>
        <w:rFonts w:hint="default"/>
        <w:lang w:val="pt-PT" w:eastAsia="en-US" w:bidi="ar-SA"/>
      </w:rPr>
    </w:lvl>
  </w:abstractNum>
  <w:abstractNum w:abstractNumId="31" w15:restartNumberingAfterBreak="0">
    <w:nsid w:val="444D0583"/>
    <w:multiLevelType w:val="multilevel"/>
    <w:tmpl w:val="3CE0E980"/>
    <w:lvl w:ilvl="0">
      <w:start w:val="1"/>
      <w:numFmt w:val="decimal"/>
      <w:lvlText w:val="%1"/>
      <w:lvlJc w:val="left"/>
      <w:pPr>
        <w:ind w:left="360" w:hanging="360"/>
      </w:pPr>
      <w:rPr>
        <w:rFonts w:ascii="Arial MT" w:hAnsi="Arial MT" w:cs="Arial MT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MT" w:hAnsi="Arial MT" w:cs="Arial MT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Arial MT" w:hAnsi="Arial MT" w:cs="Arial MT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ascii="Arial MT" w:hAnsi="Arial MT" w:cs="Arial MT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Arial MT" w:hAnsi="Arial MT" w:cs="Arial MT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Arial MT" w:hAnsi="Arial MT" w:cs="Arial MT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Arial MT" w:hAnsi="Arial MT" w:cs="Arial MT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Arial MT" w:hAnsi="Arial MT" w:cs="Arial MT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Arial MT" w:hAnsi="Arial MT" w:cs="Arial MT" w:hint="default"/>
      </w:rPr>
    </w:lvl>
  </w:abstractNum>
  <w:abstractNum w:abstractNumId="32" w15:restartNumberingAfterBreak="0">
    <w:nsid w:val="45685D51"/>
    <w:multiLevelType w:val="multilevel"/>
    <w:tmpl w:val="41C0C918"/>
    <w:lvl w:ilvl="0">
      <w:start w:val="8"/>
      <w:numFmt w:val="decimal"/>
      <w:lvlText w:val="%1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2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5" w:hanging="567"/>
      </w:pPr>
      <w:rPr>
        <w:rFonts w:hint="default"/>
        <w:lang w:val="pt-PT" w:eastAsia="en-US" w:bidi="ar-SA"/>
      </w:rPr>
    </w:lvl>
  </w:abstractNum>
  <w:abstractNum w:abstractNumId="33" w15:restartNumberingAfterBreak="0">
    <w:nsid w:val="45714BCA"/>
    <w:multiLevelType w:val="multilevel"/>
    <w:tmpl w:val="D43A6B9A"/>
    <w:lvl w:ilvl="0">
      <w:start w:val="12"/>
      <w:numFmt w:val="decimal"/>
      <w:lvlText w:val="%1."/>
      <w:lvlJc w:val="left"/>
      <w:pPr>
        <w:ind w:left="415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5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2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5" w:hanging="567"/>
      </w:pPr>
      <w:rPr>
        <w:rFonts w:hint="default"/>
        <w:lang w:val="pt-PT" w:eastAsia="en-US" w:bidi="ar-SA"/>
      </w:rPr>
    </w:lvl>
  </w:abstractNum>
  <w:abstractNum w:abstractNumId="34" w15:restartNumberingAfterBreak="0">
    <w:nsid w:val="46E0499B"/>
    <w:multiLevelType w:val="hybridMultilevel"/>
    <w:tmpl w:val="F1C83BB2"/>
    <w:lvl w:ilvl="0" w:tplc="9CFA9422">
      <w:start w:val="7"/>
      <w:numFmt w:val="lowerLetter"/>
      <w:lvlText w:val="%1)"/>
      <w:lvlJc w:val="left"/>
      <w:pPr>
        <w:ind w:left="13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BDACD8A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9D16C2A4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BADAE4DA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135615DC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FB0449E4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43048628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40D6DD4C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4D4491FA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35" w15:restartNumberingAfterBreak="0">
    <w:nsid w:val="47A54581"/>
    <w:multiLevelType w:val="multilevel"/>
    <w:tmpl w:val="D30AB6D6"/>
    <w:lvl w:ilvl="0">
      <w:start w:val="9"/>
      <w:numFmt w:val="decimal"/>
      <w:lvlText w:val="%1-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73" w:hanging="1441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34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8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2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1" w:hanging="1441"/>
      </w:pPr>
      <w:rPr>
        <w:rFonts w:hint="default"/>
        <w:lang w:val="pt-PT" w:eastAsia="en-US" w:bidi="ar-SA"/>
      </w:rPr>
    </w:lvl>
  </w:abstractNum>
  <w:abstractNum w:abstractNumId="36" w15:restartNumberingAfterBreak="0">
    <w:nsid w:val="4AC35FE5"/>
    <w:multiLevelType w:val="multilevel"/>
    <w:tmpl w:val="23C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E47575"/>
    <w:multiLevelType w:val="multilevel"/>
    <w:tmpl w:val="AC3C063C"/>
    <w:lvl w:ilvl="0">
      <w:start w:val="2"/>
      <w:numFmt w:val="decimal"/>
      <w:lvlText w:val="%1-"/>
      <w:lvlJc w:val="left"/>
      <w:pPr>
        <w:ind w:left="415" w:hanging="284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70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9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567"/>
      </w:pPr>
      <w:rPr>
        <w:rFonts w:hint="default"/>
        <w:lang w:val="pt-PT" w:eastAsia="en-US" w:bidi="ar-SA"/>
      </w:rPr>
    </w:lvl>
  </w:abstractNum>
  <w:abstractNum w:abstractNumId="38" w15:restartNumberingAfterBreak="0">
    <w:nsid w:val="4E4E46F5"/>
    <w:multiLevelType w:val="hybridMultilevel"/>
    <w:tmpl w:val="F070B232"/>
    <w:lvl w:ilvl="0" w:tplc="B81A5B30">
      <w:start w:val="1"/>
      <w:numFmt w:val="lowerLetter"/>
      <w:lvlText w:val="%1)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198B132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813C6E56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45A09696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8CBC6FE6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3AA2B766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6116F460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AA5C33C2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267E04E2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39" w15:restartNumberingAfterBreak="0">
    <w:nsid w:val="4FAC3571"/>
    <w:multiLevelType w:val="hybridMultilevel"/>
    <w:tmpl w:val="F9A49BFE"/>
    <w:lvl w:ilvl="0" w:tplc="D2629586">
      <w:start w:val="1"/>
      <w:numFmt w:val="upperRoman"/>
      <w:lvlText w:val="%1"/>
      <w:lvlJc w:val="left"/>
      <w:pPr>
        <w:ind w:left="13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0C2055C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F2DEEE70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C492C540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BE66C9D8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EA986610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008AFF14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6BE0FEAA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75D01850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40" w15:restartNumberingAfterBreak="0">
    <w:nsid w:val="530C3ADE"/>
    <w:multiLevelType w:val="hybridMultilevel"/>
    <w:tmpl w:val="2E06E5F2"/>
    <w:lvl w:ilvl="0" w:tplc="1B445326">
      <w:start w:val="1"/>
      <w:numFmt w:val="upperRoman"/>
      <w:lvlText w:val="%1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D1CDCD6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93DE11C6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57E2EB18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9FAE4B54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2B6A05CE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19F07872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0D4ED24C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5792E428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41" w15:restartNumberingAfterBreak="0">
    <w:nsid w:val="539710CE"/>
    <w:multiLevelType w:val="multilevel"/>
    <w:tmpl w:val="BF6E5C10"/>
    <w:lvl w:ilvl="0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567"/>
      </w:pPr>
      <w:rPr>
        <w:rFonts w:ascii="Arial MT" w:eastAsia="Arial MT" w:hAnsi="Arial MT" w:cs="Arial MT" w:hint="default"/>
        <w:b/>
        <w:bCs/>
        <w:i w:val="0"/>
        <w:iCs w:val="0"/>
        <w:spacing w:val="-5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9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567"/>
      </w:pPr>
      <w:rPr>
        <w:rFonts w:hint="default"/>
        <w:lang w:val="pt-PT" w:eastAsia="en-US" w:bidi="ar-SA"/>
      </w:rPr>
    </w:lvl>
  </w:abstractNum>
  <w:abstractNum w:abstractNumId="42" w15:restartNumberingAfterBreak="0">
    <w:nsid w:val="54B43864"/>
    <w:multiLevelType w:val="hybridMultilevel"/>
    <w:tmpl w:val="AE101BE8"/>
    <w:lvl w:ilvl="0" w:tplc="F04E99AA">
      <w:start w:val="1"/>
      <w:numFmt w:val="upperRoman"/>
      <w:lvlText w:val="%1"/>
      <w:lvlJc w:val="left"/>
      <w:pPr>
        <w:ind w:left="132" w:hanging="284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E41CA8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983242C0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139A3E82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51C8DF18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31F02816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46882976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209A0778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F74A8A1E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43" w15:restartNumberingAfterBreak="0">
    <w:nsid w:val="56DA3FBB"/>
    <w:multiLevelType w:val="multilevel"/>
    <w:tmpl w:val="50C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784106"/>
    <w:multiLevelType w:val="hybridMultilevel"/>
    <w:tmpl w:val="7C8C773A"/>
    <w:lvl w:ilvl="0" w:tplc="88C6B030">
      <w:start w:val="1"/>
      <w:numFmt w:val="lowerLetter"/>
      <w:lvlText w:val="%1)"/>
      <w:lvlJc w:val="left"/>
      <w:pPr>
        <w:ind w:left="13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FE6C698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55A40C4E">
      <w:numFmt w:val="bullet"/>
      <w:lvlText w:val="•"/>
      <w:lvlJc w:val="left"/>
      <w:pPr>
        <w:ind w:left="2323" w:hanging="284"/>
      </w:pPr>
      <w:rPr>
        <w:rFonts w:hint="default"/>
        <w:lang w:val="pt-PT" w:eastAsia="en-US" w:bidi="ar-SA"/>
      </w:rPr>
    </w:lvl>
    <w:lvl w:ilvl="3" w:tplc="8CF62140">
      <w:numFmt w:val="bullet"/>
      <w:lvlText w:val="•"/>
      <w:lvlJc w:val="left"/>
      <w:pPr>
        <w:ind w:left="3415" w:hanging="284"/>
      </w:pPr>
      <w:rPr>
        <w:rFonts w:hint="default"/>
        <w:lang w:val="pt-PT" w:eastAsia="en-US" w:bidi="ar-SA"/>
      </w:rPr>
    </w:lvl>
    <w:lvl w:ilvl="4" w:tplc="F8461B22">
      <w:numFmt w:val="bullet"/>
      <w:lvlText w:val="•"/>
      <w:lvlJc w:val="left"/>
      <w:pPr>
        <w:ind w:left="4507" w:hanging="284"/>
      </w:pPr>
      <w:rPr>
        <w:rFonts w:hint="default"/>
        <w:lang w:val="pt-PT" w:eastAsia="en-US" w:bidi="ar-SA"/>
      </w:rPr>
    </w:lvl>
    <w:lvl w:ilvl="5" w:tplc="4764373A">
      <w:numFmt w:val="bullet"/>
      <w:lvlText w:val="•"/>
      <w:lvlJc w:val="left"/>
      <w:pPr>
        <w:ind w:left="5599" w:hanging="284"/>
      </w:pPr>
      <w:rPr>
        <w:rFonts w:hint="default"/>
        <w:lang w:val="pt-PT" w:eastAsia="en-US" w:bidi="ar-SA"/>
      </w:rPr>
    </w:lvl>
    <w:lvl w:ilvl="6" w:tplc="28BC0FC6">
      <w:numFmt w:val="bullet"/>
      <w:lvlText w:val="•"/>
      <w:lvlJc w:val="left"/>
      <w:pPr>
        <w:ind w:left="6691" w:hanging="284"/>
      </w:pPr>
      <w:rPr>
        <w:rFonts w:hint="default"/>
        <w:lang w:val="pt-PT" w:eastAsia="en-US" w:bidi="ar-SA"/>
      </w:rPr>
    </w:lvl>
    <w:lvl w:ilvl="7" w:tplc="5B5AE316">
      <w:numFmt w:val="bullet"/>
      <w:lvlText w:val="•"/>
      <w:lvlJc w:val="left"/>
      <w:pPr>
        <w:ind w:left="7783" w:hanging="284"/>
      </w:pPr>
      <w:rPr>
        <w:rFonts w:hint="default"/>
        <w:lang w:val="pt-PT" w:eastAsia="en-US" w:bidi="ar-SA"/>
      </w:rPr>
    </w:lvl>
    <w:lvl w:ilvl="8" w:tplc="81EE05F4">
      <w:numFmt w:val="bullet"/>
      <w:lvlText w:val="•"/>
      <w:lvlJc w:val="left"/>
      <w:pPr>
        <w:ind w:left="8875" w:hanging="284"/>
      </w:pPr>
      <w:rPr>
        <w:rFonts w:hint="default"/>
        <w:lang w:val="pt-PT" w:eastAsia="en-US" w:bidi="ar-SA"/>
      </w:rPr>
    </w:lvl>
  </w:abstractNum>
  <w:abstractNum w:abstractNumId="45" w15:restartNumberingAfterBreak="0">
    <w:nsid w:val="591255D1"/>
    <w:multiLevelType w:val="hybridMultilevel"/>
    <w:tmpl w:val="11B4AA14"/>
    <w:lvl w:ilvl="0" w:tplc="473C21EE">
      <w:start w:val="1"/>
      <w:numFmt w:val="lowerLetter"/>
      <w:lvlText w:val="%1)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1EC8F06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679C2B52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2E3E90B6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3620B514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7618ED96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4E92C314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63BCB560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9C3071F0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46" w15:restartNumberingAfterBreak="0">
    <w:nsid w:val="5915448E"/>
    <w:multiLevelType w:val="multilevel"/>
    <w:tmpl w:val="CA686E22"/>
    <w:lvl w:ilvl="0">
      <w:start w:val="2"/>
      <w:numFmt w:val="decimal"/>
      <w:lvlText w:val="%1"/>
      <w:lvlJc w:val="left"/>
      <w:pPr>
        <w:ind w:left="132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67"/>
      </w:pPr>
      <w:rPr>
        <w:rFonts w:hint="default"/>
        <w:lang w:val="pt-PT" w:eastAsia="en-US" w:bidi="ar-SA"/>
      </w:rPr>
    </w:lvl>
  </w:abstractNum>
  <w:abstractNum w:abstractNumId="47" w15:restartNumberingAfterBreak="0">
    <w:nsid w:val="5E2F0783"/>
    <w:multiLevelType w:val="multilevel"/>
    <w:tmpl w:val="800E20A0"/>
    <w:lvl w:ilvl="0">
      <w:start w:val="7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84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7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0" w:hanging="500"/>
      </w:pPr>
      <w:rPr>
        <w:rFonts w:hint="default"/>
        <w:lang w:val="pt-PT" w:eastAsia="en-US" w:bidi="ar-SA"/>
      </w:rPr>
    </w:lvl>
  </w:abstractNum>
  <w:abstractNum w:abstractNumId="48" w15:restartNumberingAfterBreak="0">
    <w:nsid w:val="600600FA"/>
    <w:multiLevelType w:val="hybridMultilevel"/>
    <w:tmpl w:val="4BC05618"/>
    <w:lvl w:ilvl="0" w:tplc="373EAE16">
      <w:start w:val="1"/>
      <w:numFmt w:val="decimal"/>
      <w:lvlText w:val="%1"/>
      <w:lvlJc w:val="left"/>
      <w:pPr>
        <w:ind w:left="4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1" w:tplc="F27054E2">
      <w:numFmt w:val="bullet"/>
      <w:lvlText w:val="•"/>
      <w:lvlJc w:val="left"/>
      <w:pPr>
        <w:ind w:left="589" w:hanging="284"/>
      </w:pPr>
      <w:rPr>
        <w:rFonts w:hint="default"/>
        <w:lang w:val="pt-PT" w:eastAsia="en-US" w:bidi="ar-SA"/>
      </w:rPr>
    </w:lvl>
    <w:lvl w:ilvl="2" w:tplc="EF4E4BCA">
      <w:numFmt w:val="bullet"/>
      <w:lvlText w:val="•"/>
      <w:lvlJc w:val="left"/>
      <w:pPr>
        <w:ind w:left="1179" w:hanging="284"/>
      </w:pPr>
      <w:rPr>
        <w:rFonts w:hint="default"/>
        <w:lang w:val="pt-PT" w:eastAsia="en-US" w:bidi="ar-SA"/>
      </w:rPr>
    </w:lvl>
    <w:lvl w:ilvl="3" w:tplc="16749DDA">
      <w:numFmt w:val="bullet"/>
      <w:lvlText w:val="•"/>
      <w:lvlJc w:val="left"/>
      <w:pPr>
        <w:ind w:left="1768" w:hanging="284"/>
      </w:pPr>
      <w:rPr>
        <w:rFonts w:hint="default"/>
        <w:lang w:val="pt-PT" w:eastAsia="en-US" w:bidi="ar-SA"/>
      </w:rPr>
    </w:lvl>
    <w:lvl w:ilvl="4" w:tplc="5F443588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5" w:tplc="0346ED4A">
      <w:numFmt w:val="bullet"/>
      <w:lvlText w:val="•"/>
      <w:lvlJc w:val="left"/>
      <w:pPr>
        <w:ind w:left="2947" w:hanging="284"/>
      </w:pPr>
      <w:rPr>
        <w:rFonts w:hint="default"/>
        <w:lang w:val="pt-PT" w:eastAsia="en-US" w:bidi="ar-SA"/>
      </w:rPr>
    </w:lvl>
    <w:lvl w:ilvl="6" w:tplc="EAE4C642">
      <w:numFmt w:val="bullet"/>
      <w:lvlText w:val="•"/>
      <w:lvlJc w:val="left"/>
      <w:pPr>
        <w:ind w:left="3537" w:hanging="284"/>
      </w:pPr>
      <w:rPr>
        <w:rFonts w:hint="default"/>
        <w:lang w:val="pt-PT" w:eastAsia="en-US" w:bidi="ar-SA"/>
      </w:rPr>
    </w:lvl>
    <w:lvl w:ilvl="7" w:tplc="7E54C45E">
      <w:numFmt w:val="bullet"/>
      <w:lvlText w:val="•"/>
      <w:lvlJc w:val="left"/>
      <w:pPr>
        <w:ind w:left="4126" w:hanging="284"/>
      </w:pPr>
      <w:rPr>
        <w:rFonts w:hint="default"/>
        <w:lang w:val="pt-PT" w:eastAsia="en-US" w:bidi="ar-SA"/>
      </w:rPr>
    </w:lvl>
    <w:lvl w:ilvl="8" w:tplc="E62A73A0">
      <w:numFmt w:val="bullet"/>
      <w:lvlText w:val="•"/>
      <w:lvlJc w:val="left"/>
      <w:pPr>
        <w:ind w:left="4716" w:hanging="284"/>
      </w:pPr>
      <w:rPr>
        <w:rFonts w:hint="default"/>
        <w:lang w:val="pt-PT" w:eastAsia="en-US" w:bidi="ar-SA"/>
      </w:rPr>
    </w:lvl>
  </w:abstractNum>
  <w:abstractNum w:abstractNumId="49" w15:restartNumberingAfterBreak="0">
    <w:nsid w:val="626B6794"/>
    <w:multiLevelType w:val="hybridMultilevel"/>
    <w:tmpl w:val="D990E548"/>
    <w:lvl w:ilvl="0" w:tplc="BF48D3D2">
      <w:start w:val="1"/>
      <w:numFmt w:val="upperRoman"/>
      <w:lvlText w:val="%1"/>
      <w:lvlJc w:val="left"/>
      <w:pPr>
        <w:ind w:left="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BA021C">
      <w:numFmt w:val="bullet"/>
      <w:lvlText w:val="•"/>
      <w:lvlJc w:val="left"/>
      <w:pPr>
        <w:ind w:left="1339" w:hanging="135"/>
      </w:pPr>
      <w:rPr>
        <w:rFonts w:hint="default"/>
        <w:lang w:val="pt-PT" w:eastAsia="en-US" w:bidi="ar-SA"/>
      </w:rPr>
    </w:lvl>
    <w:lvl w:ilvl="2" w:tplc="682E0D7E">
      <w:numFmt w:val="bullet"/>
      <w:lvlText w:val="•"/>
      <w:lvlJc w:val="left"/>
      <w:pPr>
        <w:ind w:left="2419" w:hanging="135"/>
      </w:pPr>
      <w:rPr>
        <w:rFonts w:hint="default"/>
        <w:lang w:val="pt-PT" w:eastAsia="en-US" w:bidi="ar-SA"/>
      </w:rPr>
    </w:lvl>
    <w:lvl w:ilvl="3" w:tplc="0652BE9E">
      <w:numFmt w:val="bullet"/>
      <w:lvlText w:val="•"/>
      <w:lvlJc w:val="left"/>
      <w:pPr>
        <w:ind w:left="3499" w:hanging="135"/>
      </w:pPr>
      <w:rPr>
        <w:rFonts w:hint="default"/>
        <w:lang w:val="pt-PT" w:eastAsia="en-US" w:bidi="ar-SA"/>
      </w:rPr>
    </w:lvl>
    <w:lvl w:ilvl="4" w:tplc="375EA2BE">
      <w:numFmt w:val="bullet"/>
      <w:lvlText w:val="•"/>
      <w:lvlJc w:val="left"/>
      <w:pPr>
        <w:ind w:left="4579" w:hanging="135"/>
      </w:pPr>
      <w:rPr>
        <w:rFonts w:hint="default"/>
        <w:lang w:val="pt-PT" w:eastAsia="en-US" w:bidi="ar-SA"/>
      </w:rPr>
    </w:lvl>
    <w:lvl w:ilvl="5" w:tplc="E6109E36">
      <w:numFmt w:val="bullet"/>
      <w:lvlText w:val="•"/>
      <w:lvlJc w:val="left"/>
      <w:pPr>
        <w:ind w:left="5659" w:hanging="135"/>
      </w:pPr>
      <w:rPr>
        <w:rFonts w:hint="default"/>
        <w:lang w:val="pt-PT" w:eastAsia="en-US" w:bidi="ar-SA"/>
      </w:rPr>
    </w:lvl>
    <w:lvl w:ilvl="6" w:tplc="F1923836">
      <w:numFmt w:val="bullet"/>
      <w:lvlText w:val="•"/>
      <w:lvlJc w:val="left"/>
      <w:pPr>
        <w:ind w:left="6739" w:hanging="135"/>
      </w:pPr>
      <w:rPr>
        <w:rFonts w:hint="default"/>
        <w:lang w:val="pt-PT" w:eastAsia="en-US" w:bidi="ar-SA"/>
      </w:rPr>
    </w:lvl>
    <w:lvl w:ilvl="7" w:tplc="D1FA096E">
      <w:numFmt w:val="bullet"/>
      <w:lvlText w:val="•"/>
      <w:lvlJc w:val="left"/>
      <w:pPr>
        <w:ind w:left="7819" w:hanging="135"/>
      </w:pPr>
      <w:rPr>
        <w:rFonts w:hint="default"/>
        <w:lang w:val="pt-PT" w:eastAsia="en-US" w:bidi="ar-SA"/>
      </w:rPr>
    </w:lvl>
    <w:lvl w:ilvl="8" w:tplc="37926AC8">
      <w:numFmt w:val="bullet"/>
      <w:lvlText w:val="•"/>
      <w:lvlJc w:val="left"/>
      <w:pPr>
        <w:ind w:left="8899" w:hanging="135"/>
      </w:pPr>
      <w:rPr>
        <w:rFonts w:hint="default"/>
        <w:lang w:val="pt-PT" w:eastAsia="en-US" w:bidi="ar-SA"/>
      </w:rPr>
    </w:lvl>
  </w:abstractNum>
  <w:abstractNum w:abstractNumId="50" w15:restartNumberingAfterBreak="0">
    <w:nsid w:val="62772DC6"/>
    <w:multiLevelType w:val="hybridMultilevel"/>
    <w:tmpl w:val="9522A37E"/>
    <w:lvl w:ilvl="0" w:tplc="A66CF96A">
      <w:start w:val="1"/>
      <w:numFmt w:val="lowerLetter"/>
      <w:lvlText w:val="%1)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662F594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C1C4FADA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16BA4FC8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39827FB6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DB9EF862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8844244A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A8E02812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A16C53C2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51" w15:restartNumberingAfterBreak="0">
    <w:nsid w:val="64427127"/>
    <w:multiLevelType w:val="hybridMultilevel"/>
    <w:tmpl w:val="6D302A02"/>
    <w:lvl w:ilvl="0" w:tplc="FA88F53E">
      <w:start w:val="1"/>
      <w:numFmt w:val="decimal"/>
      <w:lvlText w:val="%1"/>
      <w:lvlJc w:val="left"/>
      <w:pPr>
        <w:ind w:left="206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C90C54A">
      <w:numFmt w:val="bullet"/>
      <w:lvlText w:val="•"/>
      <w:lvlJc w:val="left"/>
      <w:pPr>
        <w:ind w:left="768" w:hanging="202"/>
      </w:pPr>
      <w:rPr>
        <w:rFonts w:hint="default"/>
        <w:lang w:val="pt-PT" w:eastAsia="en-US" w:bidi="ar-SA"/>
      </w:rPr>
    </w:lvl>
    <w:lvl w:ilvl="2" w:tplc="32E04800">
      <w:numFmt w:val="bullet"/>
      <w:lvlText w:val="•"/>
      <w:lvlJc w:val="left"/>
      <w:pPr>
        <w:ind w:left="1337" w:hanging="202"/>
      </w:pPr>
      <w:rPr>
        <w:rFonts w:hint="default"/>
        <w:lang w:val="pt-PT" w:eastAsia="en-US" w:bidi="ar-SA"/>
      </w:rPr>
    </w:lvl>
    <w:lvl w:ilvl="3" w:tplc="BE181C30">
      <w:numFmt w:val="bullet"/>
      <w:lvlText w:val="•"/>
      <w:lvlJc w:val="left"/>
      <w:pPr>
        <w:ind w:left="1905" w:hanging="202"/>
      </w:pPr>
      <w:rPr>
        <w:rFonts w:hint="default"/>
        <w:lang w:val="pt-PT" w:eastAsia="en-US" w:bidi="ar-SA"/>
      </w:rPr>
    </w:lvl>
    <w:lvl w:ilvl="4" w:tplc="C9763B1A">
      <w:numFmt w:val="bullet"/>
      <w:lvlText w:val="•"/>
      <w:lvlJc w:val="left"/>
      <w:pPr>
        <w:ind w:left="2474" w:hanging="202"/>
      </w:pPr>
      <w:rPr>
        <w:rFonts w:hint="default"/>
        <w:lang w:val="pt-PT" w:eastAsia="en-US" w:bidi="ar-SA"/>
      </w:rPr>
    </w:lvl>
    <w:lvl w:ilvl="5" w:tplc="C1A0AFFC">
      <w:numFmt w:val="bullet"/>
      <w:lvlText w:val="•"/>
      <w:lvlJc w:val="left"/>
      <w:pPr>
        <w:ind w:left="3042" w:hanging="202"/>
      </w:pPr>
      <w:rPr>
        <w:rFonts w:hint="default"/>
        <w:lang w:val="pt-PT" w:eastAsia="en-US" w:bidi="ar-SA"/>
      </w:rPr>
    </w:lvl>
    <w:lvl w:ilvl="6" w:tplc="09404288">
      <w:numFmt w:val="bullet"/>
      <w:lvlText w:val="•"/>
      <w:lvlJc w:val="left"/>
      <w:pPr>
        <w:ind w:left="3611" w:hanging="202"/>
      </w:pPr>
      <w:rPr>
        <w:rFonts w:hint="default"/>
        <w:lang w:val="pt-PT" w:eastAsia="en-US" w:bidi="ar-SA"/>
      </w:rPr>
    </w:lvl>
    <w:lvl w:ilvl="7" w:tplc="D4FC846A">
      <w:numFmt w:val="bullet"/>
      <w:lvlText w:val="•"/>
      <w:lvlJc w:val="left"/>
      <w:pPr>
        <w:ind w:left="4179" w:hanging="202"/>
      </w:pPr>
      <w:rPr>
        <w:rFonts w:hint="default"/>
        <w:lang w:val="pt-PT" w:eastAsia="en-US" w:bidi="ar-SA"/>
      </w:rPr>
    </w:lvl>
    <w:lvl w:ilvl="8" w:tplc="659206DA">
      <w:numFmt w:val="bullet"/>
      <w:lvlText w:val="•"/>
      <w:lvlJc w:val="left"/>
      <w:pPr>
        <w:ind w:left="4748" w:hanging="202"/>
      </w:pPr>
      <w:rPr>
        <w:rFonts w:hint="default"/>
        <w:lang w:val="pt-PT" w:eastAsia="en-US" w:bidi="ar-SA"/>
      </w:rPr>
    </w:lvl>
  </w:abstractNum>
  <w:abstractNum w:abstractNumId="52" w15:restartNumberingAfterBreak="0">
    <w:nsid w:val="64B714B8"/>
    <w:multiLevelType w:val="hybridMultilevel"/>
    <w:tmpl w:val="4CB4EDB8"/>
    <w:lvl w:ilvl="0" w:tplc="3D60E322">
      <w:start w:val="16"/>
      <w:numFmt w:val="decimal"/>
      <w:lvlText w:val="%1-"/>
      <w:lvlJc w:val="left"/>
      <w:pPr>
        <w:ind w:left="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1931" w:hanging="180"/>
      </w:pPr>
    </w:lvl>
    <w:lvl w:ilvl="3" w:tplc="0416000F" w:tentative="1">
      <w:start w:val="1"/>
      <w:numFmt w:val="decimal"/>
      <w:lvlText w:val="%4."/>
      <w:lvlJc w:val="left"/>
      <w:pPr>
        <w:ind w:left="2651" w:hanging="360"/>
      </w:pPr>
    </w:lvl>
    <w:lvl w:ilvl="4" w:tplc="04160019" w:tentative="1">
      <w:start w:val="1"/>
      <w:numFmt w:val="lowerLetter"/>
      <w:lvlText w:val="%5."/>
      <w:lvlJc w:val="left"/>
      <w:pPr>
        <w:ind w:left="3371" w:hanging="360"/>
      </w:pPr>
    </w:lvl>
    <w:lvl w:ilvl="5" w:tplc="0416001B" w:tentative="1">
      <w:start w:val="1"/>
      <w:numFmt w:val="lowerRoman"/>
      <w:lvlText w:val="%6."/>
      <w:lvlJc w:val="right"/>
      <w:pPr>
        <w:ind w:left="4091" w:hanging="180"/>
      </w:pPr>
    </w:lvl>
    <w:lvl w:ilvl="6" w:tplc="0416000F" w:tentative="1">
      <w:start w:val="1"/>
      <w:numFmt w:val="decimal"/>
      <w:lvlText w:val="%7."/>
      <w:lvlJc w:val="left"/>
      <w:pPr>
        <w:ind w:left="4811" w:hanging="360"/>
      </w:pPr>
    </w:lvl>
    <w:lvl w:ilvl="7" w:tplc="04160019" w:tentative="1">
      <w:start w:val="1"/>
      <w:numFmt w:val="lowerLetter"/>
      <w:lvlText w:val="%8."/>
      <w:lvlJc w:val="left"/>
      <w:pPr>
        <w:ind w:left="5531" w:hanging="360"/>
      </w:pPr>
    </w:lvl>
    <w:lvl w:ilvl="8" w:tplc="041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3" w15:restartNumberingAfterBreak="0">
    <w:nsid w:val="67601CE6"/>
    <w:multiLevelType w:val="hybridMultilevel"/>
    <w:tmpl w:val="CD54AAB6"/>
    <w:lvl w:ilvl="0" w:tplc="9EA0CB22">
      <w:start w:val="1"/>
      <w:numFmt w:val="decimal"/>
      <w:lvlText w:val="%1.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81EA512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2F60DEE8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1E8A0E3C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80720A9E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A5A41C8A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39CA7282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761EDAA6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C1F44598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54" w15:restartNumberingAfterBreak="0">
    <w:nsid w:val="6A7B2BA7"/>
    <w:multiLevelType w:val="hybridMultilevel"/>
    <w:tmpl w:val="D2CC592A"/>
    <w:lvl w:ilvl="0" w:tplc="F33CEBF4">
      <w:start w:val="1"/>
      <w:numFmt w:val="lowerLetter"/>
      <w:lvlText w:val="%1)"/>
      <w:lvlJc w:val="left"/>
      <w:pPr>
        <w:ind w:left="41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25C596C">
      <w:numFmt w:val="bullet"/>
      <w:lvlText w:val="•"/>
      <w:lvlJc w:val="left"/>
      <w:pPr>
        <w:ind w:left="1483" w:hanging="284"/>
      </w:pPr>
      <w:rPr>
        <w:rFonts w:hint="default"/>
        <w:lang w:val="pt-PT" w:eastAsia="en-US" w:bidi="ar-SA"/>
      </w:rPr>
    </w:lvl>
    <w:lvl w:ilvl="2" w:tplc="E4BE0212">
      <w:numFmt w:val="bullet"/>
      <w:lvlText w:val="•"/>
      <w:lvlJc w:val="left"/>
      <w:pPr>
        <w:ind w:left="2547" w:hanging="284"/>
      </w:pPr>
      <w:rPr>
        <w:rFonts w:hint="default"/>
        <w:lang w:val="pt-PT" w:eastAsia="en-US" w:bidi="ar-SA"/>
      </w:rPr>
    </w:lvl>
    <w:lvl w:ilvl="3" w:tplc="C3960806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13BEACF8"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 w:tplc="2750A058">
      <w:numFmt w:val="bullet"/>
      <w:lvlText w:val="•"/>
      <w:lvlJc w:val="left"/>
      <w:pPr>
        <w:ind w:left="5739" w:hanging="284"/>
      </w:pPr>
      <w:rPr>
        <w:rFonts w:hint="default"/>
        <w:lang w:val="pt-PT" w:eastAsia="en-US" w:bidi="ar-SA"/>
      </w:rPr>
    </w:lvl>
    <w:lvl w:ilvl="6" w:tplc="D6EE0902">
      <w:numFmt w:val="bullet"/>
      <w:lvlText w:val="•"/>
      <w:lvlJc w:val="left"/>
      <w:pPr>
        <w:ind w:left="6803" w:hanging="284"/>
      </w:pPr>
      <w:rPr>
        <w:rFonts w:hint="default"/>
        <w:lang w:val="pt-PT" w:eastAsia="en-US" w:bidi="ar-SA"/>
      </w:rPr>
    </w:lvl>
    <w:lvl w:ilvl="7" w:tplc="DE342762">
      <w:numFmt w:val="bullet"/>
      <w:lvlText w:val="•"/>
      <w:lvlJc w:val="left"/>
      <w:pPr>
        <w:ind w:left="7867" w:hanging="284"/>
      </w:pPr>
      <w:rPr>
        <w:rFonts w:hint="default"/>
        <w:lang w:val="pt-PT" w:eastAsia="en-US" w:bidi="ar-SA"/>
      </w:rPr>
    </w:lvl>
    <w:lvl w:ilvl="8" w:tplc="21E48B82">
      <w:numFmt w:val="bullet"/>
      <w:lvlText w:val="•"/>
      <w:lvlJc w:val="left"/>
      <w:pPr>
        <w:ind w:left="8931" w:hanging="284"/>
      </w:pPr>
      <w:rPr>
        <w:rFonts w:hint="default"/>
        <w:lang w:val="pt-PT" w:eastAsia="en-US" w:bidi="ar-SA"/>
      </w:rPr>
    </w:lvl>
  </w:abstractNum>
  <w:abstractNum w:abstractNumId="55" w15:restartNumberingAfterBreak="0">
    <w:nsid w:val="6B8775DD"/>
    <w:multiLevelType w:val="multilevel"/>
    <w:tmpl w:val="26D4E576"/>
    <w:lvl w:ilvl="0">
      <w:start w:val="5"/>
      <w:numFmt w:val="decimal"/>
      <w:lvlText w:val="%1"/>
      <w:lvlJc w:val="left"/>
      <w:pPr>
        <w:ind w:left="14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38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5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567"/>
      </w:pPr>
      <w:rPr>
        <w:rFonts w:hint="default"/>
        <w:lang w:val="pt-PT" w:eastAsia="en-US" w:bidi="ar-SA"/>
      </w:rPr>
    </w:lvl>
  </w:abstractNum>
  <w:abstractNum w:abstractNumId="56" w15:restartNumberingAfterBreak="0">
    <w:nsid w:val="702F0CDA"/>
    <w:multiLevelType w:val="hybridMultilevel"/>
    <w:tmpl w:val="9028F524"/>
    <w:lvl w:ilvl="0" w:tplc="EE0CF240">
      <w:start w:val="1"/>
      <w:numFmt w:val="upperRoman"/>
      <w:lvlText w:val="%1"/>
      <w:lvlJc w:val="left"/>
      <w:pPr>
        <w:ind w:left="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FE4100">
      <w:numFmt w:val="bullet"/>
      <w:lvlText w:val="•"/>
      <w:lvlJc w:val="left"/>
      <w:pPr>
        <w:ind w:left="1339" w:hanging="135"/>
      </w:pPr>
      <w:rPr>
        <w:rFonts w:hint="default"/>
        <w:lang w:val="pt-PT" w:eastAsia="en-US" w:bidi="ar-SA"/>
      </w:rPr>
    </w:lvl>
    <w:lvl w:ilvl="2" w:tplc="FFE6A318">
      <w:numFmt w:val="bullet"/>
      <w:lvlText w:val="•"/>
      <w:lvlJc w:val="left"/>
      <w:pPr>
        <w:ind w:left="2419" w:hanging="135"/>
      </w:pPr>
      <w:rPr>
        <w:rFonts w:hint="default"/>
        <w:lang w:val="pt-PT" w:eastAsia="en-US" w:bidi="ar-SA"/>
      </w:rPr>
    </w:lvl>
    <w:lvl w:ilvl="3" w:tplc="548CD2D8">
      <w:numFmt w:val="bullet"/>
      <w:lvlText w:val="•"/>
      <w:lvlJc w:val="left"/>
      <w:pPr>
        <w:ind w:left="3499" w:hanging="135"/>
      </w:pPr>
      <w:rPr>
        <w:rFonts w:hint="default"/>
        <w:lang w:val="pt-PT" w:eastAsia="en-US" w:bidi="ar-SA"/>
      </w:rPr>
    </w:lvl>
    <w:lvl w:ilvl="4" w:tplc="1EB0AB18">
      <w:numFmt w:val="bullet"/>
      <w:lvlText w:val="•"/>
      <w:lvlJc w:val="left"/>
      <w:pPr>
        <w:ind w:left="4579" w:hanging="135"/>
      </w:pPr>
      <w:rPr>
        <w:rFonts w:hint="default"/>
        <w:lang w:val="pt-PT" w:eastAsia="en-US" w:bidi="ar-SA"/>
      </w:rPr>
    </w:lvl>
    <w:lvl w:ilvl="5" w:tplc="2C04FEDE">
      <w:numFmt w:val="bullet"/>
      <w:lvlText w:val="•"/>
      <w:lvlJc w:val="left"/>
      <w:pPr>
        <w:ind w:left="5659" w:hanging="135"/>
      </w:pPr>
      <w:rPr>
        <w:rFonts w:hint="default"/>
        <w:lang w:val="pt-PT" w:eastAsia="en-US" w:bidi="ar-SA"/>
      </w:rPr>
    </w:lvl>
    <w:lvl w:ilvl="6" w:tplc="120EF1DA">
      <w:numFmt w:val="bullet"/>
      <w:lvlText w:val="•"/>
      <w:lvlJc w:val="left"/>
      <w:pPr>
        <w:ind w:left="6739" w:hanging="135"/>
      </w:pPr>
      <w:rPr>
        <w:rFonts w:hint="default"/>
        <w:lang w:val="pt-PT" w:eastAsia="en-US" w:bidi="ar-SA"/>
      </w:rPr>
    </w:lvl>
    <w:lvl w:ilvl="7" w:tplc="EAF42FA6">
      <w:numFmt w:val="bullet"/>
      <w:lvlText w:val="•"/>
      <w:lvlJc w:val="left"/>
      <w:pPr>
        <w:ind w:left="7819" w:hanging="135"/>
      </w:pPr>
      <w:rPr>
        <w:rFonts w:hint="default"/>
        <w:lang w:val="pt-PT" w:eastAsia="en-US" w:bidi="ar-SA"/>
      </w:rPr>
    </w:lvl>
    <w:lvl w:ilvl="8" w:tplc="4B545B60">
      <w:numFmt w:val="bullet"/>
      <w:lvlText w:val="•"/>
      <w:lvlJc w:val="left"/>
      <w:pPr>
        <w:ind w:left="8899" w:hanging="135"/>
      </w:pPr>
      <w:rPr>
        <w:rFonts w:hint="default"/>
        <w:lang w:val="pt-PT" w:eastAsia="en-US" w:bidi="ar-SA"/>
      </w:rPr>
    </w:lvl>
  </w:abstractNum>
  <w:abstractNum w:abstractNumId="57" w15:restartNumberingAfterBreak="0">
    <w:nsid w:val="71CE30DF"/>
    <w:multiLevelType w:val="multilevel"/>
    <w:tmpl w:val="529ED872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8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-1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2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6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73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11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24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1320" w:hanging="2160"/>
      </w:pPr>
      <w:rPr>
        <w:rFonts w:hint="default"/>
      </w:rPr>
    </w:lvl>
  </w:abstractNum>
  <w:abstractNum w:abstractNumId="58" w15:restartNumberingAfterBreak="0">
    <w:nsid w:val="760C09EC"/>
    <w:multiLevelType w:val="multilevel"/>
    <w:tmpl w:val="030EA508"/>
    <w:lvl w:ilvl="0">
      <w:start w:val="4"/>
      <w:numFmt w:val="decimal"/>
      <w:lvlText w:val="%1"/>
      <w:lvlJc w:val="left"/>
      <w:pPr>
        <w:ind w:left="132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67"/>
      </w:pPr>
      <w:rPr>
        <w:rFonts w:hint="default"/>
        <w:lang w:val="pt-PT" w:eastAsia="en-US" w:bidi="ar-SA"/>
      </w:rPr>
    </w:lvl>
  </w:abstractNum>
  <w:abstractNum w:abstractNumId="59" w15:restartNumberingAfterBreak="0">
    <w:nsid w:val="7C25623E"/>
    <w:multiLevelType w:val="hybridMultilevel"/>
    <w:tmpl w:val="70E22CBC"/>
    <w:lvl w:ilvl="0" w:tplc="6F64D512">
      <w:start w:val="1"/>
      <w:numFmt w:val="upperRoman"/>
      <w:lvlText w:val="%1"/>
      <w:lvlJc w:val="left"/>
      <w:pPr>
        <w:ind w:left="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1E8ED2">
      <w:numFmt w:val="bullet"/>
      <w:lvlText w:val="•"/>
      <w:lvlJc w:val="left"/>
      <w:pPr>
        <w:ind w:left="1339" w:hanging="135"/>
      </w:pPr>
      <w:rPr>
        <w:rFonts w:hint="default"/>
        <w:lang w:val="pt-PT" w:eastAsia="en-US" w:bidi="ar-SA"/>
      </w:rPr>
    </w:lvl>
    <w:lvl w:ilvl="2" w:tplc="76202916">
      <w:numFmt w:val="bullet"/>
      <w:lvlText w:val="•"/>
      <w:lvlJc w:val="left"/>
      <w:pPr>
        <w:ind w:left="2419" w:hanging="135"/>
      </w:pPr>
      <w:rPr>
        <w:rFonts w:hint="default"/>
        <w:lang w:val="pt-PT" w:eastAsia="en-US" w:bidi="ar-SA"/>
      </w:rPr>
    </w:lvl>
    <w:lvl w:ilvl="3" w:tplc="8F789680">
      <w:numFmt w:val="bullet"/>
      <w:lvlText w:val="•"/>
      <w:lvlJc w:val="left"/>
      <w:pPr>
        <w:ind w:left="3499" w:hanging="135"/>
      </w:pPr>
      <w:rPr>
        <w:rFonts w:hint="default"/>
        <w:lang w:val="pt-PT" w:eastAsia="en-US" w:bidi="ar-SA"/>
      </w:rPr>
    </w:lvl>
    <w:lvl w:ilvl="4" w:tplc="37AC3126">
      <w:numFmt w:val="bullet"/>
      <w:lvlText w:val="•"/>
      <w:lvlJc w:val="left"/>
      <w:pPr>
        <w:ind w:left="4579" w:hanging="135"/>
      </w:pPr>
      <w:rPr>
        <w:rFonts w:hint="default"/>
        <w:lang w:val="pt-PT" w:eastAsia="en-US" w:bidi="ar-SA"/>
      </w:rPr>
    </w:lvl>
    <w:lvl w:ilvl="5" w:tplc="EAFA2C94">
      <w:numFmt w:val="bullet"/>
      <w:lvlText w:val="•"/>
      <w:lvlJc w:val="left"/>
      <w:pPr>
        <w:ind w:left="5659" w:hanging="135"/>
      </w:pPr>
      <w:rPr>
        <w:rFonts w:hint="default"/>
        <w:lang w:val="pt-PT" w:eastAsia="en-US" w:bidi="ar-SA"/>
      </w:rPr>
    </w:lvl>
    <w:lvl w:ilvl="6" w:tplc="93767F4C">
      <w:numFmt w:val="bullet"/>
      <w:lvlText w:val="•"/>
      <w:lvlJc w:val="left"/>
      <w:pPr>
        <w:ind w:left="6739" w:hanging="135"/>
      </w:pPr>
      <w:rPr>
        <w:rFonts w:hint="default"/>
        <w:lang w:val="pt-PT" w:eastAsia="en-US" w:bidi="ar-SA"/>
      </w:rPr>
    </w:lvl>
    <w:lvl w:ilvl="7" w:tplc="084821B0">
      <w:numFmt w:val="bullet"/>
      <w:lvlText w:val="•"/>
      <w:lvlJc w:val="left"/>
      <w:pPr>
        <w:ind w:left="7819" w:hanging="135"/>
      </w:pPr>
      <w:rPr>
        <w:rFonts w:hint="default"/>
        <w:lang w:val="pt-PT" w:eastAsia="en-US" w:bidi="ar-SA"/>
      </w:rPr>
    </w:lvl>
    <w:lvl w:ilvl="8" w:tplc="BACA715E">
      <w:numFmt w:val="bullet"/>
      <w:lvlText w:val="•"/>
      <w:lvlJc w:val="left"/>
      <w:pPr>
        <w:ind w:left="8899" w:hanging="135"/>
      </w:pPr>
      <w:rPr>
        <w:rFonts w:hint="default"/>
        <w:lang w:val="pt-PT" w:eastAsia="en-US" w:bidi="ar-SA"/>
      </w:rPr>
    </w:lvl>
  </w:abstractNum>
  <w:abstractNum w:abstractNumId="60" w15:restartNumberingAfterBreak="0">
    <w:nsid w:val="7C533CD4"/>
    <w:multiLevelType w:val="multilevel"/>
    <w:tmpl w:val="862A7F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06715696">
    <w:abstractNumId w:val="18"/>
  </w:num>
  <w:num w:numId="2" w16cid:durableId="113406671">
    <w:abstractNumId w:val="49"/>
  </w:num>
  <w:num w:numId="3" w16cid:durableId="1416512955">
    <w:abstractNumId w:val="7"/>
  </w:num>
  <w:num w:numId="4" w16cid:durableId="1985037819">
    <w:abstractNumId w:val="50"/>
  </w:num>
  <w:num w:numId="5" w16cid:durableId="1334064053">
    <w:abstractNumId w:val="54"/>
  </w:num>
  <w:num w:numId="6" w16cid:durableId="596404352">
    <w:abstractNumId w:val="29"/>
  </w:num>
  <w:num w:numId="7" w16cid:durableId="1990938617">
    <w:abstractNumId w:val="58"/>
  </w:num>
  <w:num w:numId="8" w16cid:durableId="2020965623">
    <w:abstractNumId w:val="0"/>
  </w:num>
  <w:num w:numId="9" w16cid:durableId="1383674822">
    <w:abstractNumId w:val="46"/>
  </w:num>
  <w:num w:numId="10" w16cid:durableId="2008442290">
    <w:abstractNumId w:val="2"/>
  </w:num>
  <w:num w:numId="11" w16cid:durableId="1620181116">
    <w:abstractNumId w:val="15"/>
  </w:num>
  <w:num w:numId="12" w16cid:durableId="746154920">
    <w:abstractNumId w:val="5"/>
  </w:num>
  <w:num w:numId="13" w16cid:durableId="244344536">
    <w:abstractNumId w:val="33"/>
  </w:num>
  <w:num w:numId="14" w16cid:durableId="209268018">
    <w:abstractNumId w:val="14"/>
  </w:num>
  <w:num w:numId="15" w16cid:durableId="995113362">
    <w:abstractNumId w:val="30"/>
  </w:num>
  <w:num w:numId="16" w16cid:durableId="41830990">
    <w:abstractNumId w:val="17"/>
  </w:num>
  <w:num w:numId="17" w16cid:durableId="1561209468">
    <w:abstractNumId w:val="10"/>
  </w:num>
  <w:num w:numId="18" w16cid:durableId="33964459">
    <w:abstractNumId w:val="51"/>
  </w:num>
  <w:num w:numId="19" w16cid:durableId="31611423">
    <w:abstractNumId w:val="4"/>
  </w:num>
  <w:num w:numId="20" w16cid:durableId="11807294">
    <w:abstractNumId w:val="48"/>
  </w:num>
  <w:num w:numId="21" w16cid:durableId="1510212350">
    <w:abstractNumId w:val="16"/>
  </w:num>
  <w:num w:numId="22" w16cid:durableId="2030907564">
    <w:abstractNumId w:val="25"/>
  </w:num>
  <w:num w:numId="23" w16cid:durableId="1879585181">
    <w:abstractNumId w:val="38"/>
  </w:num>
  <w:num w:numId="24" w16cid:durableId="1580944291">
    <w:abstractNumId w:val="35"/>
  </w:num>
  <w:num w:numId="25" w16cid:durableId="153955035">
    <w:abstractNumId w:val="32"/>
  </w:num>
  <w:num w:numId="26" w16cid:durableId="559826754">
    <w:abstractNumId w:val="47"/>
  </w:num>
  <w:num w:numId="27" w16cid:durableId="607277118">
    <w:abstractNumId w:val="1"/>
  </w:num>
  <w:num w:numId="28" w16cid:durableId="859785062">
    <w:abstractNumId w:val="34"/>
  </w:num>
  <w:num w:numId="29" w16cid:durableId="821700228">
    <w:abstractNumId w:val="44"/>
  </w:num>
  <w:num w:numId="30" w16cid:durableId="1024285911">
    <w:abstractNumId w:val="37"/>
  </w:num>
  <w:num w:numId="31" w16cid:durableId="1236551657">
    <w:abstractNumId w:val="53"/>
  </w:num>
  <w:num w:numId="32" w16cid:durableId="686715476">
    <w:abstractNumId w:val="13"/>
  </w:num>
  <w:num w:numId="33" w16cid:durableId="2017658394">
    <w:abstractNumId w:val="56"/>
  </w:num>
  <w:num w:numId="34" w16cid:durableId="1208374489">
    <w:abstractNumId w:val="59"/>
  </w:num>
  <w:num w:numId="35" w16cid:durableId="1511793402">
    <w:abstractNumId w:val="40"/>
  </w:num>
  <w:num w:numId="36" w16cid:durableId="436603810">
    <w:abstractNumId w:val="19"/>
  </w:num>
  <w:num w:numId="37" w16cid:durableId="680744439">
    <w:abstractNumId w:val="39"/>
  </w:num>
  <w:num w:numId="38" w16cid:durableId="873888091">
    <w:abstractNumId w:val="9"/>
  </w:num>
  <w:num w:numId="39" w16cid:durableId="730274923">
    <w:abstractNumId w:val="28"/>
  </w:num>
  <w:num w:numId="40" w16cid:durableId="613292757">
    <w:abstractNumId w:val="21"/>
  </w:num>
  <w:num w:numId="41" w16cid:durableId="1813328575">
    <w:abstractNumId w:val="22"/>
  </w:num>
  <w:num w:numId="42" w16cid:durableId="1440418826">
    <w:abstractNumId w:val="42"/>
  </w:num>
  <w:num w:numId="43" w16cid:durableId="1554609881">
    <w:abstractNumId w:val="8"/>
  </w:num>
  <w:num w:numId="44" w16cid:durableId="217976512">
    <w:abstractNumId w:val="3"/>
  </w:num>
  <w:num w:numId="45" w16cid:durableId="1756584424">
    <w:abstractNumId w:val="12"/>
  </w:num>
  <w:num w:numId="46" w16cid:durableId="2008751599">
    <w:abstractNumId w:val="45"/>
  </w:num>
  <w:num w:numId="47" w16cid:durableId="1582910724">
    <w:abstractNumId w:val="23"/>
  </w:num>
  <w:num w:numId="48" w16cid:durableId="409469371">
    <w:abstractNumId w:val="11"/>
  </w:num>
  <w:num w:numId="49" w16cid:durableId="61997984">
    <w:abstractNumId w:val="41"/>
  </w:num>
  <w:num w:numId="50" w16cid:durableId="1693070307">
    <w:abstractNumId w:val="60"/>
  </w:num>
  <w:num w:numId="51" w16cid:durableId="424306106">
    <w:abstractNumId w:val="36"/>
  </w:num>
  <w:num w:numId="52" w16cid:durableId="211892452">
    <w:abstractNumId w:val="43"/>
  </w:num>
  <w:num w:numId="53" w16cid:durableId="808983281">
    <w:abstractNumId w:val="52"/>
  </w:num>
  <w:num w:numId="54" w16cid:durableId="1606382887">
    <w:abstractNumId w:val="57"/>
  </w:num>
  <w:num w:numId="55" w16cid:durableId="1171794457">
    <w:abstractNumId w:val="31"/>
  </w:num>
  <w:num w:numId="56" w16cid:durableId="1716613211">
    <w:abstractNumId w:val="20"/>
  </w:num>
  <w:num w:numId="57" w16cid:durableId="511989790">
    <w:abstractNumId w:val="24"/>
  </w:num>
  <w:num w:numId="58" w16cid:durableId="1813054964">
    <w:abstractNumId w:val="55"/>
  </w:num>
  <w:num w:numId="59" w16cid:durableId="1378505035">
    <w:abstractNumId w:val="26"/>
  </w:num>
  <w:num w:numId="60" w16cid:durableId="43797608">
    <w:abstractNumId w:val="27"/>
  </w:num>
  <w:num w:numId="61" w16cid:durableId="65081407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FB"/>
    <w:rsid w:val="00006D3F"/>
    <w:rsid w:val="00067E85"/>
    <w:rsid w:val="001156C2"/>
    <w:rsid w:val="001172C7"/>
    <w:rsid w:val="00124E71"/>
    <w:rsid w:val="00130C44"/>
    <w:rsid w:val="00134FF8"/>
    <w:rsid w:val="00153052"/>
    <w:rsid w:val="00191124"/>
    <w:rsid w:val="002343AE"/>
    <w:rsid w:val="00243E3F"/>
    <w:rsid w:val="002810D2"/>
    <w:rsid w:val="00290A52"/>
    <w:rsid w:val="002C0973"/>
    <w:rsid w:val="00447D63"/>
    <w:rsid w:val="0046044C"/>
    <w:rsid w:val="004B4FA1"/>
    <w:rsid w:val="004F3859"/>
    <w:rsid w:val="0062477D"/>
    <w:rsid w:val="006E2AEB"/>
    <w:rsid w:val="006F2C52"/>
    <w:rsid w:val="007411AB"/>
    <w:rsid w:val="00742DB8"/>
    <w:rsid w:val="00753B31"/>
    <w:rsid w:val="00790D10"/>
    <w:rsid w:val="007B13B7"/>
    <w:rsid w:val="007D0EF6"/>
    <w:rsid w:val="007D3E96"/>
    <w:rsid w:val="00826979"/>
    <w:rsid w:val="00843F27"/>
    <w:rsid w:val="00844F7A"/>
    <w:rsid w:val="00866130"/>
    <w:rsid w:val="008B4C64"/>
    <w:rsid w:val="008C7505"/>
    <w:rsid w:val="00943766"/>
    <w:rsid w:val="009E053E"/>
    <w:rsid w:val="00A92E82"/>
    <w:rsid w:val="00AD5BF8"/>
    <w:rsid w:val="00AF00F0"/>
    <w:rsid w:val="00BE3938"/>
    <w:rsid w:val="00C01621"/>
    <w:rsid w:val="00C03E00"/>
    <w:rsid w:val="00C219D9"/>
    <w:rsid w:val="00C63ADE"/>
    <w:rsid w:val="00C9403E"/>
    <w:rsid w:val="00CA7344"/>
    <w:rsid w:val="00CB58AA"/>
    <w:rsid w:val="00CC2AFB"/>
    <w:rsid w:val="00CF6A61"/>
    <w:rsid w:val="00D24A1D"/>
    <w:rsid w:val="00DD5238"/>
    <w:rsid w:val="00E60443"/>
    <w:rsid w:val="00E632AA"/>
    <w:rsid w:val="00E65234"/>
    <w:rsid w:val="00EA17E9"/>
    <w:rsid w:val="00EB331D"/>
    <w:rsid w:val="00F560A4"/>
    <w:rsid w:val="00F833CD"/>
    <w:rsid w:val="00F95764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CE92"/>
  <w15:docId w15:val="{275CAF8D-C215-4363-B40D-C6B502C0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43A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1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ind w:left="1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0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3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47" w:lineRule="exact"/>
      <w:ind w:left="37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CorpodetextoChar">
    <w:name w:val="Corpo de texto Char"/>
    <w:basedOn w:val="Fontepargpadro"/>
    <w:link w:val="Corpodetexto"/>
    <w:uiPriority w:val="1"/>
    <w:rsid w:val="00742DB8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0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530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5305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2810D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D3E96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D3E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E9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3E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E9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3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barralong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barralong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6D00-02C7-4D38-BDD8-506E30D2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3367</Words>
  <Characters>18186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M01</dc:creator>
  <cp:lastModifiedBy>M01</cp:lastModifiedBy>
  <cp:revision>2</cp:revision>
  <cp:lastPrinted>2025-01-16T12:34:00Z</cp:lastPrinted>
  <dcterms:created xsi:type="dcterms:W3CDTF">2025-02-14T13:07:00Z</dcterms:created>
  <dcterms:modified xsi:type="dcterms:W3CDTF">2025-02-14T13:07:00Z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