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5857" w14:textId="77777777" w:rsidR="00016F03" w:rsidRDefault="00016F03" w:rsidP="0020339C"/>
    <w:p w14:paraId="07BE09AE" w14:textId="77777777" w:rsidR="00016F03" w:rsidRDefault="00016F03" w:rsidP="00016F03">
      <w:pPr>
        <w:jc w:val="center"/>
      </w:pPr>
    </w:p>
    <w:p w14:paraId="2086064B" w14:textId="77777777" w:rsidR="00016F03" w:rsidRDefault="00016F03" w:rsidP="00016F03">
      <w:pPr>
        <w:tabs>
          <w:tab w:val="left" w:pos="2668"/>
          <w:tab w:val="center" w:pos="4252"/>
          <w:tab w:val="right" w:pos="8504"/>
        </w:tabs>
        <w:jc w:val="center"/>
        <w:rPr>
          <w:rFonts w:ascii="Arial" w:eastAsia="Times New Roman" w:hAnsi="Arial" w:cs="Arial"/>
          <w:b/>
          <w:sz w:val="32"/>
          <w:szCs w:val="32"/>
        </w:rPr>
      </w:pPr>
      <w:r>
        <w:rPr>
          <w:noProof/>
          <w:lang w:val="pt-BR"/>
        </w:rPr>
        <w:drawing>
          <wp:anchor distT="0" distB="0" distL="114300" distR="114300" simplePos="0" relativeHeight="251659264" behindDoc="0" locked="0" layoutInCell="1" allowOverlap="1" wp14:anchorId="62127CFA" wp14:editId="7A51607A">
            <wp:simplePos x="0" y="0"/>
            <wp:positionH relativeFrom="column">
              <wp:posOffset>-417195</wp:posOffset>
            </wp:positionH>
            <wp:positionV relativeFrom="paragraph">
              <wp:posOffset>-170815</wp:posOffset>
            </wp:positionV>
            <wp:extent cx="977900" cy="952500"/>
            <wp:effectExtent l="0" t="0" r="0" b="0"/>
            <wp:wrapSquare wrapText="bothSides"/>
            <wp:docPr id="14182413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7900" cy="952500"/>
                    </a:xfrm>
                    <a:prstGeom prst="rect">
                      <a:avLst/>
                    </a:prstGeom>
                    <a:noFill/>
                  </pic:spPr>
                </pic:pic>
              </a:graphicData>
            </a:graphic>
          </wp:anchor>
        </w:drawing>
      </w:r>
      <w:r>
        <w:rPr>
          <w:noProof/>
          <w:lang w:val="pt-BR"/>
        </w:rPr>
        <w:drawing>
          <wp:anchor distT="0" distB="0" distL="114300" distR="114300" simplePos="0" relativeHeight="251660288" behindDoc="0" locked="0" layoutInCell="1" allowOverlap="1" wp14:anchorId="1EEF2A79" wp14:editId="583D2B10">
            <wp:simplePos x="0" y="0"/>
            <wp:positionH relativeFrom="column">
              <wp:posOffset>5229225</wp:posOffset>
            </wp:positionH>
            <wp:positionV relativeFrom="paragraph">
              <wp:posOffset>-205740</wp:posOffset>
            </wp:positionV>
            <wp:extent cx="1024255" cy="987425"/>
            <wp:effectExtent l="0" t="0" r="4445" b="3175"/>
            <wp:wrapSquare wrapText="bothSides"/>
            <wp:docPr id="138415385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4255" cy="987425"/>
                    </a:xfrm>
                    <a:prstGeom prst="rect">
                      <a:avLst/>
                    </a:prstGeom>
                    <a:noFill/>
                  </pic:spPr>
                </pic:pic>
              </a:graphicData>
            </a:graphic>
          </wp:anchor>
        </w:drawing>
      </w:r>
      <w:r>
        <w:rPr>
          <w:rFonts w:ascii="Arial" w:eastAsia="Times New Roman" w:hAnsi="Arial" w:cs="Arial"/>
          <w:b/>
          <w:sz w:val="32"/>
          <w:szCs w:val="32"/>
        </w:rPr>
        <w:t>PREFEITURA MUNICIPAL DE BARRA LONGA</w:t>
      </w:r>
    </w:p>
    <w:p w14:paraId="50AC39EC" w14:textId="77777777" w:rsidR="00016F03" w:rsidRDefault="00016F03" w:rsidP="00016F03">
      <w:pPr>
        <w:tabs>
          <w:tab w:val="left" w:pos="2668"/>
          <w:tab w:val="center" w:pos="4252"/>
          <w:tab w:val="right" w:pos="8504"/>
        </w:tabs>
        <w:jc w:val="center"/>
        <w:rPr>
          <w:rFonts w:ascii="Times New Roman" w:eastAsia="Times New Roman" w:hAnsi="Times New Roman" w:cs="Times New Roman"/>
          <w:b/>
          <w:i/>
          <w:color w:val="0000FF"/>
          <w:sz w:val="20"/>
          <w:szCs w:val="20"/>
          <w:u w:val="single"/>
        </w:rPr>
      </w:pPr>
      <w:r>
        <w:rPr>
          <w:rFonts w:ascii="Arial" w:eastAsia="Times New Roman" w:hAnsi="Arial" w:cs="Arial"/>
          <w:b/>
          <w:sz w:val="18"/>
          <w:szCs w:val="32"/>
        </w:rPr>
        <w:t>CNPJ 18.316.182/0001-70</w:t>
      </w:r>
    </w:p>
    <w:p w14:paraId="7A36E1EE" w14:textId="77777777" w:rsidR="00016F03" w:rsidRDefault="00016F03" w:rsidP="00016F03">
      <w:pPr>
        <w:tabs>
          <w:tab w:val="center" w:pos="4252"/>
          <w:tab w:val="right" w:pos="8504"/>
        </w:tabs>
        <w:autoSpaceDE w:val="0"/>
        <w:autoSpaceDN w:val="0"/>
        <w:jc w:val="center"/>
        <w:rPr>
          <w:rFonts w:ascii="Arial" w:eastAsia="Times New Roman" w:hAnsi="Arial" w:cs="Arial"/>
          <w:b/>
          <w:sz w:val="18"/>
          <w:szCs w:val="32"/>
        </w:rPr>
      </w:pPr>
      <w:r>
        <w:rPr>
          <w:rFonts w:ascii="Arial" w:eastAsia="Arial" w:hAnsi="Arial" w:cs="Arial"/>
          <w:sz w:val="16"/>
        </w:rPr>
        <w:t>Rodovia Edmundo Mariano da Costa Lanna,s/n Volta da Capela</w:t>
      </w:r>
      <w:r>
        <w:rPr>
          <w:rFonts w:ascii="Arial" w:eastAsia="Times New Roman" w:hAnsi="Arial" w:cs="Arial"/>
          <w:b/>
          <w:sz w:val="18"/>
          <w:szCs w:val="32"/>
        </w:rPr>
        <w:t>- Barra Longa/MG, CEP 35.447-000</w:t>
      </w:r>
    </w:p>
    <w:p w14:paraId="26866771" w14:textId="77777777" w:rsidR="00016F03" w:rsidRDefault="00016F03" w:rsidP="00016F03">
      <w:pPr>
        <w:tabs>
          <w:tab w:val="center" w:pos="4252"/>
          <w:tab w:val="right" w:pos="8504"/>
        </w:tabs>
        <w:autoSpaceDE w:val="0"/>
        <w:autoSpaceDN w:val="0"/>
        <w:jc w:val="center"/>
        <w:rPr>
          <w:rFonts w:ascii="Arial" w:eastAsia="Times New Roman" w:hAnsi="Arial" w:cs="Arial"/>
          <w:b/>
          <w:sz w:val="18"/>
          <w:szCs w:val="32"/>
        </w:rPr>
      </w:pPr>
      <w:r>
        <w:rPr>
          <w:rFonts w:ascii="Arial" w:eastAsia="Times New Roman" w:hAnsi="Arial" w:cs="Arial"/>
          <w:b/>
          <w:sz w:val="18"/>
          <w:szCs w:val="32"/>
        </w:rPr>
        <w:t xml:space="preserve">Tel.: (31)3877-5282 e-mail: licitacao@barralonga.mg.gov.br </w:t>
      </w:r>
    </w:p>
    <w:p w14:paraId="0D3B16D2" w14:textId="77777777" w:rsidR="00016F03" w:rsidRDefault="00016F03" w:rsidP="00016F03"/>
    <w:p w14:paraId="2EE735AE" w14:textId="77777777" w:rsidR="00016F03" w:rsidRDefault="00016F03" w:rsidP="00016F03">
      <w:pPr>
        <w:jc w:val="center"/>
      </w:pPr>
    </w:p>
    <w:p w14:paraId="7703214F" w14:textId="77777777" w:rsidR="00016F03" w:rsidRDefault="00016F03" w:rsidP="00016F03">
      <w:pPr>
        <w:jc w:val="center"/>
      </w:pPr>
    </w:p>
    <w:p w14:paraId="4E21D061" w14:textId="77777777" w:rsidR="00016F03" w:rsidRDefault="00016F03" w:rsidP="00016F03">
      <w:pPr>
        <w:jc w:val="center"/>
      </w:pPr>
    </w:p>
    <w:p w14:paraId="0243FCAC" w14:textId="77777777" w:rsidR="00016F03" w:rsidRDefault="00016F03" w:rsidP="00016F03">
      <w:pPr>
        <w:jc w:val="center"/>
      </w:pPr>
    </w:p>
    <w:p w14:paraId="05410763" w14:textId="77777777" w:rsidR="00016F03" w:rsidRDefault="00016F03" w:rsidP="00016F03">
      <w:pPr>
        <w:jc w:val="center"/>
        <w:rPr>
          <w:b/>
          <w:bCs/>
        </w:rPr>
      </w:pPr>
      <w:r>
        <w:rPr>
          <w:b/>
          <w:bCs/>
        </w:rPr>
        <w:t xml:space="preserve">EXTRATO DE </w:t>
      </w:r>
      <w:r w:rsidR="00A4067E">
        <w:rPr>
          <w:b/>
          <w:bCs/>
        </w:rPr>
        <w:t>ADITIVO DE CONTRATO</w:t>
      </w:r>
    </w:p>
    <w:p w14:paraId="2AC51D96" w14:textId="77777777" w:rsidR="00016F03" w:rsidRDefault="00016F03" w:rsidP="00016F03">
      <w:pPr>
        <w:jc w:val="center"/>
        <w:rPr>
          <w:b/>
          <w:bCs/>
        </w:rPr>
      </w:pPr>
    </w:p>
    <w:p w14:paraId="670CCBF0" w14:textId="47D54D0A" w:rsidR="00016F03" w:rsidRDefault="00016F03" w:rsidP="00016F03">
      <w:pPr>
        <w:jc w:val="both"/>
      </w:pPr>
      <w:r>
        <w:rPr>
          <w:b/>
          <w:bCs/>
        </w:rPr>
        <w:t xml:space="preserve">Processo:  </w:t>
      </w:r>
      <w:r w:rsidR="00A4067E">
        <w:t xml:space="preserve">nº </w:t>
      </w:r>
      <w:r w:rsidR="00AE7313">
        <w:t>029</w:t>
      </w:r>
      <w:r>
        <w:t>/202</w:t>
      </w:r>
      <w:r w:rsidR="00AE7313">
        <w:t>4</w:t>
      </w:r>
    </w:p>
    <w:p w14:paraId="70F89994" w14:textId="77777777" w:rsidR="00016F03" w:rsidRDefault="00016F03" w:rsidP="00016F03">
      <w:pPr>
        <w:jc w:val="both"/>
        <w:rPr>
          <w:b/>
          <w:bCs/>
        </w:rPr>
      </w:pPr>
    </w:p>
    <w:p w14:paraId="0C28ADC4" w14:textId="68D2B60D" w:rsidR="00016F03" w:rsidRDefault="00AE7313" w:rsidP="00016F03">
      <w:pPr>
        <w:jc w:val="both"/>
      </w:pPr>
      <w:r>
        <w:rPr>
          <w:b/>
          <w:bCs/>
        </w:rPr>
        <w:t>Dispensa</w:t>
      </w:r>
      <w:r w:rsidR="00016F03">
        <w:rPr>
          <w:b/>
          <w:bCs/>
        </w:rPr>
        <w:t xml:space="preserve">: </w:t>
      </w:r>
      <w:r w:rsidR="00016F03">
        <w:t xml:space="preserve">nº </w:t>
      </w:r>
      <w:r>
        <w:t>012</w:t>
      </w:r>
      <w:r w:rsidR="00A4067E">
        <w:t>/202</w:t>
      </w:r>
      <w:r>
        <w:t>4</w:t>
      </w:r>
    </w:p>
    <w:p w14:paraId="0F9EFA5E" w14:textId="77777777" w:rsidR="00016F03" w:rsidRDefault="00016F03" w:rsidP="00016F03">
      <w:pPr>
        <w:jc w:val="both"/>
      </w:pPr>
    </w:p>
    <w:p w14:paraId="60F7AA89" w14:textId="579540CE" w:rsidR="00016F03" w:rsidRDefault="00016F03" w:rsidP="00016F03">
      <w:pPr>
        <w:jc w:val="both"/>
      </w:pPr>
      <w:r>
        <w:rPr>
          <w:b/>
          <w:bCs/>
        </w:rPr>
        <w:t>Termo</w:t>
      </w:r>
      <w:r w:rsidR="00A4067E">
        <w:rPr>
          <w:b/>
          <w:bCs/>
        </w:rPr>
        <w:t xml:space="preserve"> Aditivo </w:t>
      </w:r>
      <w:r>
        <w:rPr>
          <w:b/>
          <w:bCs/>
        </w:rPr>
        <w:t>d</w:t>
      </w:r>
      <w:r w:rsidR="00AE7313">
        <w:rPr>
          <w:b/>
          <w:bCs/>
        </w:rPr>
        <w:t>a</w:t>
      </w:r>
      <w:r>
        <w:rPr>
          <w:b/>
          <w:bCs/>
        </w:rPr>
        <w:t xml:space="preserve"> </w:t>
      </w:r>
      <w:r w:rsidR="00AE7313">
        <w:rPr>
          <w:b/>
          <w:bCs/>
        </w:rPr>
        <w:t>Ata</w:t>
      </w:r>
      <w:r>
        <w:rPr>
          <w:b/>
          <w:bCs/>
        </w:rPr>
        <w:t>:</w:t>
      </w:r>
      <w:r w:rsidR="00A4067E">
        <w:t xml:space="preserve"> nº </w:t>
      </w:r>
      <w:r w:rsidR="00AE7313">
        <w:t>2901</w:t>
      </w:r>
      <w:r>
        <w:t>/202</w:t>
      </w:r>
      <w:r w:rsidR="00AE7313">
        <w:t>4</w:t>
      </w:r>
    </w:p>
    <w:p w14:paraId="18562110" w14:textId="77777777" w:rsidR="00016F03" w:rsidRDefault="00016F03" w:rsidP="00016F03">
      <w:pPr>
        <w:jc w:val="both"/>
      </w:pPr>
    </w:p>
    <w:p w14:paraId="3B3F2DBE" w14:textId="1094F16B" w:rsidR="00016F03" w:rsidRDefault="00016F03" w:rsidP="00016F03">
      <w:pPr>
        <w:jc w:val="both"/>
      </w:pPr>
      <w:r>
        <w:rPr>
          <w:b/>
          <w:bCs/>
        </w:rPr>
        <w:t>Objeto:</w:t>
      </w:r>
      <w:r>
        <w:t xml:space="preserve"> </w:t>
      </w:r>
      <w:r w:rsidR="00AE7313" w:rsidRPr="00AE7313">
        <w:t>Registro de preço para eventual contratação de empresa especializada em serviço de despachante para liberação junto CIRETRAN, como emplacamento, transferência, de propriedades de veículos para atender as demandas das Secretarias Municipais. Para liberação dos veículos junto aos orgãos competentes de veículos adquiridos por meio de convênio, emenda, aquisição de recursos proprios , faz-se necessária essa contratação.</w:t>
      </w:r>
    </w:p>
    <w:p w14:paraId="01CA9E14" w14:textId="77777777" w:rsidR="00016F03" w:rsidRDefault="00016F03" w:rsidP="00016F03">
      <w:pPr>
        <w:jc w:val="both"/>
      </w:pPr>
    </w:p>
    <w:p w14:paraId="551F26C1" w14:textId="77777777" w:rsidR="00016F03" w:rsidRDefault="00016F03" w:rsidP="00016F03">
      <w:pPr>
        <w:jc w:val="both"/>
      </w:pPr>
      <w:r>
        <w:rPr>
          <w:b/>
          <w:bCs/>
        </w:rPr>
        <w:t xml:space="preserve">Contratante: </w:t>
      </w:r>
      <w:r>
        <w:t>Prefeitura Municipal de Barra Longa/MG;</w:t>
      </w:r>
    </w:p>
    <w:p w14:paraId="271E8A84" w14:textId="77777777" w:rsidR="00016F03" w:rsidRDefault="00016F03" w:rsidP="00016F03">
      <w:pPr>
        <w:jc w:val="both"/>
      </w:pPr>
    </w:p>
    <w:p w14:paraId="59B4B09C" w14:textId="3CC2F964" w:rsidR="00016F03" w:rsidRDefault="00016F03" w:rsidP="00016F03">
      <w:pPr>
        <w:jc w:val="both"/>
      </w:pPr>
      <w:r>
        <w:rPr>
          <w:b/>
          <w:bCs/>
        </w:rPr>
        <w:t>Contratada:</w:t>
      </w:r>
      <w:r>
        <w:t xml:space="preserve"> </w:t>
      </w:r>
      <w:r w:rsidR="00AE7313">
        <w:t>BRUNO DANIEL FELIPE G GOMES 11348417609-ME</w:t>
      </w:r>
      <w:r>
        <w:t>, CNPJ nº</w:t>
      </w:r>
      <w:r w:rsidR="00A4067E">
        <w:t xml:space="preserve"> </w:t>
      </w:r>
      <w:r w:rsidR="00AE7313">
        <w:t>36.609.425</w:t>
      </w:r>
      <w:r w:rsidR="00A4067E">
        <w:t>/0001-</w:t>
      </w:r>
      <w:r w:rsidR="00AE7313">
        <w:t>40</w:t>
      </w:r>
      <w:r>
        <w:t>;</w:t>
      </w:r>
    </w:p>
    <w:p w14:paraId="03E83588" w14:textId="77777777" w:rsidR="00016F03" w:rsidRDefault="00016F03" w:rsidP="00016F03">
      <w:pPr>
        <w:jc w:val="both"/>
      </w:pPr>
    </w:p>
    <w:p w14:paraId="7E5A423F" w14:textId="5B9BA9B5" w:rsidR="00016F03" w:rsidRDefault="00016F03" w:rsidP="00016F03">
      <w:pPr>
        <w:jc w:val="both"/>
      </w:pPr>
      <w:r>
        <w:t xml:space="preserve">Vigência: </w:t>
      </w:r>
      <w:r w:rsidR="00AE7313">
        <w:t>10</w:t>
      </w:r>
      <w:r>
        <w:t>/</w:t>
      </w:r>
      <w:r w:rsidR="00AE7313">
        <w:t>05</w:t>
      </w:r>
      <w:r>
        <w:t>/202</w:t>
      </w:r>
      <w:r w:rsidR="00AE7313">
        <w:t>5</w:t>
      </w:r>
      <w:r>
        <w:t xml:space="preserve"> a </w:t>
      </w:r>
      <w:r w:rsidR="00AE7313">
        <w:t>10</w:t>
      </w:r>
      <w:r>
        <w:t>/</w:t>
      </w:r>
      <w:r w:rsidR="00AE7313">
        <w:t>02</w:t>
      </w:r>
      <w:r>
        <w:t>/202</w:t>
      </w:r>
      <w:r w:rsidR="00AE7313">
        <w:t>6</w:t>
      </w:r>
      <w:r>
        <w:t>;</w:t>
      </w:r>
    </w:p>
    <w:p w14:paraId="67AC72A8" w14:textId="77777777" w:rsidR="00016F03" w:rsidRDefault="00016F03" w:rsidP="00016F03">
      <w:pPr>
        <w:jc w:val="both"/>
      </w:pPr>
    </w:p>
    <w:p w14:paraId="5DB775F7" w14:textId="78BB1637" w:rsidR="00016F03" w:rsidRDefault="00016F03" w:rsidP="00016F03">
      <w:pPr>
        <w:jc w:val="both"/>
      </w:pPr>
      <w:r>
        <w:rPr>
          <w:b/>
          <w:bCs/>
        </w:rPr>
        <w:t xml:space="preserve">Assinatura: </w:t>
      </w:r>
      <w:r w:rsidR="00AE7313">
        <w:t>10</w:t>
      </w:r>
      <w:r>
        <w:t>/</w:t>
      </w:r>
      <w:r w:rsidR="00AE7313">
        <w:t>05</w:t>
      </w:r>
      <w:r>
        <w:t>/202</w:t>
      </w:r>
      <w:r w:rsidR="00AE7313">
        <w:t>5</w:t>
      </w:r>
      <w:r>
        <w:t>.</w:t>
      </w:r>
    </w:p>
    <w:p w14:paraId="623563E3" w14:textId="77777777" w:rsidR="00016F03" w:rsidRDefault="00016F03" w:rsidP="00016F03">
      <w:pPr>
        <w:jc w:val="both"/>
        <w:rPr>
          <w:b/>
          <w:bCs/>
        </w:rPr>
      </w:pPr>
    </w:p>
    <w:p w14:paraId="3545EF88" w14:textId="77777777" w:rsidR="00016F03" w:rsidRDefault="00016F03" w:rsidP="00016F03">
      <w:pPr>
        <w:jc w:val="both"/>
        <w:rPr>
          <w:b/>
          <w:bCs/>
        </w:rPr>
      </w:pPr>
    </w:p>
    <w:p w14:paraId="5702F5BE" w14:textId="0CC7423D" w:rsidR="00016F03" w:rsidRDefault="00016F03" w:rsidP="00016F03">
      <w:pPr>
        <w:jc w:val="both"/>
      </w:pPr>
      <w:r>
        <w:t xml:space="preserve">Barra Longa, </w:t>
      </w:r>
      <w:r w:rsidR="00AE7313">
        <w:t xml:space="preserve"> 12 </w:t>
      </w:r>
      <w:r>
        <w:t xml:space="preserve">de </w:t>
      </w:r>
      <w:r w:rsidR="00AE7313">
        <w:t>maio</w:t>
      </w:r>
      <w:r w:rsidR="00A4067E">
        <w:t xml:space="preserve"> </w:t>
      </w:r>
      <w:r>
        <w:t>de 202</w:t>
      </w:r>
      <w:r w:rsidR="00AE7313">
        <w:t>5</w:t>
      </w:r>
      <w:r>
        <w:t>.</w:t>
      </w:r>
    </w:p>
    <w:p w14:paraId="279A62DA" w14:textId="77777777" w:rsidR="00016F03" w:rsidRDefault="00016F03" w:rsidP="00016F03">
      <w:pPr>
        <w:jc w:val="both"/>
      </w:pPr>
    </w:p>
    <w:p w14:paraId="68CEFD17" w14:textId="77777777" w:rsidR="00016F03" w:rsidRDefault="00016F03" w:rsidP="00016F03">
      <w:pPr>
        <w:jc w:val="both"/>
        <w:rPr>
          <w:b/>
          <w:bCs/>
        </w:rPr>
      </w:pPr>
    </w:p>
    <w:p w14:paraId="67D04886" w14:textId="77777777" w:rsidR="00016F03" w:rsidRDefault="00016F03" w:rsidP="00016F03">
      <w:pPr>
        <w:jc w:val="both"/>
        <w:rPr>
          <w:b/>
          <w:bCs/>
        </w:rPr>
      </w:pPr>
    </w:p>
    <w:p w14:paraId="3C7B2F78" w14:textId="77777777" w:rsidR="00016F03" w:rsidRDefault="00016F03" w:rsidP="00016F03">
      <w:pPr>
        <w:jc w:val="both"/>
        <w:rPr>
          <w:b/>
          <w:bCs/>
        </w:rPr>
      </w:pPr>
    </w:p>
    <w:p w14:paraId="5CD8F2EC" w14:textId="55150E90" w:rsidR="00016F03" w:rsidRDefault="00AE7313" w:rsidP="00016F03">
      <w:pPr>
        <w:jc w:val="center"/>
      </w:pPr>
      <w:r>
        <w:t>Vitória Aparecida Martins Silva</w:t>
      </w:r>
    </w:p>
    <w:p w14:paraId="09EC29E5" w14:textId="3C1B04C5" w:rsidR="00016F03" w:rsidRDefault="00AE7313" w:rsidP="00016F03">
      <w:pPr>
        <w:jc w:val="center"/>
      </w:pPr>
      <w:r>
        <w:t>Agente de Contratação</w:t>
      </w:r>
      <w:r w:rsidR="007C4AC6">
        <w:t xml:space="preserve"> </w:t>
      </w:r>
    </w:p>
    <w:p w14:paraId="440FE7B8" w14:textId="77777777" w:rsidR="00016F03" w:rsidRDefault="00016F03" w:rsidP="00016F03">
      <w:pPr>
        <w:jc w:val="center"/>
      </w:pPr>
    </w:p>
    <w:p w14:paraId="31395A28" w14:textId="77777777" w:rsidR="00016F03" w:rsidRDefault="00016F03" w:rsidP="00016F03">
      <w:pPr>
        <w:jc w:val="center"/>
        <w:rPr>
          <w:b/>
          <w:bCs/>
        </w:rPr>
      </w:pPr>
    </w:p>
    <w:p w14:paraId="004481FC" w14:textId="77777777" w:rsidR="00016F03" w:rsidRDefault="00016F03" w:rsidP="00016F03">
      <w:pPr>
        <w:jc w:val="center"/>
        <w:rPr>
          <w:b/>
          <w:bCs/>
        </w:rPr>
      </w:pPr>
    </w:p>
    <w:p w14:paraId="50241324" w14:textId="77777777" w:rsidR="00016F03" w:rsidRDefault="00016F03" w:rsidP="0020339C"/>
    <w:sectPr w:rsidR="00016F03" w:rsidSect="00624A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03"/>
    <w:rsid w:val="00016F03"/>
    <w:rsid w:val="00037B03"/>
    <w:rsid w:val="00127758"/>
    <w:rsid w:val="0019248A"/>
    <w:rsid w:val="0020339C"/>
    <w:rsid w:val="00324C1B"/>
    <w:rsid w:val="004117E1"/>
    <w:rsid w:val="00624A72"/>
    <w:rsid w:val="00671992"/>
    <w:rsid w:val="00692749"/>
    <w:rsid w:val="007450DD"/>
    <w:rsid w:val="00765AEA"/>
    <w:rsid w:val="007C4AC6"/>
    <w:rsid w:val="008449D9"/>
    <w:rsid w:val="00A4067E"/>
    <w:rsid w:val="00AC7BB5"/>
    <w:rsid w:val="00AE7313"/>
    <w:rsid w:val="00BB753A"/>
    <w:rsid w:val="00D87ADD"/>
    <w:rsid w:val="00E519D4"/>
    <w:rsid w:val="00EC08AF"/>
    <w:rsid w:val="00ED7D29"/>
    <w:rsid w:val="00F273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3C86"/>
  <w15:docId w15:val="{C10B1645-5D5F-4C8D-9040-86B4D603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F03"/>
    <w:pPr>
      <w:widowControl w:val="0"/>
      <w:spacing w:after="0" w:line="240" w:lineRule="auto"/>
    </w:pPr>
    <w:rPr>
      <w:rFonts w:ascii="Calibri" w:eastAsia="Calibri" w:hAnsi="Calibri" w:cs="Calibri"/>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Vitória Martins</dc:creator>
  <cp:lastModifiedBy>licitacaobarralonga@gmail.com</cp:lastModifiedBy>
  <cp:revision>2</cp:revision>
  <cp:lastPrinted>2025-06-03T12:56:00Z</cp:lastPrinted>
  <dcterms:created xsi:type="dcterms:W3CDTF">2025-09-30T17:51:00Z</dcterms:created>
  <dcterms:modified xsi:type="dcterms:W3CDTF">2025-09-30T17:51:00Z</dcterms:modified>
</cp:coreProperties>
</file>