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1BD87" w14:textId="77777777" w:rsidR="00C7423B" w:rsidRDefault="00C7423B">
      <w:pPr>
        <w:pStyle w:val="Corpodetexto"/>
        <w:ind w:left="0"/>
        <w:jc w:val="left"/>
        <w:rPr>
          <w:rFonts w:ascii="Times New Roman"/>
        </w:rPr>
      </w:pPr>
    </w:p>
    <w:p w14:paraId="7690E3CB" w14:textId="77777777" w:rsidR="00C7423B" w:rsidRDefault="00C7423B">
      <w:pPr>
        <w:pStyle w:val="Corpodetexto"/>
        <w:spacing w:before="155"/>
        <w:ind w:left="0"/>
        <w:jc w:val="left"/>
        <w:rPr>
          <w:rFonts w:ascii="Times New Roman"/>
        </w:rPr>
      </w:pPr>
    </w:p>
    <w:p w14:paraId="5135B5E5" w14:textId="501E9504" w:rsidR="008D4BAD" w:rsidRDefault="008D4BAD" w:rsidP="008D4BAD">
      <w:pPr>
        <w:pStyle w:val="Ttulo2"/>
        <w:tabs>
          <w:tab w:val="left" w:pos="4536"/>
        </w:tabs>
        <w:spacing w:before="0"/>
        <w:ind w:right="429"/>
        <w:jc w:val="both"/>
      </w:pPr>
      <w:bookmarkStart w:id="0" w:name="EDITAL_-_PREGÃO_ELETRÔNICO_nº_022/2024"/>
      <w:bookmarkEnd w:id="0"/>
      <w:r>
        <w:t xml:space="preserve">MINUTA DE </w:t>
      </w:r>
      <w:r w:rsidR="00143F5F">
        <w:t>EDITAL</w:t>
      </w:r>
      <w:r w:rsidR="00143F5F">
        <w:rPr>
          <w:spacing w:val="-11"/>
        </w:rPr>
        <w:t xml:space="preserve"> </w:t>
      </w:r>
      <w:r w:rsidR="00143F5F">
        <w:t>-</w:t>
      </w:r>
      <w:r w:rsidR="00143F5F">
        <w:rPr>
          <w:spacing w:val="-14"/>
        </w:rPr>
        <w:t xml:space="preserve"> </w:t>
      </w:r>
      <w:r w:rsidR="00143F5F">
        <w:t>PREGÃO</w:t>
      </w:r>
      <w:r w:rsidR="00143F5F">
        <w:rPr>
          <w:spacing w:val="-10"/>
        </w:rPr>
        <w:t xml:space="preserve"> </w:t>
      </w:r>
      <w:r w:rsidR="00143F5F">
        <w:t>ELETRÔNICO</w:t>
      </w:r>
      <w:r w:rsidR="00143F5F">
        <w:rPr>
          <w:spacing w:val="-9"/>
        </w:rPr>
        <w:t xml:space="preserve"> </w:t>
      </w:r>
      <w:r w:rsidR="00143F5F">
        <w:t>nº</w:t>
      </w:r>
      <w:r>
        <w:t xml:space="preserve"> </w:t>
      </w:r>
      <w:r w:rsidR="005B2505">
        <w:t>0</w:t>
      </w:r>
      <w:r w:rsidR="00BC1AEF">
        <w:t>33</w:t>
      </w:r>
      <w:r w:rsidR="00143F5F">
        <w:t>/2025</w:t>
      </w:r>
    </w:p>
    <w:p w14:paraId="2F7FD769" w14:textId="4D8190C2" w:rsidR="00C7423B" w:rsidRDefault="00143F5F" w:rsidP="008D4BAD">
      <w:pPr>
        <w:pStyle w:val="Ttulo2"/>
        <w:tabs>
          <w:tab w:val="left" w:pos="5245"/>
        </w:tabs>
        <w:spacing w:before="0"/>
        <w:ind w:right="5389"/>
        <w:jc w:val="both"/>
      </w:pPr>
      <w:r>
        <w:t xml:space="preserve">PROCESSO ADMINISTRATIVO nº </w:t>
      </w:r>
      <w:r w:rsidR="00BC1AEF">
        <w:t>098</w:t>
      </w:r>
      <w:r>
        <w:t xml:space="preserve">/2025 SRP: </w:t>
      </w:r>
      <w:r w:rsidR="005B2505">
        <w:t>0</w:t>
      </w:r>
      <w:r w:rsidR="00BC1AEF">
        <w:t>31</w:t>
      </w:r>
      <w:r w:rsidR="005B2505">
        <w:t>/2025</w:t>
      </w:r>
    </w:p>
    <w:p w14:paraId="5677A9F0"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47BF5160"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11A1AD04" w14:textId="19FB53E5" w:rsidR="00C7423B" w:rsidRDefault="00143F5F">
      <w:pPr>
        <w:tabs>
          <w:tab w:val="left" w:pos="5325"/>
        </w:tabs>
        <w:spacing w:before="16"/>
        <w:ind w:left="283"/>
        <w:rPr>
          <w:spacing w:val="-2"/>
        </w:rPr>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BC1AEF">
        <w:rPr>
          <w:spacing w:val="-2"/>
        </w:rPr>
        <w:t>08/10</w:t>
      </w:r>
      <w:r w:rsidRPr="00533C6C">
        <w:rPr>
          <w:spacing w:val="-2"/>
        </w:rPr>
        <w:t>/2025</w:t>
      </w:r>
      <w:r>
        <w:tab/>
      </w:r>
      <w:r>
        <w:rPr>
          <w:rFonts w:ascii="Arial" w:hAnsi="Arial"/>
          <w:b/>
        </w:rPr>
        <w:t>HORÁRIO:</w:t>
      </w:r>
      <w:r>
        <w:rPr>
          <w:rFonts w:ascii="Arial" w:hAnsi="Arial"/>
          <w:b/>
          <w:spacing w:val="-12"/>
        </w:rPr>
        <w:t xml:space="preserve"> </w:t>
      </w:r>
      <w:r>
        <w:rPr>
          <w:spacing w:val="-2"/>
        </w:rPr>
        <w:t>09h00min.</w:t>
      </w:r>
    </w:p>
    <w:p w14:paraId="59CE4238" w14:textId="5D2A1D8A" w:rsidR="00F6604F" w:rsidRDefault="00F6604F">
      <w:pPr>
        <w:tabs>
          <w:tab w:val="left" w:pos="5325"/>
        </w:tabs>
        <w:spacing w:before="16"/>
        <w:ind w:left="283"/>
      </w:pPr>
      <w:r>
        <w:rPr>
          <w:rFonts w:ascii="Arial" w:hAnsi="Arial"/>
          <w:b/>
        </w:rPr>
        <w:t>DATA</w:t>
      </w:r>
      <w:r>
        <w:rPr>
          <w:rFonts w:ascii="Arial" w:hAnsi="Arial"/>
          <w:b/>
          <w:spacing w:val="-12"/>
        </w:rPr>
        <w:t xml:space="preserve"> </w:t>
      </w:r>
      <w:r>
        <w:rPr>
          <w:rFonts w:ascii="Arial" w:hAnsi="Arial"/>
          <w:b/>
        </w:rPr>
        <w:t xml:space="preserve">FINAL PARA RECEBIMENTO DE PROPOSTAS </w:t>
      </w:r>
      <w:r>
        <w:rPr>
          <w:rFonts w:ascii="Arial" w:hAnsi="Arial"/>
          <w:b/>
        </w:rPr>
        <w:t>:</w:t>
      </w:r>
      <w:r>
        <w:rPr>
          <w:rFonts w:ascii="Arial" w:hAnsi="Arial"/>
          <w:b/>
          <w:spacing w:val="6"/>
        </w:rPr>
        <w:t xml:space="preserve"> </w:t>
      </w:r>
      <w:r>
        <w:rPr>
          <w:spacing w:val="-2"/>
        </w:rPr>
        <w:t>08/10</w:t>
      </w:r>
      <w:r w:rsidRPr="00533C6C">
        <w:rPr>
          <w:spacing w:val="-2"/>
        </w:rPr>
        <w:t>/2025</w:t>
      </w:r>
      <w:r>
        <w:tab/>
      </w:r>
      <w:r>
        <w:rPr>
          <w:rFonts w:ascii="Arial" w:hAnsi="Arial"/>
          <w:b/>
        </w:rPr>
        <w:t>HORÁRIO:</w:t>
      </w:r>
      <w:r>
        <w:rPr>
          <w:rFonts w:ascii="Arial" w:hAnsi="Arial"/>
          <w:b/>
          <w:spacing w:val="-12"/>
        </w:rPr>
        <w:t xml:space="preserve"> </w:t>
      </w:r>
      <w:r>
        <w:rPr>
          <w:spacing w:val="-2"/>
        </w:rPr>
        <w:t>0</w:t>
      </w:r>
      <w:r>
        <w:rPr>
          <w:spacing w:val="-2"/>
        </w:rPr>
        <w:t>8</w:t>
      </w:r>
      <w:r>
        <w:rPr>
          <w:spacing w:val="-2"/>
        </w:rPr>
        <w:t>h00min</w:t>
      </w:r>
    </w:p>
    <w:p w14:paraId="02771D77" w14:textId="77777777" w:rsidR="00C7423B" w:rsidRDefault="00143F5F">
      <w:pPr>
        <w:spacing w:before="40"/>
        <w:ind w:left="283"/>
        <w:jc w:val="both"/>
      </w:pPr>
      <w:r>
        <w:rPr>
          <w:rFonts w:ascii="Arial"/>
          <w:b/>
          <w:spacing w:val="-2"/>
        </w:rPr>
        <w:t>LOCAL:</w:t>
      </w:r>
      <w:r>
        <w:rPr>
          <w:rFonts w:ascii="Arial"/>
          <w:b/>
          <w:spacing w:val="46"/>
        </w:rPr>
        <w:t xml:space="preserve"> </w:t>
      </w:r>
      <w:hyperlink r:id="rId8">
        <w:r>
          <w:rPr>
            <w:color w:val="003399"/>
            <w:spacing w:val="-2"/>
            <w:u w:val="single" w:color="003399"/>
          </w:rPr>
          <w:t>www.licitardigital.com.br</w:t>
        </w:r>
      </w:hyperlink>
      <w:r>
        <w:rPr>
          <w:color w:val="003399"/>
          <w:spacing w:val="-12"/>
        </w:rPr>
        <w:t xml:space="preserve"> </w:t>
      </w:r>
      <w:r>
        <w:rPr>
          <w:spacing w:val="-10"/>
        </w:rPr>
        <w:t>.</w:t>
      </w:r>
    </w:p>
    <w:p w14:paraId="2EB21BBF" w14:textId="77777777" w:rsidR="00C7423B" w:rsidRDefault="00143F5F">
      <w:pPr>
        <w:spacing w:before="35"/>
        <w:ind w:left="283"/>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5B2505">
        <w:rPr>
          <w:spacing w:val="-2"/>
        </w:rPr>
        <w:t>ADMINISTRAÇÃO</w:t>
      </w:r>
    </w:p>
    <w:p w14:paraId="01DF4D1A" w14:textId="77777777" w:rsidR="00C7423B" w:rsidRDefault="00C7423B">
      <w:pPr>
        <w:pStyle w:val="Corpodetexto"/>
        <w:spacing w:before="41"/>
        <w:ind w:left="0"/>
        <w:jc w:val="left"/>
      </w:pPr>
    </w:p>
    <w:p w14:paraId="6E9D9956" w14:textId="49EB708A" w:rsidR="00C7423B" w:rsidRPr="00B2020E" w:rsidRDefault="00143F5F" w:rsidP="00B2020E">
      <w:pPr>
        <w:pStyle w:val="Corpodetexto"/>
        <w:spacing w:line="283" w:lineRule="auto"/>
        <w:rPr>
          <w:b/>
        </w:rPr>
      </w:pPr>
      <w:r>
        <w:rPr>
          <w:rFonts w:ascii="Arial" w:hAnsi="Arial"/>
          <w:b/>
        </w:rPr>
        <w:t>OBJETO:</w:t>
      </w:r>
      <w:r>
        <w:rPr>
          <w:rFonts w:ascii="Arial" w:hAnsi="Arial"/>
          <w:b/>
          <w:spacing w:val="40"/>
        </w:rPr>
        <w:t xml:space="preserve"> </w:t>
      </w:r>
      <w:r w:rsidR="00BC1AEF">
        <w:rPr>
          <w:rFonts w:ascii="Arial" w:hAnsi="Arial"/>
          <w:b/>
          <w:spacing w:val="40"/>
        </w:rPr>
        <w:t xml:space="preserve">REGISTRO DE PREÇOS PARA FUTURA E EVENTUAL </w:t>
      </w:r>
      <w:r w:rsidR="00BC1AEF">
        <w:rPr>
          <w:b/>
        </w:rPr>
        <w:t>PRESTAÇÃO DE SERVIÇOS DE ARBITRAGEM ESPORTIVA, PRODUÇÃO E PROMOÇÃO DE EVENTOS ESPORTIVOS E COORDENAÇÃO TÉCNICA ESPORTIVA COM RESPECTIVO FORNECIMENTO DE EQUIPAMENTOS PESSOAL DE APOIO ESPORTIVO E CRONOMETRAGEM/EQUIPAMENTOS ELETRÔNICOS.</w:t>
      </w:r>
    </w:p>
    <w:p w14:paraId="2F106F9B" w14:textId="77777777" w:rsidR="00B2020E" w:rsidRDefault="00B2020E">
      <w:pPr>
        <w:pStyle w:val="Corpodetexto"/>
        <w:ind w:right="278"/>
      </w:pPr>
      <w:bookmarkStart w:id="1" w:name="PROCESSO_nº_051/2024"/>
      <w:bookmarkEnd w:id="1"/>
    </w:p>
    <w:p w14:paraId="2496655A" w14:textId="05D7AEB0" w:rsidR="00C7423B" w:rsidRDefault="00143F5F">
      <w:pPr>
        <w:pStyle w:val="Corpodetexto"/>
        <w:ind w:right="278"/>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533C6C">
        <w:t>151</w:t>
      </w:r>
      <w:r>
        <w:t>/2025, em exercício,</w:t>
      </w:r>
      <w:r>
        <w:rPr>
          <w:spacing w:val="-9"/>
        </w:rPr>
        <w:t xml:space="preserve"> </w:t>
      </w:r>
      <w:r>
        <w:t>Sra.</w:t>
      </w:r>
      <w:r>
        <w:rPr>
          <w:spacing w:val="-9"/>
        </w:rPr>
        <w:t xml:space="preserve"> </w:t>
      </w:r>
      <w:r w:rsidR="00533C6C">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38BAF195" w14:textId="77777777" w:rsidR="00C7423B" w:rsidRDefault="00C7423B">
      <w:pPr>
        <w:pStyle w:val="Corpodetexto"/>
        <w:spacing w:before="39"/>
        <w:ind w:left="0"/>
        <w:jc w:val="left"/>
      </w:pPr>
    </w:p>
    <w:p w14:paraId="76D2AA55" w14:textId="575A0315" w:rsidR="00C7423B" w:rsidRDefault="00143F5F">
      <w:pPr>
        <w:pStyle w:val="Corpodetexto"/>
        <w:spacing w:line="235" w:lineRule="auto"/>
        <w:ind w:right="279"/>
      </w:pPr>
      <w:r>
        <w:t xml:space="preserve">O Procedimento Licitatório será conduzido pela Pregoeira designada / certificado pela Portaria nº </w:t>
      </w:r>
      <w:r w:rsidR="00533C6C">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0ADD6A7B"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6B4A9DDD"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2897156E" w14:textId="77777777" w:rsidR="00C7423B" w:rsidRDefault="00C7423B">
      <w:pPr>
        <w:pStyle w:val="Corpodetexto"/>
        <w:ind w:left="0"/>
        <w:jc w:val="left"/>
        <w:rPr>
          <w:rFonts w:ascii="Arial"/>
          <w:b/>
        </w:rPr>
      </w:pPr>
    </w:p>
    <w:p w14:paraId="471DF766" w14:textId="77777777" w:rsidR="00C7423B" w:rsidRDefault="00C7423B">
      <w:pPr>
        <w:pStyle w:val="Corpodetexto"/>
        <w:spacing w:before="10"/>
        <w:ind w:left="0"/>
        <w:jc w:val="left"/>
        <w:rPr>
          <w:rFonts w:ascii="Arial"/>
          <w:b/>
        </w:rPr>
      </w:pPr>
    </w:p>
    <w:p w14:paraId="63A8E71C" w14:textId="6548EBB7" w:rsidR="00C7423B" w:rsidRDefault="00143F5F" w:rsidP="005B2505">
      <w:pPr>
        <w:pStyle w:val="PargrafodaLista"/>
        <w:numPr>
          <w:ilvl w:val="1"/>
          <w:numId w:val="1"/>
        </w:numPr>
        <w:tabs>
          <w:tab w:val="left" w:pos="1131"/>
        </w:tabs>
        <w:spacing w:before="4" w:line="251" w:lineRule="exact"/>
        <w:ind w:right="278" w:firstLine="0"/>
      </w:pPr>
      <w:r>
        <w:t xml:space="preserve">O objeto da presente licitação é a escolha da proposta mais vantajosa </w:t>
      </w:r>
      <w:r w:rsidR="00F6604F">
        <w:rPr>
          <w:rFonts w:ascii="Arial" w:hAnsi="Arial"/>
          <w:b/>
          <w:spacing w:val="40"/>
        </w:rPr>
        <w:t xml:space="preserve">REGISTRO DE PREÇOS PARA FUTURA E EVENTUAL </w:t>
      </w:r>
      <w:r w:rsidR="00F6604F">
        <w:rPr>
          <w:b/>
        </w:rPr>
        <w:t>PRESTAÇÃO DE SERVIÇOS DE ARBITRAGEM ESPORTIVA, PRODUÇÃO E PROMOÇÃO DE EVENTOS ESPORTIVOS E COORDENAÇÃO TÉCNICA ESPORTIVA COM RESPECTIVO FORNECIMENTO DE EQUIPAMENTOS PESSOAL DE APOIO ESPORTIVO E CRONOME</w:t>
      </w:r>
      <w:r w:rsidR="00F6604F">
        <w:rPr>
          <w:b/>
        </w:rPr>
        <w:t>TRAGEM/EQUIPAMENTOS ELETRÔNICOS</w:t>
      </w:r>
      <w:r w:rsidRPr="005B2505">
        <w:rPr>
          <w:rFonts w:ascii="Arial" w:hAnsi="Arial" w:cs="Arial"/>
          <w:b/>
        </w:rPr>
        <w:t>,</w:t>
      </w:r>
      <w:r w:rsidRPr="005B2505">
        <w:rPr>
          <w:rFonts w:ascii="Arial" w:hAnsi="Arial" w:cs="Arial"/>
          <w:b/>
          <w:spacing w:val="27"/>
        </w:rPr>
        <w:t xml:space="preserve">  </w:t>
      </w:r>
      <w:r>
        <w:t>conforme</w:t>
      </w:r>
      <w:r w:rsidRPr="005B2505">
        <w:rPr>
          <w:spacing w:val="78"/>
          <w:w w:val="150"/>
        </w:rPr>
        <w:t xml:space="preserve"> </w:t>
      </w:r>
      <w:r w:rsidRPr="005B2505">
        <w:rPr>
          <w:spacing w:val="-2"/>
        </w:rPr>
        <w:t>condições,</w:t>
      </w:r>
      <w:r w:rsidR="005B2505">
        <w:rPr>
          <w:spacing w:val="-2"/>
        </w:rPr>
        <w:t xml:space="preserve"> </w:t>
      </w:r>
      <w:r w:rsidR="005B2505">
        <w:t xml:space="preserve"> </w:t>
      </w:r>
      <w:r>
        <w:t>quantidades</w:t>
      </w:r>
      <w:r w:rsidRPr="005B2505">
        <w:rPr>
          <w:spacing w:val="-11"/>
        </w:rPr>
        <w:t xml:space="preserve"> </w:t>
      </w:r>
      <w:r>
        <w:t>e</w:t>
      </w:r>
      <w:r w:rsidRPr="005B2505">
        <w:rPr>
          <w:spacing w:val="-6"/>
        </w:rPr>
        <w:t xml:space="preserve"> </w:t>
      </w:r>
      <w:r>
        <w:t>exigências</w:t>
      </w:r>
      <w:r w:rsidRPr="005B2505">
        <w:rPr>
          <w:spacing w:val="-8"/>
        </w:rPr>
        <w:t xml:space="preserve"> </w:t>
      </w:r>
      <w:r>
        <w:t>estabelecidas</w:t>
      </w:r>
      <w:r w:rsidRPr="005B2505">
        <w:rPr>
          <w:spacing w:val="-8"/>
        </w:rPr>
        <w:t xml:space="preserve"> </w:t>
      </w:r>
      <w:r>
        <w:t>neste</w:t>
      </w:r>
      <w:r w:rsidRPr="005B2505">
        <w:rPr>
          <w:spacing w:val="-6"/>
        </w:rPr>
        <w:t xml:space="preserve"> </w:t>
      </w:r>
      <w:r>
        <w:t>Edital</w:t>
      </w:r>
      <w:r w:rsidRPr="005B2505">
        <w:rPr>
          <w:spacing w:val="-4"/>
        </w:rPr>
        <w:t xml:space="preserve"> </w:t>
      </w:r>
      <w:r>
        <w:t>e</w:t>
      </w:r>
      <w:r w:rsidRPr="005B2505">
        <w:rPr>
          <w:spacing w:val="-6"/>
        </w:rPr>
        <w:t xml:space="preserve"> </w:t>
      </w:r>
      <w:r>
        <w:t>seus</w:t>
      </w:r>
      <w:r w:rsidRPr="005B2505">
        <w:rPr>
          <w:spacing w:val="-8"/>
        </w:rPr>
        <w:t xml:space="preserve"> </w:t>
      </w:r>
      <w:r w:rsidRPr="005B2505">
        <w:rPr>
          <w:spacing w:val="-2"/>
        </w:rPr>
        <w:t>anexos.</w:t>
      </w:r>
    </w:p>
    <w:p w14:paraId="61B6FBF4"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43ECB73A" w14:textId="77777777" w:rsidR="00C7423B" w:rsidRDefault="00C7423B">
      <w:pPr>
        <w:pStyle w:val="PargrafodaLista"/>
        <w:sectPr w:rsidR="00C7423B">
          <w:headerReference w:type="default" r:id="rId9"/>
          <w:type w:val="continuous"/>
          <w:pgSz w:w="11910" w:h="16850"/>
          <w:pgMar w:top="2040" w:right="425" w:bottom="280" w:left="850" w:header="487" w:footer="0" w:gutter="0"/>
          <w:pgNumType w:start="1"/>
          <w:cols w:space="720"/>
        </w:sectPr>
      </w:pPr>
    </w:p>
    <w:p w14:paraId="6B3E0203"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lastRenderedPageBreak/>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44E0140B"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36DB3A6"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0291D65A"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2FD8F584" w14:textId="77777777" w:rsidR="00C7423B" w:rsidRDefault="00C7423B">
      <w:pPr>
        <w:pStyle w:val="Corpodetexto"/>
        <w:ind w:left="0"/>
        <w:jc w:val="left"/>
        <w:rPr>
          <w:rFonts w:ascii="Arial"/>
          <w:b/>
        </w:rPr>
      </w:pPr>
    </w:p>
    <w:p w14:paraId="314F92FC" w14:textId="77777777" w:rsidR="00C7423B" w:rsidRDefault="00C7423B">
      <w:pPr>
        <w:pStyle w:val="Corpodetexto"/>
        <w:spacing w:before="9"/>
        <w:ind w:left="0"/>
        <w:jc w:val="left"/>
        <w:rPr>
          <w:rFonts w:ascii="Arial"/>
          <w:b/>
        </w:rPr>
      </w:pPr>
    </w:p>
    <w:p w14:paraId="54C6A9B5"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64696EA0"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10">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3BC5E337"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31AA8ED2"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7735DFF5"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68DDB9C1"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1D2C15C7" w14:textId="77777777" w:rsidR="00C7423B" w:rsidRDefault="00143F5F">
      <w:pPr>
        <w:pStyle w:val="Ttulo1"/>
        <w:numPr>
          <w:ilvl w:val="0"/>
          <w:numId w:val="1"/>
        </w:numPr>
        <w:tabs>
          <w:tab w:val="left" w:pos="565"/>
          <w:tab w:val="left" w:pos="10371"/>
        </w:tabs>
        <w:spacing w:before="247"/>
        <w:ind w:left="565" w:hanging="282"/>
        <w:jc w:val="both"/>
      </w:pPr>
      <w:bookmarkStart w:id="2" w:name="4._DA_PARTICIPAÇÃO_NO_PREGÃO."/>
      <w:bookmarkEnd w:id="2"/>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3F4C4604" w14:textId="77777777" w:rsidR="00C7423B" w:rsidRDefault="00C7423B">
      <w:pPr>
        <w:pStyle w:val="Corpodetexto"/>
        <w:spacing w:before="5"/>
        <w:ind w:left="0"/>
        <w:jc w:val="left"/>
        <w:rPr>
          <w:rFonts w:ascii="Arial"/>
          <w:b/>
        </w:rPr>
      </w:pPr>
    </w:p>
    <w:p w14:paraId="6C26CF4F"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27EBEAF5" w14:textId="77777777" w:rsidR="00C7423B" w:rsidRPr="009C54C6" w:rsidRDefault="00143F5F">
      <w:pPr>
        <w:pStyle w:val="PargrafodaLista"/>
        <w:numPr>
          <w:ilvl w:val="1"/>
          <w:numId w:val="1"/>
        </w:numPr>
        <w:tabs>
          <w:tab w:val="left" w:pos="1131"/>
        </w:tabs>
        <w:spacing w:before="6"/>
        <w:ind w:right="292" w:firstLine="0"/>
      </w:pPr>
      <w:r w:rsidRPr="009C54C6">
        <w:t>Será concedido tratamento favorecido para as microempresas e</w:t>
      </w:r>
      <w:r w:rsidRPr="009C54C6">
        <w:rPr>
          <w:spacing w:val="-1"/>
        </w:rPr>
        <w:t xml:space="preserve"> </w:t>
      </w:r>
      <w:r w:rsidRPr="009C54C6">
        <w:t>empresas de pequeno porte, para as sociedades cooperativas mencionadas no artigo 34 da Lei nº 11.488, de 2007, para o microempreendedor individual - MEI, nos limites previstos da Lei Complementar nº 123, de 2006.</w:t>
      </w:r>
    </w:p>
    <w:p w14:paraId="20A18A27"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03DC924"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0D5A5527"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5D81825F"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4C73621C"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01879FB9"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4B071DA0"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6B085D6A" w14:textId="77777777" w:rsidR="00C7423B" w:rsidRDefault="00143F5F">
      <w:pPr>
        <w:pStyle w:val="PargrafodaLista"/>
        <w:numPr>
          <w:ilvl w:val="2"/>
          <w:numId w:val="1"/>
        </w:numPr>
        <w:tabs>
          <w:tab w:val="left" w:pos="1133"/>
        </w:tabs>
        <w:spacing w:before="1"/>
        <w:ind w:right="281" w:firstLine="0"/>
      </w:pPr>
      <w:r>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3AF48C17"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52AF2D70" w14:textId="77777777" w:rsidR="00C7423B" w:rsidRDefault="00143F5F">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p>
    <w:p w14:paraId="256F0EC9" w14:textId="77777777" w:rsidR="00C7423B" w:rsidRDefault="00C7423B">
      <w:pPr>
        <w:pStyle w:val="PargrafodaLista"/>
        <w:jc w:val="left"/>
        <w:sectPr w:rsidR="00C7423B">
          <w:pgSz w:w="11910" w:h="16850"/>
          <w:pgMar w:top="2040" w:right="425" w:bottom="280" w:left="850" w:header="487" w:footer="0" w:gutter="0"/>
          <w:cols w:space="720"/>
        </w:sectPr>
      </w:pPr>
    </w:p>
    <w:p w14:paraId="3096FA7B" w14:textId="77777777" w:rsidR="00C7423B" w:rsidRDefault="00143F5F">
      <w:pPr>
        <w:pStyle w:val="Corpodetexto"/>
        <w:spacing w:before="185"/>
      </w:pPr>
      <w:r>
        <w:lastRenderedPageBreak/>
        <w:t>processo</w:t>
      </w:r>
      <w:r>
        <w:rPr>
          <w:spacing w:val="-5"/>
        </w:rPr>
        <w:t xml:space="preserve"> </w:t>
      </w:r>
      <w:r>
        <w:t>de</w:t>
      </w:r>
      <w:r>
        <w:rPr>
          <w:spacing w:val="-6"/>
        </w:rPr>
        <w:t xml:space="preserve"> </w:t>
      </w:r>
      <w:r>
        <w:t>dissolução</w:t>
      </w:r>
      <w:r>
        <w:rPr>
          <w:spacing w:val="-5"/>
        </w:rPr>
        <w:t xml:space="preserve"> </w:t>
      </w:r>
      <w:r>
        <w:t>ou</w:t>
      </w:r>
      <w:r>
        <w:rPr>
          <w:spacing w:val="-5"/>
        </w:rPr>
        <w:t xml:space="preserve"> </w:t>
      </w:r>
      <w:r>
        <w:rPr>
          <w:spacing w:val="-2"/>
        </w:rPr>
        <w:t>liquidação;</w:t>
      </w:r>
    </w:p>
    <w:p w14:paraId="2B1402C6"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9BB2159"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AFB2EBE"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713D1FF0"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50FF3020"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68E611DE" w14:textId="77777777" w:rsidR="00C7423B" w:rsidRDefault="00143F5F">
      <w:pPr>
        <w:pStyle w:val="Ttulo2"/>
        <w:numPr>
          <w:ilvl w:val="1"/>
          <w:numId w:val="1"/>
        </w:numPr>
        <w:tabs>
          <w:tab w:val="left" w:pos="1131"/>
        </w:tabs>
        <w:spacing w:before="248"/>
        <w:ind w:right="279" w:firstLine="0"/>
        <w:jc w:val="both"/>
      </w:pPr>
      <w:bookmarkStart w:id="3" w:name="4.4._Como_condição_para_participação_no_"/>
      <w:bookmarkEnd w:id="3"/>
      <w:r>
        <w:t>Como condição para participação no pregão, a licitante assinalará “sim” ou “não”</w:t>
      </w:r>
      <w:r>
        <w:rPr>
          <w:spacing w:val="40"/>
        </w:rPr>
        <w:t xml:space="preserve"> </w:t>
      </w:r>
      <w:r>
        <w:t>em campo próprio do sistema eletrônico, relativo às seguintes declarações:</w:t>
      </w:r>
    </w:p>
    <w:p w14:paraId="5D484E1C" w14:textId="77777777" w:rsidR="00C7423B" w:rsidRDefault="00C7423B">
      <w:pPr>
        <w:pStyle w:val="Corpodetexto"/>
        <w:spacing w:before="4"/>
        <w:ind w:left="0"/>
        <w:jc w:val="left"/>
        <w:rPr>
          <w:rFonts w:ascii="Arial"/>
          <w:b/>
        </w:rPr>
      </w:pPr>
    </w:p>
    <w:p w14:paraId="39E9678E" w14:textId="77777777" w:rsidR="00C7423B" w:rsidRDefault="00143F5F">
      <w:pPr>
        <w:pStyle w:val="PargrafodaLista"/>
        <w:numPr>
          <w:ilvl w:val="2"/>
          <w:numId w:val="1"/>
        </w:numPr>
        <w:tabs>
          <w:tab w:val="left" w:pos="1132"/>
        </w:tabs>
        <w:ind w:right="288" w:firstLine="0"/>
      </w:pPr>
      <w:r>
        <w:t xml:space="preserve">Que cumpre os requisitos estabelecidos no artigo 3° da Lei Complementar nº 123, de 2006, estando apta a usufruir do tratamento favorecido estabelecido em </w:t>
      </w:r>
      <w:r w:rsidRPr="008B03E3">
        <w:t>seus arts. 42 a 49;</w:t>
      </w:r>
    </w:p>
    <w:p w14:paraId="4A369531" w14:textId="77777777" w:rsidR="00C7423B" w:rsidRDefault="00C7423B">
      <w:pPr>
        <w:pStyle w:val="Corpodetexto"/>
        <w:ind w:left="0"/>
        <w:jc w:val="left"/>
      </w:pPr>
    </w:p>
    <w:p w14:paraId="2B065424"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2CD6ACAA" w14:textId="77777777" w:rsidR="00C7423B" w:rsidRDefault="00C7423B">
      <w:pPr>
        <w:pStyle w:val="Corpodetexto"/>
        <w:spacing w:before="4"/>
        <w:ind w:left="0"/>
        <w:jc w:val="left"/>
      </w:pPr>
    </w:p>
    <w:p w14:paraId="42AAC974" w14:textId="76327973"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rsidR="008B03E3">
        <w:t>s</w:t>
      </w:r>
      <w:r>
        <w:t>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 xml:space="preserve">tratamento favorecido previsto na Lei Complementar nº 123, de 2006, mesmo que microempresa, empresa de </w:t>
      </w:r>
      <w:r w:rsidRPr="004F37B8">
        <w:t>pequeno porte.</w:t>
      </w:r>
    </w:p>
    <w:p w14:paraId="2CFF3CDC"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56CE95F8"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4E5C20F6"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3F695D5A" w14:textId="77777777" w:rsidR="00C7423B" w:rsidRDefault="00143F5F">
      <w:pPr>
        <w:pStyle w:val="Ttulo2"/>
        <w:numPr>
          <w:ilvl w:val="2"/>
          <w:numId w:val="1"/>
        </w:numPr>
        <w:tabs>
          <w:tab w:val="left" w:pos="1132"/>
        </w:tabs>
        <w:spacing w:before="247"/>
        <w:ind w:left="1132" w:hanging="849"/>
        <w:jc w:val="both"/>
      </w:pPr>
      <w:bookmarkStart w:id="4" w:name="4.4.2._Que_está_ciente_e_concorda_com_as"/>
      <w:bookmarkEnd w:id="4"/>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482F1352" w14:textId="77777777" w:rsidR="00C7423B" w:rsidRDefault="00C7423B">
      <w:pPr>
        <w:pStyle w:val="Corpodetexto"/>
        <w:spacing w:before="5"/>
        <w:ind w:left="0"/>
        <w:jc w:val="left"/>
        <w:rPr>
          <w:rFonts w:ascii="Arial"/>
          <w:b/>
        </w:rPr>
      </w:pPr>
    </w:p>
    <w:p w14:paraId="51051185"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4A7E0843" w14:textId="77777777" w:rsidR="00C7423B" w:rsidRDefault="00C7423B">
      <w:pPr>
        <w:pStyle w:val="Corpodetexto"/>
        <w:spacing w:before="2"/>
        <w:ind w:left="0"/>
        <w:jc w:val="left"/>
      </w:pPr>
    </w:p>
    <w:p w14:paraId="600FD039"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59B40B66"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6B262916" w14:textId="77777777" w:rsidR="00C7423B" w:rsidRDefault="00C7423B">
      <w:pPr>
        <w:pStyle w:val="PargrafodaLista"/>
        <w:sectPr w:rsidR="00C7423B">
          <w:pgSz w:w="11910" w:h="16850"/>
          <w:pgMar w:top="2040" w:right="425" w:bottom="280" w:left="850" w:header="487" w:footer="0" w:gutter="0"/>
          <w:cols w:space="720"/>
        </w:sectPr>
      </w:pPr>
    </w:p>
    <w:p w14:paraId="32031373"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3B0DF054"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20C9A048" w14:textId="77777777" w:rsidR="00C7423B" w:rsidRDefault="00C7423B">
      <w:pPr>
        <w:pStyle w:val="Corpodetexto"/>
        <w:spacing w:before="1"/>
        <w:ind w:left="0"/>
        <w:jc w:val="left"/>
      </w:pPr>
    </w:p>
    <w:p w14:paraId="7216B4DB"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6C25396E"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6B19252C"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5E1F801C" w14:textId="77777777" w:rsidR="00B0464E" w:rsidRDefault="00B0464E" w:rsidP="00B0464E">
      <w:pPr>
        <w:pStyle w:val="PargrafodaLista"/>
        <w:tabs>
          <w:tab w:val="left" w:pos="1133"/>
        </w:tabs>
        <w:spacing w:before="3" w:line="244" w:lineRule="auto"/>
        <w:ind w:right="283"/>
        <w:jc w:val="right"/>
      </w:pPr>
    </w:p>
    <w:p w14:paraId="3EB3FEB2" w14:textId="77777777" w:rsidR="00C7423B" w:rsidRDefault="00143F5F">
      <w:pPr>
        <w:pStyle w:val="Ttulo1"/>
        <w:numPr>
          <w:ilvl w:val="0"/>
          <w:numId w:val="1"/>
        </w:numPr>
        <w:tabs>
          <w:tab w:val="left" w:pos="565"/>
          <w:tab w:val="left" w:pos="10371"/>
        </w:tabs>
        <w:spacing w:before="233"/>
        <w:ind w:left="565" w:hanging="282"/>
        <w:jc w:val="both"/>
      </w:pPr>
      <w:bookmarkStart w:id="5" w:name="5._DA_APRESENTAÇÃO_DA_PROPOSTA_E_DOS_DOC"/>
      <w:bookmarkEnd w:id="5"/>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1A3EDA4B" w14:textId="77777777" w:rsidR="00C7423B" w:rsidRDefault="00C7423B">
      <w:pPr>
        <w:pStyle w:val="Corpodetexto"/>
        <w:spacing w:before="3"/>
        <w:ind w:left="0"/>
        <w:jc w:val="left"/>
        <w:rPr>
          <w:rFonts w:ascii="Arial"/>
          <w:b/>
        </w:rPr>
      </w:pPr>
    </w:p>
    <w:p w14:paraId="78492ABC"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29F9770B"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6258A780"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E1ED6C7"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0022851C"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47593D8A"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459AC414"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5D611F89"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7203B6AA" w14:textId="77777777" w:rsidR="00C7423B" w:rsidRDefault="00C7423B">
      <w:pPr>
        <w:pStyle w:val="Corpodetexto"/>
        <w:ind w:left="0"/>
        <w:jc w:val="left"/>
      </w:pPr>
    </w:p>
    <w:p w14:paraId="1383872E" w14:textId="77777777" w:rsidR="00C7423B" w:rsidRDefault="00143F5F">
      <w:pPr>
        <w:pStyle w:val="Ttulo1"/>
        <w:numPr>
          <w:ilvl w:val="0"/>
          <w:numId w:val="1"/>
        </w:numPr>
        <w:tabs>
          <w:tab w:val="left" w:pos="565"/>
          <w:tab w:val="left" w:pos="10371"/>
        </w:tabs>
        <w:ind w:left="565" w:hanging="282"/>
        <w:jc w:val="left"/>
      </w:pPr>
      <w:bookmarkStart w:id="6" w:name="6._DO_PREENCHIMENTO_DA_PROPOSTA."/>
      <w:bookmarkEnd w:id="6"/>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37E5A715" w14:textId="77777777" w:rsidR="00C7423B" w:rsidRDefault="00C7423B">
      <w:pPr>
        <w:pStyle w:val="Corpodetexto"/>
        <w:spacing w:before="4"/>
        <w:ind w:left="0"/>
        <w:jc w:val="left"/>
        <w:rPr>
          <w:rFonts w:ascii="Arial"/>
          <w:b/>
        </w:rPr>
      </w:pPr>
    </w:p>
    <w:p w14:paraId="0047B363"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59B99FE0" w14:textId="77777777" w:rsidR="00C7423B" w:rsidRDefault="00C7423B">
      <w:pPr>
        <w:pStyle w:val="Corpodetexto"/>
        <w:spacing w:before="1"/>
        <w:ind w:left="0"/>
        <w:jc w:val="left"/>
      </w:pPr>
    </w:p>
    <w:p w14:paraId="41373615"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7E22A675"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1258C6C0"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2CD6B1F"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4D936704"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2AE3EDE1"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05299A06"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28067E05"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1C1D553E"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2C5BF3AE"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5EA030FA"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4283CDB2"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55770E90"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53768F8A"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066D8A30"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335AF9E0"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483BB26" wp14:editId="4CAF61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5B1EA03" w14:textId="77777777" w:rsidR="00BC1AEF" w:rsidRDefault="00BC1AEF">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483BB26"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" fillcolor="#dbdbdb" stroked="f">
                <v:path arrowok="t"/>
                <v:textbox inset="0,0,0,0">
                  <w:txbxContent>
                    <w:p w14:paraId="65B1EA03" w14:textId="77777777" w:rsidR="00BC1AEF" w:rsidRDefault="00BC1AEF">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4430E72F" w14:textId="77777777" w:rsidR="00C7423B" w:rsidRDefault="00C7423B">
      <w:pPr>
        <w:pStyle w:val="Corpodetexto"/>
        <w:ind w:left="0"/>
        <w:jc w:val="left"/>
      </w:pPr>
    </w:p>
    <w:p w14:paraId="2321C3A1" w14:textId="77777777" w:rsidR="00C7423B" w:rsidRDefault="00C7423B">
      <w:pPr>
        <w:pStyle w:val="Corpodetexto"/>
        <w:spacing w:before="7"/>
        <w:ind w:left="0"/>
        <w:jc w:val="left"/>
      </w:pPr>
    </w:p>
    <w:p w14:paraId="615AAAE3" w14:textId="77777777" w:rsidR="00C7423B" w:rsidRDefault="00143F5F" w:rsidP="00F019FB">
      <w:pPr>
        <w:pStyle w:val="PargrafodaLista"/>
        <w:numPr>
          <w:ilvl w:val="1"/>
          <w:numId w:val="35"/>
        </w:numPr>
        <w:tabs>
          <w:tab w:val="left" w:pos="1131"/>
        </w:tabs>
        <w:ind w:right="289" w:firstLine="0"/>
      </w:pPr>
      <w:r>
        <w:t>A abertura da presente licitação dar-se-á em sessão pública, por meio de sistema eletrônico, na data, horário e local indicados neste Edital.</w:t>
      </w:r>
    </w:p>
    <w:p w14:paraId="6E5AB787" w14:textId="2577B8A3" w:rsidR="00C7423B" w:rsidRDefault="00B0464E" w:rsidP="00F019FB">
      <w:pPr>
        <w:pStyle w:val="PargrafodaLista"/>
        <w:numPr>
          <w:ilvl w:val="1"/>
          <w:numId w:val="35"/>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293FB9EB" w14:textId="77777777" w:rsidR="00C7423B" w:rsidRDefault="00C7423B">
      <w:pPr>
        <w:pStyle w:val="Corpodetexto"/>
        <w:spacing w:before="1"/>
        <w:ind w:left="0"/>
        <w:jc w:val="left"/>
      </w:pPr>
    </w:p>
    <w:p w14:paraId="0CCC3A3A" w14:textId="77777777" w:rsidR="00C7423B" w:rsidRDefault="00143F5F" w:rsidP="00F019FB">
      <w:pPr>
        <w:pStyle w:val="PargrafodaLista"/>
        <w:numPr>
          <w:ilvl w:val="2"/>
          <w:numId w:val="35"/>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11E26BFC" w14:textId="77777777" w:rsidR="00C7423B" w:rsidRDefault="00143F5F" w:rsidP="00F019FB">
      <w:pPr>
        <w:pStyle w:val="PargrafodaLista"/>
        <w:numPr>
          <w:ilvl w:val="2"/>
          <w:numId w:val="35"/>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36555CC4" w14:textId="77777777" w:rsidR="00C7423B" w:rsidRDefault="00143F5F" w:rsidP="00F019FB">
      <w:pPr>
        <w:pStyle w:val="PargrafodaLista"/>
        <w:numPr>
          <w:ilvl w:val="2"/>
          <w:numId w:val="35"/>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3D4AA37" w14:textId="77777777" w:rsidR="00C7423B" w:rsidRDefault="00143F5F" w:rsidP="00F019FB">
      <w:pPr>
        <w:pStyle w:val="PargrafodaLista"/>
        <w:numPr>
          <w:ilvl w:val="1"/>
          <w:numId w:val="35"/>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1092BFBF" w14:textId="77777777" w:rsidR="00C7423B" w:rsidRDefault="00143F5F" w:rsidP="00B0464E">
      <w:pPr>
        <w:pStyle w:val="PargrafodaLista"/>
        <w:numPr>
          <w:ilvl w:val="1"/>
          <w:numId w:val="35"/>
        </w:numPr>
        <w:tabs>
          <w:tab w:val="left" w:pos="1133"/>
        </w:tabs>
        <w:spacing w:before="5" w:line="237" w:lineRule="auto"/>
        <w:ind w:right="287"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68D2CBF7" w14:textId="77777777" w:rsidR="00C7423B" w:rsidRDefault="00143F5F" w:rsidP="00F019FB">
      <w:pPr>
        <w:pStyle w:val="PargrafodaLista"/>
        <w:numPr>
          <w:ilvl w:val="1"/>
          <w:numId w:val="35"/>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79E7AACD" w14:textId="77777777" w:rsidR="00C7423B" w:rsidRDefault="00C7423B">
      <w:pPr>
        <w:pStyle w:val="Corpodetexto"/>
        <w:spacing w:before="1"/>
        <w:ind w:left="0"/>
        <w:jc w:val="left"/>
      </w:pPr>
    </w:p>
    <w:p w14:paraId="47908624" w14:textId="77777777" w:rsidR="00C7423B" w:rsidRDefault="00143F5F" w:rsidP="00F019FB">
      <w:pPr>
        <w:pStyle w:val="PargrafodaLista"/>
        <w:numPr>
          <w:ilvl w:val="2"/>
          <w:numId w:val="35"/>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0E76DCBC" w14:textId="77777777" w:rsidR="00C7423B" w:rsidRPr="00D45B14" w:rsidRDefault="00143F5F" w:rsidP="00F019FB">
      <w:pPr>
        <w:pStyle w:val="PargrafodaLista"/>
        <w:numPr>
          <w:ilvl w:val="1"/>
          <w:numId w:val="35"/>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 xml:space="preserve">da </w:t>
      </w:r>
      <w:r w:rsidRPr="00D45B14">
        <w:t>sessão e as regras estabelecidas no Edital.</w:t>
      </w:r>
    </w:p>
    <w:p w14:paraId="00FEE0FB" w14:textId="77777777" w:rsidR="00C7423B" w:rsidRDefault="00143F5F" w:rsidP="00F019FB">
      <w:pPr>
        <w:pStyle w:val="PargrafodaLista"/>
        <w:numPr>
          <w:ilvl w:val="1"/>
          <w:numId w:val="35"/>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4D09B800" w14:textId="6E861C1F" w:rsidR="00C7423B" w:rsidRPr="00D45B14" w:rsidRDefault="00143F5F" w:rsidP="00D45B14">
      <w:pPr>
        <w:pStyle w:val="PargrafodaLista"/>
        <w:numPr>
          <w:ilvl w:val="1"/>
          <w:numId w:val="35"/>
        </w:numPr>
        <w:tabs>
          <w:tab w:val="left" w:pos="1131"/>
        </w:tabs>
        <w:ind w:right="283" w:firstLine="0"/>
        <w:rPr>
          <w:rFonts w:ascii="Arial" w:hAnsi="Arial"/>
          <w:b/>
        </w:rPr>
      </w:pPr>
      <w:r w:rsidRPr="00D45B14">
        <w:t xml:space="preserve">O intervalo mínimo de diferença de valores ou percentuais entre os lances, que incidirá tanto em relação aos lances intermediários quanto em relação à proposta que cobrir a melhor oferta deverá ser de </w:t>
      </w:r>
      <w:r w:rsidRPr="00D45B14">
        <w:rPr>
          <w:rFonts w:ascii="Arial" w:hAnsi="Arial"/>
          <w:b/>
        </w:rPr>
        <w:t xml:space="preserve">R$ </w:t>
      </w:r>
      <w:r w:rsidR="00D45B14" w:rsidRPr="00D45B14">
        <w:rPr>
          <w:rFonts w:ascii="Arial" w:hAnsi="Arial"/>
          <w:b/>
        </w:rPr>
        <w:t>0</w:t>
      </w:r>
      <w:r w:rsidRPr="00D45B14">
        <w:rPr>
          <w:rFonts w:ascii="Arial" w:hAnsi="Arial"/>
          <w:b/>
        </w:rPr>
        <w:t>,</w:t>
      </w:r>
      <w:r w:rsidR="00D45B14" w:rsidRPr="00D45B14">
        <w:rPr>
          <w:rFonts w:ascii="Arial" w:hAnsi="Arial"/>
          <w:b/>
        </w:rPr>
        <w:t>5</w:t>
      </w:r>
      <w:r w:rsidRPr="00D45B14">
        <w:rPr>
          <w:rFonts w:ascii="Arial" w:hAnsi="Arial"/>
          <w:b/>
        </w:rPr>
        <w:t>0 (</w:t>
      </w:r>
      <w:r w:rsidR="00D45B14" w:rsidRPr="00D45B14">
        <w:rPr>
          <w:rFonts w:ascii="Arial" w:hAnsi="Arial"/>
          <w:b/>
        </w:rPr>
        <w:t>cinquenta centavos</w:t>
      </w:r>
      <w:r w:rsidRPr="00D45B14">
        <w:rPr>
          <w:rFonts w:ascii="Arial" w:hAnsi="Arial"/>
          <w:b/>
        </w:rPr>
        <w:t>).</w:t>
      </w:r>
    </w:p>
    <w:p w14:paraId="359B36FC" w14:textId="5A848369" w:rsidR="00C7423B" w:rsidRDefault="00143F5F" w:rsidP="00B0464E">
      <w:pPr>
        <w:pStyle w:val="PargrafodaLista"/>
        <w:numPr>
          <w:ilvl w:val="1"/>
          <w:numId w:val="35"/>
        </w:numPr>
        <w:tabs>
          <w:tab w:val="left" w:pos="1131"/>
        </w:tabs>
        <w:spacing w:before="4" w:line="237" w:lineRule="auto"/>
        <w:ind w:right="295" w:firstLine="0"/>
      </w:pPr>
      <w:r>
        <w:t>O</w:t>
      </w:r>
      <w:r w:rsidRPr="00B0464E">
        <w:rPr>
          <w:spacing w:val="16"/>
        </w:rPr>
        <w:t xml:space="preserve"> </w:t>
      </w:r>
      <w:r>
        <w:t>intervalo</w:t>
      </w:r>
      <w:r w:rsidRPr="00B0464E">
        <w:rPr>
          <w:spacing w:val="18"/>
        </w:rPr>
        <w:t xml:space="preserve"> </w:t>
      </w:r>
      <w:r>
        <w:t>entre</w:t>
      </w:r>
      <w:r w:rsidRPr="00B0464E">
        <w:rPr>
          <w:spacing w:val="18"/>
        </w:rPr>
        <w:t xml:space="preserve"> </w:t>
      </w:r>
      <w:r>
        <w:t>os</w:t>
      </w:r>
      <w:r w:rsidRPr="00B0464E">
        <w:rPr>
          <w:spacing w:val="10"/>
        </w:rPr>
        <w:t xml:space="preserve"> </w:t>
      </w:r>
      <w:r>
        <w:t>lances</w:t>
      </w:r>
      <w:r w:rsidRPr="00B0464E">
        <w:rPr>
          <w:spacing w:val="13"/>
        </w:rPr>
        <w:t xml:space="preserve"> </w:t>
      </w:r>
      <w:r>
        <w:t>enviados</w:t>
      </w:r>
      <w:r w:rsidRPr="00B0464E">
        <w:rPr>
          <w:spacing w:val="12"/>
        </w:rPr>
        <w:t xml:space="preserve"> </w:t>
      </w:r>
      <w:r>
        <w:t>pelo</w:t>
      </w:r>
      <w:r w:rsidRPr="00B0464E">
        <w:rPr>
          <w:spacing w:val="9"/>
        </w:rPr>
        <w:t xml:space="preserve"> </w:t>
      </w:r>
      <w:r>
        <w:t>mesmo</w:t>
      </w:r>
      <w:r w:rsidRPr="00B0464E">
        <w:rPr>
          <w:spacing w:val="18"/>
        </w:rPr>
        <w:t xml:space="preserve"> </w:t>
      </w:r>
      <w:r>
        <w:t>licitante</w:t>
      </w:r>
      <w:r w:rsidRPr="00B0464E">
        <w:rPr>
          <w:spacing w:val="14"/>
        </w:rPr>
        <w:t xml:space="preserve"> </w:t>
      </w:r>
      <w:r>
        <w:t>não</w:t>
      </w:r>
      <w:r w:rsidRPr="00B0464E">
        <w:rPr>
          <w:spacing w:val="13"/>
        </w:rPr>
        <w:t xml:space="preserve"> </w:t>
      </w:r>
      <w:r>
        <w:t>poderá</w:t>
      </w:r>
      <w:r w:rsidRPr="00B0464E">
        <w:rPr>
          <w:spacing w:val="14"/>
        </w:rPr>
        <w:t xml:space="preserve"> </w:t>
      </w:r>
      <w:r>
        <w:t>ser</w:t>
      </w:r>
      <w:r w:rsidRPr="00B0464E">
        <w:rPr>
          <w:spacing w:val="15"/>
        </w:rPr>
        <w:t xml:space="preserve"> </w:t>
      </w:r>
      <w:r>
        <w:t>inferior</w:t>
      </w:r>
      <w:r w:rsidRPr="00B0464E">
        <w:rPr>
          <w:spacing w:val="10"/>
        </w:rPr>
        <w:t xml:space="preserve"> </w:t>
      </w:r>
      <w:r>
        <w:t>a</w:t>
      </w:r>
      <w:r w:rsidRPr="00B0464E">
        <w:rPr>
          <w:spacing w:val="13"/>
        </w:rPr>
        <w:t xml:space="preserve"> </w:t>
      </w:r>
      <w:r w:rsidRPr="00B0464E">
        <w:rPr>
          <w:spacing w:val="-2"/>
        </w:rPr>
        <w:t>vinte</w:t>
      </w:r>
      <w:r w:rsidR="00B0464E">
        <w:rPr>
          <w:spacing w:val="-2"/>
        </w:rPr>
        <w:t xml:space="preserve"> </w:t>
      </w:r>
      <w:r>
        <w:t>(20)</w:t>
      </w:r>
      <w:r w:rsidRPr="00B0464E">
        <w:rPr>
          <w:spacing w:val="-9"/>
        </w:rPr>
        <w:t xml:space="preserve"> </w:t>
      </w:r>
      <w:r>
        <w:t>segundos</w:t>
      </w:r>
      <w:r w:rsidRPr="00B0464E">
        <w:rPr>
          <w:spacing w:val="-12"/>
        </w:rPr>
        <w:t xml:space="preserve"> </w:t>
      </w:r>
      <w:r>
        <w:t>e</w:t>
      </w:r>
      <w:r w:rsidRPr="00B0464E">
        <w:rPr>
          <w:spacing w:val="-10"/>
        </w:rPr>
        <w:t xml:space="preserve"> </w:t>
      </w:r>
      <w:r>
        <w:t>o</w:t>
      </w:r>
      <w:r w:rsidRPr="00B0464E">
        <w:rPr>
          <w:spacing w:val="-5"/>
        </w:rPr>
        <w:t xml:space="preserve"> </w:t>
      </w:r>
      <w:r>
        <w:t>intervalo</w:t>
      </w:r>
      <w:r w:rsidRPr="00B0464E">
        <w:rPr>
          <w:spacing w:val="-10"/>
        </w:rPr>
        <w:t xml:space="preserve"> </w:t>
      </w:r>
      <w:r>
        <w:t>entre</w:t>
      </w:r>
      <w:r w:rsidRPr="00B0464E">
        <w:rPr>
          <w:spacing w:val="-10"/>
        </w:rPr>
        <w:t xml:space="preserve"> </w:t>
      </w:r>
      <w:r>
        <w:t>lances</w:t>
      </w:r>
      <w:r w:rsidRPr="00B0464E">
        <w:rPr>
          <w:spacing w:val="-12"/>
        </w:rPr>
        <w:t xml:space="preserve"> </w:t>
      </w:r>
      <w:r>
        <w:t>não</w:t>
      </w:r>
      <w:r w:rsidRPr="00B0464E">
        <w:rPr>
          <w:spacing w:val="-10"/>
        </w:rPr>
        <w:t xml:space="preserve"> </w:t>
      </w:r>
      <w:r>
        <w:t>poderá ser</w:t>
      </w:r>
      <w:r w:rsidRPr="00B0464E">
        <w:rPr>
          <w:spacing w:val="-9"/>
        </w:rPr>
        <w:t xml:space="preserve"> </w:t>
      </w:r>
      <w:r>
        <w:t>inferior</w:t>
      </w:r>
      <w:r w:rsidRPr="00B0464E">
        <w:rPr>
          <w:spacing w:val="-9"/>
        </w:rPr>
        <w:t xml:space="preserve"> </w:t>
      </w:r>
      <w:r>
        <w:t>a</w:t>
      </w:r>
      <w:r w:rsidRPr="00B0464E">
        <w:rPr>
          <w:spacing w:val="-10"/>
        </w:rPr>
        <w:t xml:space="preserve"> </w:t>
      </w:r>
      <w:r>
        <w:t>três</w:t>
      </w:r>
      <w:r w:rsidRPr="00B0464E">
        <w:rPr>
          <w:spacing w:val="-12"/>
        </w:rPr>
        <w:t xml:space="preserve"> </w:t>
      </w:r>
      <w:r>
        <w:t>(3)</w:t>
      </w:r>
      <w:r w:rsidRPr="00B0464E">
        <w:rPr>
          <w:spacing w:val="-9"/>
        </w:rPr>
        <w:t xml:space="preserve"> </w:t>
      </w:r>
      <w:r>
        <w:t>segundos,</w:t>
      </w:r>
      <w:r w:rsidRPr="00B0464E">
        <w:rPr>
          <w:spacing w:val="-6"/>
        </w:rPr>
        <w:t xml:space="preserve"> </w:t>
      </w:r>
      <w:r>
        <w:t>sob</w:t>
      </w:r>
      <w:r w:rsidRPr="00B0464E">
        <w:rPr>
          <w:spacing w:val="-10"/>
        </w:rPr>
        <w:t xml:space="preserve"> </w:t>
      </w:r>
      <w:r>
        <w:t>pena</w:t>
      </w:r>
      <w:r w:rsidRPr="00B0464E">
        <w:rPr>
          <w:spacing w:val="-5"/>
        </w:rPr>
        <w:t xml:space="preserve"> </w:t>
      </w:r>
      <w:r>
        <w:t>de</w:t>
      </w:r>
      <w:r w:rsidRPr="00B0464E">
        <w:rPr>
          <w:spacing w:val="-5"/>
        </w:rPr>
        <w:t xml:space="preserve"> </w:t>
      </w:r>
      <w:r>
        <w:t>serem automaticamente descartados pelo sistema os respectivos lances.</w:t>
      </w:r>
    </w:p>
    <w:p w14:paraId="1E99431B" w14:textId="77777777" w:rsidR="00C7423B" w:rsidRDefault="00143F5F" w:rsidP="00F019FB">
      <w:pPr>
        <w:pStyle w:val="PargrafodaLista"/>
        <w:numPr>
          <w:ilvl w:val="1"/>
          <w:numId w:val="35"/>
        </w:numPr>
        <w:tabs>
          <w:tab w:val="left" w:pos="1133"/>
        </w:tabs>
        <w:spacing w:line="242" w:lineRule="auto"/>
        <w:ind w:right="281" w:firstLine="0"/>
      </w:pPr>
      <w:r>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192DDF58" w14:textId="7B64DFDA" w:rsidR="00C7423B" w:rsidRDefault="00143F5F" w:rsidP="00B0464E">
      <w:pPr>
        <w:pStyle w:val="PargrafodaLista"/>
        <w:numPr>
          <w:ilvl w:val="1"/>
          <w:numId w:val="35"/>
        </w:numPr>
        <w:tabs>
          <w:tab w:val="left" w:pos="1133"/>
          <w:tab w:val="left" w:pos="10490"/>
        </w:tabs>
        <w:spacing w:line="251" w:lineRule="exact"/>
        <w:ind w:right="145" w:firstLine="0"/>
        <w:jc w:val="left"/>
      </w:pPr>
      <w:r>
        <w:t>Caso</w:t>
      </w:r>
      <w:r w:rsidRPr="00B0464E">
        <w:t xml:space="preserve"> </w:t>
      </w:r>
      <w:r>
        <w:t>seja</w:t>
      </w:r>
      <w:r w:rsidRPr="00B0464E">
        <w:t xml:space="preserve"> </w:t>
      </w:r>
      <w:r>
        <w:t>adotado</w:t>
      </w:r>
      <w:r w:rsidRPr="00B0464E">
        <w:t xml:space="preserve"> </w:t>
      </w:r>
      <w:r>
        <w:t>para</w:t>
      </w:r>
      <w:r w:rsidRPr="00B0464E">
        <w:t xml:space="preserve"> </w:t>
      </w:r>
      <w:r>
        <w:t>o</w:t>
      </w:r>
      <w:r w:rsidRPr="00B0464E">
        <w:t xml:space="preserve"> </w:t>
      </w:r>
      <w:r>
        <w:t>envio</w:t>
      </w:r>
      <w:r w:rsidRPr="00B0464E">
        <w:t xml:space="preserve"> </w:t>
      </w:r>
      <w:r>
        <w:t>de</w:t>
      </w:r>
      <w:r w:rsidRPr="00B0464E">
        <w:t xml:space="preserve"> </w:t>
      </w:r>
      <w:r>
        <w:t>lances</w:t>
      </w:r>
      <w:r w:rsidRPr="00B0464E">
        <w:t xml:space="preserve"> </w:t>
      </w:r>
      <w:r>
        <w:t>no</w:t>
      </w:r>
      <w:r w:rsidRPr="00B0464E">
        <w:t xml:space="preserve"> </w:t>
      </w:r>
      <w:r>
        <w:t>pregão</w:t>
      </w:r>
      <w:r w:rsidRPr="00B0464E">
        <w:t xml:space="preserve"> </w:t>
      </w:r>
      <w:r>
        <w:t>eletrônico</w:t>
      </w:r>
      <w:r w:rsidRPr="00B0464E">
        <w:t xml:space="preserve"> </w:t>
      </w:r>
      <w:r>
        <w:t>o</w:t>
      </w:r>
      <w:r w:rsidRPr="00B0464E">
        <w:t xml:space="preserve"> </w:t>
      </w:r>
      <w:r>
        <w:t>modo</w:t>
      </w:r>
      <w:r w:rsidRPr="00B0464E">
        <w:t xml:space="preserve"> </w:t>
      </w:r>
      <w:r>
        <w:t>de</w:t>
      </w:r>
      <w:r w:rsidRPr="00B0464E">
        <w:t xml:space="preserve"> disputa</w:t>
      </w:r>
      <w:r w:rsidR="00B0464E">
        <w:t xml:space="preserve"> </w:t>
      </w:r>
      <w:r w:rsidRPr="00B0464E">
        <w:rPr>
          <w:rFonts w:ascii="Arial" w:hAnsi="Arial"/>
          <w:b/>
        </w:rPr>
        <w:t>“aberto</w:t>
      </w:r>
      <w:r w:rsidRPr="00B0464E">
        <w:rPr>
          <w:rFonts w:ascii="Arial" w:hAnsi="Arial"/>
          <w:b/>
          <w:spacing w:val="-12"/>
        </w:rPr>
        <w:t xml:space="preserve"> </w:t>
      </w:r>
      <w:r w:rsidRPr="00B0464E">
        <w:rPr>
          <w:rFonts w:ascii="Arial" w:hAnsi="Arial"/>
          <w:b/>
        </w:rPr>
        <w:t>e</w:t>
      </w:r>
      <w:r w:rsidR="00B0464E">
        <w:rPr>
          <w:rFonts w:ascii="Arial" w:hAnsi="Arial"/>
          <w:b/>
        </w:rPr>
        <w:t xml:space="preserve"> </w:t>
      </w:r>
      <w:r w:rsidRPr="00B0464E">
        <w:rPr>
          <w:rFonts w:ascii="Arial" w:hAnsi="Arial"/>
          <w:b/>
        </w:rPr>
        <w:t>fechado”</w:t>
      </w:r>
      <w:r>
        <w:t>,</w:t>
      </w:r>
      <w:r w:rsidRPr="00B0464E">
        <w:rPr>
          <w:spacing w:val="-13"/>
        </w:rPr>
        <w:t xml:space="preserve"> </w:t>
      </w:r>
      <w:r>
        <w:lastRenderedPageBreak/>
        <w:t>os</w:t>
      </w:r>
      <w:r w:rsidRPr="00B0464E">
        <w:rPr>
          <w:spacing w:val="-9"/>
        </w:rPr>
        <w:t xml:space="preserve"> </w:t>
      </w:r>
      <w:r>
        <w:t>licitantes</w:t>
      </w:r>
      <w:r w:rsidRPr="00B0464E">
        <w:rPr>
          <w:spacing w:val="-15"/>
        </w:rPr>
        <w:t xml:space="preserve"> </w:t>
      </w:r>
      <w:r>
        <w:t>apresentarão</w:t>
      </w:r>
      <w:r w:rsidRPr="00B0464E">
        <w:rPr>
          <w:spacing w:val="-6"/>
        </w:rPr>
        <w:t xml:space="preserve"> </w:t>
      </w:r>
      <w:r>
        <w:t>lances</w:t>
      </w:r>
      <w:r w:rsidRPr="00B0464E">
        <w:rPr>
          <w:spacing w:val="-15"/>
        </w:rPr>
        <w:t xml:space="preserve"> </w:t>
      </w:r>
      <w:r>
        <w:t>públicos</w:t>
      </w:r>
      <w:r w:rsidRPr="00B0464E">
        <w:rPr>
          <w:spacing w:val="-12"/>
        </w:rPr>
        <w:t xml:space="preserve"> </w:t>
      </w:r>
      <w:r>
        <w:t>e</w:t>
      </w:r>
      <w:r w:rsidRPr="00B0464E">
        <w:rPr>
          <w:spacing w:val="-12"/>
        </w:rPr>
        <w:t xml:space="preserve"> </w:t>
      </w:r>
      <w:r>
        <w:t>sucessivos,</w:t>
      </w:r>
      <w:r w:rsidRPr="00B0464E">
        <w:rPr>
          <w:spacing w:val="-7"/>
        </w:rPr>
        <w:t xml:space="preserve"> </w:t>
      </w:r>
      <w:r>
        <w:t>com</w:t>
      </w:r>
      <w:r w:rsidRPr="00B0464E">
        <w:rPr>
          <w:spacing w:val="-14"/>
        </w:rPr>
        <w:t xml:space="preserve"> </w:t>
      </w:r>
      <w:r w:rsidRPr="00B0464E">
        <w:rPr>
          <w:spacing w:val="-2"/>
        </w:rPr>
        <w:t>prorrogações.</w:t>
      </w:r>
    </w:p>
    <w:p w14:paraId="0FDE016C" w14:textId="77777777" w:rsidR="00C7423B" w:rsidRDefault="00143F5F" w:rsidP="00F019FB">
      <w:pPr>
        <w:pStyle w:val="PargrafodaLista"/>
        <w:numPr>
          <w:ilvl w:val="2"/>
          <w:numId w:val="35"/>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52E94687" w14:textId="77777777" w:rsidR="00C7423B" w:rsidRDefault="00143F5F" w:rsidP="00F019FB">
      <w:pPr>
        <w:pStyle w:val="PargrafodaLista"/>
        <w:numPr>
          <w:ilvl w:val="2"/>
          <w:numId w:val="35"/>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5A438F05" w14:textId="77777777" w:rsidR="00C7423B" w:rsidRDefault="00143F5F" w:rsidP="00F019FB">
      <w:pPr>
        <w:pStyle w:val="PargrafodaLista"/>
        <w:numPr>
          <w:ilvl w:val="2"/>
          <w:numId w:val="35"/>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6CD294D2" w14:textId="0CA4454E" w:rsidR="00C7423B" w:rsidRDefault="00143F5F" w:rsidP="00F019FB">
      <w:pPr>
        <w:pStyle w:val="PargrafodaLista"/>
        <w:numPr>
          <w:ilvl w:val="2"/>
          <w:numId w:val="35"/>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rsidR="00B0464E">
        <w:t>a</w:t>
      </w:r>
      <w:r>
        <w:rPr>
          <w:spacing w:val="-13"/>
        </w:rPr>
        <w:t xml:space="preserve"> </w:t>
      </w:r>
      <w:r>
        <w:t>pregoeir</w:t>
      </w:r>
      <w:r w:rsidR="00B0464E">
        <w:t>a</w:t>
      </w:r>
      <w:r>
        <w:t>,</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5A42C9B" w14:textId="77777777" w:rsidR="00C7423B" w:rsidRDefault="00143F5F" w:rsidP="00F019FB">
      <w:pPr>
        <w:pStyle w:val="PargrafodaLista"/>
        <w:numPr>
          <w:ilvl w:val="2"/>
          <w:numId w:val="35"/>
        </w:numPr>
        <w:tabs>
          <w:tab w:val="left" w:pos="1131"/>
        </w:tabs>
        <w:ind w:left="283" w:right="296" w:firstLine="0"/>
      </w:pPr>
      <w:r>
        <w:t xml:space="preserve">Após o reinício previsto no item supra, os licitantes serão convocados para apresentar lances </w:t>
      </w:r>
      <w:r>
        <w:rPr>
          <w:spacing w:val="-2"/>
        </w:rPr>
        <w:t>intermediários.</w:t>
      </w:r>
    </w:p>
    <w:p w14:paraId="66501AEF" w14:textId="77777777" w:rsidR="00C7423B" w:rsidRDefault="00C7423B">
      <w:pPr>
        <w:pStyle w:val="Corpodetexto"/>
        <w:spacing w:before="1"/>
        <w:ind w:left="0"/>
        <w:jc w:val="left"/>
      </w:pPr>
    </w:p>
    <w:p w14:paraId="2A2640DB" w14:textId="77777777" w:rsidR="00C7423B" w:rsidRDefault="00143F5F" w:rsidP="00F019FB">
      <w:pPr>
        <w:pStyle w:val="PargrafodaLista"/>
        <w:numPr>
          <w:ilvl w:val="1"/>
          <w:numId w:val="35"/>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1892D8F8" w14:textId="77777777" w:rsidR="00C7423B" w:rsidRDefault="00C7423B">
      <w:pPr>
        <w:pStyle w:val="Corpodetexto"/>
        <w:spacing w:before="2"/>
        <w:ind w:left="0"/>
        <w:jc w:val="left"/>
      </w:pPr>
    </w:p>
    <w:p w14:paraId="549A598A" w14:textId="77777777" w:rsidR="00C7423B" w:rsidRDefault="00143F5F" w:rsidP="00F019FB">
      <w:pPr>
        <w:pStyle w:val="PargrafodaLista"/>
        <w:numPr>
          <w:ilvl w:val="2"/>
          <w:numId w:val="35"/>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4069ECDB" w14:textId="77777777" w:rsidR="00C7423B" w:rsidRDefault="00143F5F" w:rsidP="00F019FB">
      <w:pPr>
        <w:pStyle w:val="PargrafodaLista"/>
        <w:numPr>
          <w:ilvl w:val="2"/>
          <w:numId w:val="35"/>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3AB072B6" w14:textId="77777777" w:rsidR="00C7423B" w:rsidRDefault="00143F5F" w:rsidP="00F019FB">
      <w:pPr>
        <w:pStyle w:val="PargrafodaLista"/>
        <w:numPr>
          <w:ilvl w:val="2"/>
          <w:numId w:val="35"/>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1E2D9233" w14:textId="77777777" w:rsidR="00C7423B" w:rsidRDefault="00143F5F" w:rsidP="00F019FB">
      <w:pPr>
        <w:pStyle w:val="PargrafodaLista"/>
        <w:numPr>
          <w:ilvl w:val="2"/>
          <w:numId w:val="35"/>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554E7F73" w14:textId="77777777" w:rsidR="00C7423B" w:rsidRDefault="00143F5F" w:rsidP="00F019FB">
      <w:pPr>
        <w:pStyle w:val="PargrafodaLista"/>
        <w:numPr>
          <w:ilvl w:val="2"/>
          <w:numId w:val="35"/>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3F7C3F36" w14:textId="2FABFE2A" w:rsidR="00C7423B" w:rsidRDefault="00143F5F" w:rsidP="00F019FB">
      <w:pPr>
        <w:pStyle w:val="PargrafodaLista"/>
        <w:numPr>
          <w:ilvl w:val="2"/>
          <w:numId w:val="35"/>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Pr>
          <w:rFonts w:ascii="Arial" w:hAnsi="Arial"/>
          <w:b/>
          <w:i/>
        </w:rPr>
        <w:t>7.</w:t>
      </w:r>
      <w:r w:rsidR="00B0464E">
        <w:rPr>
          <w:rFonts w:ascii="Arial" w:hAnsi="Arial"/>
          <w:b/>
          <w:i/>
        </w:rPr>
        <w:t>12.4</w:t>
      </w:r>
      <w:r>
        <w:t>, poderão os licitantes que apresentaram as três melhores propostas, consideradas as empatadas, oferecer novos lances sucessivos.</w:t>
      </w:r>
    </w:p>
    <w:p w14:paraId="1C91CBB1" w14:textId="77777777" w:rsidR="00C7423B" w:rsidRDefault="00143F5F" w:rsidP="00F019FB">
      <w:pPr>
        <w:pStyle w:val="PargrafodaLista"/>
        <w:numPr>
          <w:ilvl w:val="2"/>
          <w:numId w:val="35"/>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20400D4F" w14:textId="77777777" w:rsidR="00C7423B" w:rsidRDefault="00C7423B">
      <w:pPr>
        <w:pStyle w:val="PargrafodaLista"/>
        <w:sectPr w:rsidR="00C7423B">
          <w:pgSz w:w="11910" w:h="16850"/>
          <w:pgMar w:top="2040" w:right="425" w:bottom="280" w:left="850" w:header="487" w:footer="0" w:gutter="0"/>
          <w:cols w:space="720"/>
        </w:sectPr>
      </w:pPr>
    </w:p>
    <w:p w14:paraId="544B5887" w14:textId="77777777" w:rsidR="00C7423B" w:rsidRDefault="00143F5F" w:rsidP="00F019FB">
      <w:pPr>
        <w:pStyle w:val="PargrafodaLista"/>
        <w:numPr>
          <w:ilvl w:val="2"/>
          <w:numId w:val="35"/>
        </w:numPr>
        <w:tabs>
          <w:tab w:val="left" w:pos="1131"/>
        </w:tabs>
        <w:spacing w:before="185" w:line="242" w:lineRule="auto"/>
        <w:ind w:left="283" w:right="277" w:firstLine="0"/>
      </w:pPr>
      <w:r>
        <w:lastRenderedPageBreak/>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69902229" w14:textId="77777777" w:rsidR="00C7423B" w:rsidRDefault="00143F5F" w:rsidP="00F019FB">
      <w:pPr>
        <w:pStyle w:val="PargrafodaLista"/>
        <w:numPr>
          <w:ilvl w:val="2"/>
          <w:numId w:val="35"/>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597B670B" w14:textId="77777777" w:rsidR="00C7423B" w:rsidRDefault="00143F5F" w:rsidP="00F019FB">
      <w:pPr>
        <w:pStyle w:val="PargrafodaLista"/>
        <w:numPr>
          <w:ilvl w:val="2"/>
          <w:numId w:val="35"/>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E2CFD44" w14:textId="77777777" w:rsidR="00C7423B" w:rsidRDefault="00143F5F" w:rsidP="00F019FB">
      <w:pPr>
        <w:pStyle w:val="PargrafodaLista"/>
        <w:numPr>
          <w:ilvl w:val="2"/>
          <w:numId w:val="35"/>
        </w:numPr>
        <w:tabs>
          <w:tab w:val="left" w:pos="1131"/>
        </w:tabs>
        <w:spacing w:line="237" w:lineRule="auto"/>
        <w:ind w:left="283" w:right="293" w:firstLine="0"/>
      </w:pPr>
      <w:r>
        <w:t>Após o reinício previsto no subitem supra, os licitantes serão convocados para apresentar lances intermediários.</w:t>
      </w:r>
    </w:p>
    <w:p w14:paraId="4EFD0599" w14:textId="5C4231D6" w:rsidR="00C7423B" w:rsidRDefault="00143F5F" w:rsidP="00F019FB">
      <w:pPr>
        <w:pStyle w:val="PargrafodaLista"/>
        <w:numPr>
          <w:ilvl w:val="1"/>
          <w:numId w:val="35"/>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w:t>
      </w:r>
      <w:r w:rsidR="00B0464E">
        <w:t>a</w:t>
      </w:r>
      <w:r>
        <w:t xml:space="preserve"> pregoeir</w:t>
      </w:r>
      <w:r w:rsidR="00B0464E">
        <w:t>a</w:t>
      </w:r>
      <w:r>
        <w:t>.</w:t>
      </w:r>
    </w:p>
    <w:p w14:paraId="5BCCAE00" w14:textId="77777777" w:rsidR="00C7423B" w:rsidRDefault="00143F5F" w:rsidP="00F019FB">
      <w:pPr>
        <w:pStyle w:val="PargrafodaLista"/>
        <w:numPr>
          <w:ilvl w:val="1"/>
          <w:numId w:val="35"/>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563C13A9" w14:textId="77777777" w:rsidR="00C7423B" w:rsidRDefault="00143F5F" w:rsidP="00F019FB">
      <w:pPr>
        <w:pStyle w:val="PargrafodaLista"/>
        <w:numPr>
          <w:ilvl w:val="1"/>
          <w:numId w:val="35"/>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59CB162E" w14:textId="77777777" w:rsidR="00C7423B" w:rsidRDefault="00143F5F" w:rsidP="00F019FB">
      <w:pPr>
        <w:pStyle w:val="PargrafodaLista"/>
        <w:numPr>
          <w:ilvl w:val="1"/>
          <w:numId w:val="35"/>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5F1ED01B" w14:textId="77777777" w:rsidR="00C7423B" w:rsidRDefault="00143F5F" w:rsidP="00F019FB">
      <w:pPr>
        <w:pStyle w:val="PargrafodaLista"/>
        <w:numPr>
          <w:ilvl w:val="1"/>
          <w:numId w:val="35"/>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hyperlink r:id="rId11">
        <w:r>
          <w:rPr>
            <w:rFonts w:ascii="Arial" w:hAnsi="Arial"/>
            <w:b/>
            <w:color w:val="0000FF"/>
            <w:u w:val="single" w:color="0000FF"/>
          </w:rPr>
          <w:t xml:space="preserve">www.licitardigital.com.br </w:t>
        </w:r>
        <w:r>
          <w:t>,</w:t>
        </w:r>
      </w:hyperlink>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3C227D24" w14:textId="77777777" w:rsidR="00C7423B" w:rsidRDefault="00143F5F" w:rsidP="00F019FB">
      <w:pPr>
        <w:pStyle w:val="PargrafodaLista"/>
        <w:numPr>
          <w:ilvl w:val="1"/>
          <w:numId w:val="35"/>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1227A60C" w14:textId="77777777" w:rsidR="00C7423B" w:rsidRDefault="00143F5F" w:rsidP="00F019FB">
      <w:pPr>
        <w:pStyle w:val="PargrafodaLista"/>
        <w:numPr>
          <w:ilvl w:val="1"/>
          <w:numId w:val="35"/>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1619D747" w14:textId="77777777" w:rsidR="00C7423B" w:rsidRDefault="00143F5F" w:rsidP="00F019FB">
      <w:pPr>
        <w:pStyle w:val="PargrafodaLista"/>
        <w:numPr>
          <w:ilvl w:val="1"/>
          <w:numId w:val="35"/>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78648C1E" w14:textId="77777777" w:rsidR="00C7423B" w:rsidRDefault="00143F5F" w:rsidP="00F019FB">
      <w:pPr>
        <w:pStyle w:val="PargrafodaLista"/>
        <w:numPr>
          <w:ilvl w:val="1"/>
          <w:numId w:val="35"/>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4460461F" w14:textId="77777777" w:rsidR="00C7423B" w:rsidRDefault="00143F5F" w:rsidP="00F019FB">
      <w:pPr>
        <w:pStyle w:val="PargrafodaLista"/>
        <w:numPr>
          <w:ilvl w:val="1"/>
          <w:numId w:val="35"/>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3C6EEA67" w14:textId="77777777" w:rsidR="00C7423B" w:rsidRDefault="00143F5F" w:rsidP="00F019FB">
      <w:pPr>
        <w:pStyle w:val="PargrafodaLista"/>
        <w:numPr>
          <w:ilvl w:val="1"/>
          <w:numId w:val="35"/>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2354C7" w14:textId="77777777" w:rsidR="00C7423B" w:rsidRDefault="00143F5F" w:rsidP="00F019FB">
      <w:pPr>
        <w:pStyle w:val="PargrafodaLista"/>
        <w:numPr>
          <w:ilvl w:val="1"/>
          <w:numId w:val="35"/>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1478043A" w14:textId="77777777" w:rsidR="00C7423B" w:rsidRDefault="00143F5F" w:rsidP="00F019FB">
      <w:pPr>
        <w:pStyle w:val="PargrafodaLista"/>
        <w:numPr>
          <w:ilvl w:val="1"/>
          <w:numId w:val="35"/>
        </w:numPr>
        <w:tabs>
          <w:tab w:val="left" w:pos="1129"/>
        </w:tabs>
        <w:ind w:right="283" w:firstLine="0"/>
      </w:pPr>
      <w:r>
        <w:t>A</w:t>
      </w:r>
      <w:r>
        <w:rPr>
          <w:spacing w:val="-3"/>
        </w:rPr>
        <w:t xml:space="preserve"> </w:t>
      </w:r>
      <w:r>
        <w:t>ordem</w:t>
      </w:r>
      <w:r>
        <w:rPr>
          <w:spacing w:val="-10"/>
        </w:rPr>
        <w:t xml:space="preserve"> </w:t>
      </w:r>
      <w:r>
        <w:t>de</w:t>
      </w:r>
      <w:r>
        <w:rPr>
          <w:spacing w:val="-7"/>
        </w:rPr>
        <w:t xml:space="preserve"> </w:t>
      </w:r>
      <w:r>
        <w:t>apresentação</w:t>
      </w:r>
      <w:r>
        <w:rPr>
          <w:spacing w:val="-2"/>
        </w:rPr>
        <w:t xml:space="preserve"> </w:t>
      </w:r>
      <w:r>
        <w:t>pelos</w:t>
      </w:r>
      <w:r>
        <w:rPr>
          <w:spacing w:val="-9"/>
        </w:rPr>
        <w:t xml:space="preserve"> </w:t>
      </w:r>
      <w:r>
        <w:t>licitantes</w:t>
      </w:r>
      <w:r>
        <w:rPr>
          <w:spacing w:val="-9"/>
        </w:rPr>
        <w:t xml:space="preserve"> </w:t>
      </w:r>
      <w:r>
        <w:t>é</w:t>
      </w:r>
      <w:r>
        <w:rPr>
          <w:spacing w:val="-7"/>
        </w:rPr>
        <w:t xml:space="preserve"> </w:t>
      </w:r>
      <w:r>
        <w:t>utilizada</w:t>
      </w:r>
      <w:r>
        <w:rPr>
          <w:spacing w:val="-2"/>
        </w:rPr>
        <w:t xml:space="preserve"> </w:t>
      </w:r>
      <w:r>
        <w:t>como</w:t>
      </w:r>
      <w:r>
        <w:rPr>
          <w:spacing w:val="-7"/>
        </w:rPr>
        <w:t xml:space="preserve"> </w:t>
      </w:r>
      <w:r>
        <w:t>um</w:t>
      </w:r>
      <w:r>
        <w:rPr>
          <w:spacing w:val="-10"/>
        </w:rPr>
        <w:t xml:space="preserve"> </w:t>
      </w:r>
      <w:r>
        <w:t>dos</w:t>
      </w:r>
      <w:r>
        <w:rPr>
          <w:spacing w:val="-9"/>
        </w:rPr>
        <w:t xml:space="preserve"> </w:t>
      </w:r>
      <w:r>
        <w:t>critérios</w:t>
      </w:r>
      <w:r>
        <w:rPr>
          <w:spacing w:val="-9"/>
        </w:rPr>
        <w:t xml:space="preserve"> </w:t>
      </w:r>
      <w:r>
        <w:t>de</w:t>
      </w:r>
      <w:r>
        <w:rPr>
          <w:spacing w:val="-7"/>
        </w:rPr>
        <w:t xml:space="preserve"> </w:t>
      </w:r>
      <w:r>
        <w:t>classificação,</w:t>
      </w:r>
      <w:r>
        <w:rPr>
          <w:spacing w:val="-8"/>
        </w:rPr>
        <w:t xml:space="preserve"> </w:t>
      </w:r>
      <w:r>
        <w:t>de maneira</w:t>
      </w:r>
      <w:r>
        <w:rPr>
          <w:spacing w:val="-4"/>
        </w:rPr>
        <w:t xml:space="preserve"> </w:t>
      </w:r>
      <w:r>
        <w:t>que só</w:t>
      </w:r>
      <w:r>
        <w:rPr>
          <w:spacing w:val="-4"/>
        </w:rPr>
        <w:t xml:space="preserve"> </w:t>
      </w:r>
      <w:r>
        <w:t>poderá</w:t>
      </w:r>
      <w:r>
        <w:rPr>
          <w:spacing w:val="-4"/>
        </w:rPr>
        <w:t xml:space="preserve"> </w:t>
      </w:r>
      <w:r>
        <w:t>haver</w:t>
      </w:r>
      <w:r>
        <w:rPr>
          <w:spacing w:val="-3"/>
        </w:rPr>
        <w:t xml:space="preserve"> </w:t>
      </w:r>
      <w:r>
        <w:t>empate entre propostas iguais</w:t>
      </w:r>
      <w:r>
        <w:rPr>
          <w:spacing w:val="-1"/>
        </w:rPr>
        <w:t xml:space="preserve"> </w:t>
      </w:r>
      <w:r>
        <w:t>(não seguidas</w:t>
      </w:r>
      <w:r>
        <w:rPr>
          <w:spacing w:val="-2"/>
        </w:rPr>
        <w:t xml:space="preserve"> </w:t>
      </w:r>
      <w:r>
        <w:t>de lances), ou</w:t>
      </w:r>
      <w:r>
        <w:rPr>
          <w:spacing w:val="-4"/>
        </w:rPr>
        <w:t xml:space="preserve"> </w:t>
      </w:r>
      <w:r>
        <w:t>entre lances</w:t>
      </w:r>
    </w:p>
    <w:p w14:paraId="5B46E5CF" w14:textId="77777777" w:rsidR="00C7423B" w:rsidRDefault="00C7423B">
      <w:pPr>
        <w:pStyle w:val="PargrafodaLista"/>
        <w:sectPr w:rsidR="00C7423B">
          <w:pgSz w:w="11910" w:h="16850"/>
          <w:pgMar w:top="2040" w:right="425" w:bottom="280" w:left="850" w:header="487" w:footer="0" w:gutter="0"/>
          <w:cols w:space="720"/>
        </w:sectPr>
      </w:pPr>
    </w:p>
    <w:p w14:paraId="49EB0DA4" w14:textId="77777777" w:rsidR="00C7423B" w:rsidRDefault="00143F5F">
      <w:pPr>
        <w:pStyle w:val="Corpodetexto"/>
        <w:spacing w:before="185"/>
      </w:pPr>
      <w:r>
        <w:lastRenderedPageBreak/>
        <w:t>finais</w:t>
      </w:r>
      <w:r>
        <w:rPr>
          <w:spacing w:val="-6"/>
        </w:rPr>
        <w:t xml:space="preserve"> </w:t>
      </w:r>
      <w:r>
        <w:t>da</w:t>
      </w:r>
      <w:r>
        <w:rPr>
          <w:spacing w:val="-8"/>
        </w:rPr>
        <w:t xml:space="preserve"> </w:t>
      </w:r>
      <w:r>
        <w:t>fase</w:t>
      </w:r>
      <w:r>
        <w:rPr>
          <w:spacing w:val="-3"/>
        </w:rPr>
        <w:t xml:space="preserve"> </w:t>
      </w:r>
      <w:r>
        <w:t>fechada</w:t>
      </w:r>
      <w:r>
        <w:rPr>
          <w:spacing w:val="-3"/>
        </w:rPr>
        <w:t xml:space="preserve"> </w:t>
      </w:r>
      <w:r>
        <w:t>do</w:t>
      </w:r>
      <w:r>
        <w:rPr>
          <w:spacing w:val="-3"/>
        </w:rPr>
        <w:t xml:space="preserve"> </w:t>
      </w:r>
      <w:r>
        <w:t>modo</w:t>
      </w:r>
      <w:r>
        <w:rPr>
          <w:spacing w:val="-4"/>
        </w:rPr>
        <w:t xml:space="preserve"> </w:t>
      </w:r>
      <w:r>
        <w:t>de</w:t>
      </w:r>
      <w:r>
        <w:rPr>
          <w:spacing w:val="-3"/>
        </w:rPr>
        <w:t xml:space="preserve"> </w:t>
      </w:r>
      <w:r>
        <w:t>disputa</w:t>
      </w:r>
      <w:r>
        <w:rPr>
          <w:spacing w:val="-3"/>
        </w:rPr>
        <w:t xml:space="preserve"> </w:t>
      </w:r>
      <w:r>
        <w:t>aberto</w:t>
      </w:r>
      <w:r>
        <w:rPr>
          <w:spacing w:val="-3"/>
        </w:rPr>
        <w:t xml:space="preserve"> </w:t>
      </w:r>
      <w:r>
        <w:t>e</w:t>
      </w:r>
      <w:r>
        <w:rPr>
          <w:spacing w:val="-3"/>
        </w:rPr>
        <w:t xml:space="preserve"> </w:t>
      </w:r>
      <w:r>
        <w:rPr>
          <w:spacing w:val="-2"/>
        </w:rPr>
        <w:t>fechado.</w:t>
      </w:r>
    </w:p>
    <w:p w14:paraId="59772571" w14:textId="77777777" w:rsidR="00C7423B" w:rsidRDefault="00143F5F" w:rsidP="00F019FB">
      <w:pPr>
        <w:pStyle w:val="PargrafodaLista"/>
        <w:numPr>
          <w:ilvl w:val="1"/>
          <w:numId w:val="35"/>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4AE44A39" w14:textId="77777777" w:rsidR="00C7423B" w:rsidRDefault="00C7423B">
      <w:pPr>
        <w:pStyle w:val="Corpodetexto"/>
        <w:spacing w:before="1"/>
        <w:ind w:left="0"/>
        <w:jc w:val="left"/>
      </w:pPr>
    </w:p>
    <w:p w14:paraId="3300554F" w14:textId="77777777" w:rsidR="00C7423B" w:rsidRDefault="00143F5F" w:rsidP="00F019FB">
      <w:pPr>
        <w:pStyle w:val="PargrafodaLista"/>
        <w:numPr>
          <w:ilvl w:val="2"/>
          <w:numId w:val="35"/>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2ED5810E" w14:textId="77777777" w:rsidR="00C7423B" w:rsidRDefault="00143F5F" w:rsidP="00F019FB">
      <w:pPr>
        <w:pStyle w:val="PargrafodaLista"/>
        <w:numPr>
          <w:ilvl w:val="2"/>
          <w:numId w:val="35"/>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4FC4C941" w14:textId="77777777" w:rsidR="00C7423B" w:rsidRDefault="00143F5F" w:rsidP="00F019FB">
      <w:pPr>
        <w:pStyle w:val="PargrafodaLista"/>
        <w:numPr>
          <w:ilvl w:val="2"/>
          <w:numId w:val="35"/>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4B69B447" w14:textId="77777777" w:rsidR="00C7423B" w:rsidRDefault="00143F5F" w:rsidP="00F019FB">
      <w:pPr>
        <w:pStyle w:val="PargrafodaLista"/>
        <w:numPr>
          <w:ilvl w:val="2"/>
          <w:numId w:val="35"/>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3135F6B0" w14:textId="77777777" w:rsidR="00C7423B" w:rsidRDefault="00143F5F" w:rsidP="00F019FB">
      <w:pPr>
        <w:pStyle w:val="PargrafodaLista"/>
        <w:numPr>
          <w:ilvl w:val="2"/>
          <w:numId w:val="35"/>
        </w:numPr>
        <w:tabs>
          <w:tab w:val="left" w:pos="1131"/>
        </w:tabs>
        <w:spacing w:line="252" w:lineRule="exact"/>
        <w:ind w:left="1131" w:hanging="848"/>
      </w:pPr>
      <w:r>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7E45912E" w14:textId="77777777" w:rsidR="00C7423B" w:rsidRDefault="00143F5F" w:rsidP="00F019FB">
      <w:pPr>
        <w:pStyle w:val="PargrafodaLista"/>
        <w:numPr>
          <w:ilvl w:val="1"/>
          <w:numId w:val="35"/>
        </w:numPr>
        <w:tabs>
          <w:tab w:val="left" w:pos="1129"/>
        </w:tabs>
        <w:spacing w:before="251"/>
        <w:ind w:right="287" w:firstLine="0"/>
      </w:pPr>
      <w:r>
        <w:t>Persistindo o empate, a proposta vencedora será sorteada pelo sistema eletrônico dentre as propostas empatadas.</w:t>
      </w:r>
    </w:p>
    <w:p w14:paraId="4DDF8A58" w14:textId="77777777" w:rsidR="00C7423B" w:rsidRDefault="00143F5F" w:rsidP="00F019FB">
      <w:pPr>
        <w:pStyle w:val="PargrafodaLista"/>
        <w:numPr>
          <w:ilvl w:val="1"/>
          <w:numId w:val="35"/>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3CB3CE5" w14:textId="77777777" w:rsidR="00C7423B" w:rsidRDefault="00143F5F" w:rsidP="00F019FB">
      <w:pPr>
        <w:pStyle w:val="PargrafodaLista"/>
        <w:numPr>
          <w:ilvl w:val="2"/>
          <w:numId w:val="35"/>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50D91479" w14:textId="5D1338F3" w:rsidR="00C7423B" w:rsidRDefault="00143F5F" w:rsidP="009C54C6">
      <w:pPr>
        <w:pStyle w:val="PargrafodaLista"/>
        <w:numPr>
          <w:ilvl w:val="2"/>
          <w:numId w:val="35"/>
        </w:numPr>
        <w:tabs>
          <w:tab w:val="left" w:pos="1131"/>
        </w:tabs>
        <w:spacing w:before="3" w:line="251" w:lineRule="exact"/>
        <w:ind w:left="1131" w:right="280" w:hanging="848"/>
      </w:pPr>
      <w:r>
        <w:t>A</w:t>
      </w:r>
      <w:r w:rsidRPr="00D45B14">
        <w:rPr>
          <w:spacing w:val="-2"/>
        </w:rPr>
        <w:t xml:space="preserve"> </w:t>
      </w:r>
      <w:r>
        <w:t>pregoeira</w:t>
      </w:r>
      <w:r w:rsidRPr="00D45B14">
        <w:rPr>
          <w:spacing w:val="1"/>
        </w:rPr>
        <w:t xml:space="preserve"> </w:t>
      </w:r>
      <w:r>
        <w:t>solicitará</w:t>
      </w:r>
      <w:r w:rsidRPr="00D45B14">
        <w:rPr>
          <w:spacing w:val="32"/>
        </w:rPr>
        <w:t xml:space="preserve"> </w:t>
      </w:r>
      <w:r>
        <w:t>ao</w:t>
      </w:r>
      <w:r w:rsidRPr="00D45B14">
        <w:rPr>
          <w:spacing w:val="31"/>
        </w:rPr>
        <w:t xml:space="preserve"> </w:t>
      </w:r>
      <w:r>
        <w:t>licitante</w:t>
      </w:r>
      <w:r w:rsidRPr="00D45B14">
        <w:rPr>
          <w:spacing w:val="27"/>
        </w:rPr>
        <w:t xml:space="preserve"> </w:t>
      </w:r>
      <w:r>
        <w:t>melhor</w:t>
      </w:r>
      <w:r w:rsidRPr="00D45B14">
        <w:rPr>
          <w:spacing w:val="28"/>
        </w:rPr>
        <w:t xml:space="preserve"> </w:t>
      </w:r>
      <w:r>
        <w:t>classificado</w:t>
      </w:r>
      <w:r w:rsidRPr="00D45B14">
        <w:rPr>
          <w:spacing w:val="32"/>
        </w:rPr>
        <w:t xml:space="preserve"> </w:t>
      </w:r>
      <w:r>
        <w:t>que,</w:t>
      </w:r>
      <w:r w:rsidRPr="00D45B14">
        <w:rPr>
          <w:spacing w:val="31"/>
        </w:rPr>
        <w:t xml:space="preserve"> </w:t>
      </w:r>
      <w:r>
        <w:t>no</w:t>
      </w:r>
      <w:r w:rsidRPr="00D45B14">
        <w:rPr>
          <w:spacing w:val="26"/>
        </w:rPr>
        <w:t xml:space="preserve"> </w:t>
      </w:r>
      <w:r>
        <w:t>prazo</w:t>
      </w:r>
      <w:r w:rsidRPr="00D45B14">
        <w:rPr>
          <w:spacing w:val="27"/>
        </w:rPr>
        <w:t xml:space="preserve"> </w:t>
      </w:r>
      <w:r>
        <w:t>de</w:t>
      </w:r>
      <w:r w:rsidRPr="00D45B14">
        <w:rPr>
          <w:spacing w:val="31"/>
        </w:rPr>
        <w:t xml:space="preserve"> </w:t>
      </w:r>
      <w:r w:rsidRPr="00D45B14">
        <w:rPr>
          <w:rFonts w:ascii="Arial" w:hAnsi="Arial"/>
          <w:b/>
        </w:rPr>
        <w:t>02</w:t>
      </w:r>
      <w:r w:rsidRPr="00D45B14">
        <w:rPr>
          <w:rFonts w:ascii="Arial" w:hAnsi="Arial"/>
          <w:b/>
          <w:spacing w:val="31"/>
        </w:rPr>
        <w:t xml:space="preserve"> </w:t>
      </w:r>
      <w:r w:rsidRPr="00D45B14">
        <w:rPr>
          <w:rFonts w:ascii="Arial" w:hAnsi="Arial"/>
          <w:b/>
          <w:spacing w:val="-2"/>
        </w:rPr>
        <w:t>(duas)</w:t>
      </w:r>
      <w:r w:rsidR="00D45B14">
        <w:rPr>
          <w:rFonts w:ascii="Arial" w:hAnsi="Arial"/>
          <w:b/>
          <w:spacing w:val="-2"/>
        </w:rPr>
        <w:t xml:space="preserve"> </w:t>
      </w:r>
      <w:r>
        <w:t>horas, envie a proposta adequada ao último lance ofertado após a negociação realizada, acompanhada,</w:t>
      </w:r>
      <w:r w:rsidRPr="00D45B14">
        <w:rPr>
          <w:spacing w:val="40"/>
        </w:rPr>
        <w:t xml:space="preserve"> </w:t>
      </w:r>
      <w:r>
        <w:t>se</w:t>
      </w:r>
      <w:r w:rsidRPr="00D45B14">
        <w:rPr>
          <w:spacing w:val="40"/>
        </w:rPr>
        <w:t xml:space="preserve"> </w:t>
      </w:r>
      <w:r>
        <w:t>for</w:t>
      </w:r>
      <w:r w:rsidRPr="00D45B14">
        <w:rPr>
          <w:spacing w:val="40"/>
        </w:rPr>
        <w:t xml:space="preserve"> </w:t>
      </w:r>
      <w:r>
        <w:t>o</w:t>
      </w:r>
      <w:r w:rsidRPr="00D45B14">
        <w:rPr>
          <w:spacing w:val="40"/>
        </w:rPr>
        <w:t xml:space="preserve"> </w:t>
      </w:r>
      <w:r>
        <w:t>caso,</w:t>
      </w:r>
      <w:r w:rsidRPr="00D45B14">
        <w:rPr>
          <w:spacing w:val="40"/>
        </w:rPr>
        <w:t xml:space="preserve"> </w:t>
      </w:r>
      <w:r>
        <w:t>dos</w:t>
      </w:r>
      <w:r w:rsidRPr="00D45B14">
        <w:rPr>
          <w:spacing w:val="40"/>
        </w:rPr>
        <w:t xml:space="preserve"> </w:t>
      </w:r>
      <w:r>
        <w:t>documentos</w:t>
      </w:r>
      <w:r w:rsidRPr="00D45B14">
        <w:rPr>
          <w:spacing w:val="40"/>
        </w:rPr>
        <w:t xml:space="preserve"> </w:t>
      </w:r>
      <w:r>
        <w:t>complementares,</w:t>
      </w:r>
      <w:r w:rsidRPr="00D45B14">
        <w:rPr>
          <w:spacing w:val="40"/>
        </w:rPr>
        <w:t xml:space="preserve"> </w:t>
      </w:r>
      <w:r>
        <w:t>quando</w:t>
      </w:r>
      <w:r w:rsidRPr="00D45B14">
        <w:rPr>
          <w:spacing w:val="40"/>
        </w:rPr>
        <w:t xml:space="preserve"> </w:t>
      </w:r>
      <w:r>
        <w:t>necessários</w:t>
      </w:r>
      <w:r w:rsidRPr="00D45B14">
        <w:rPr>
          <w:spacing w:val="40"/>
        </w:rPr>
        <w:t xml:space="preserve"> </w:t>
      </w:r>
      <w:r>
        <w:t>à confirmação daqueles exigidos neste Edital e já apresentados.</w:t>
      </w:r>
    </w:p>
    <w:p w14:paraId="32F33CF3" w14:textId="77777777" w:rsidR="00C7423B" w:rsidRDefault="00143F5F" w:rsidP="00F019FB">
      <w:pPr>
        <w:pStyle w:val="PargrafodaLista"/>
        <w:numPr>
          <w:ilvl w:val="1"/>
          <w:numId w:val="35"/>
        </w:numPr>
        <w:tabs>
          <w:tab w:val="left" w:pos="1129"/>
        </w:tabs>
        <w:spacing w:before="248"/>
        <w:ind w:right="280" w:firstLine="0"/>
      </w:pPr>
      <w:r>
        <w:t xml:space="preserve">Após a negociação do preço, a Pregoeira iniciará a fase de aceitação e julgamento da </w:t>
      </w:r>
      <w:r>
        <w:rPr>
          <w:spacing w:val="-2"/>
        </w:rPr>
        <w:t>proposta.</w:t>
      </w:r>
    </w:p>
    <w:p w14:paraId="38760BB2" w14:textId="77777777" w:rsidR="00C7423B" w:rsidRDefault="00143F5F" w:rsidP="00F019FB">
      <w:pPr>
        <w:pStyle w:val="Ttulo1"/>
        <w:numPr>
          <w:ilvl w:val="0"/>
          <w:numId w:val="34"/>
        </w:numPr>
        <w:tabs>
          <w:tab w:val="left" w:pos="565"/>
          <w:tab w:val="left" w:pos="10371"/>
        </w:tabs>
        <w:spacing w:before="248"/>
        <w:ind w:left="565" w:hanging="282"/>
        <w:jc w:val="both"/>
      </w:pPr>
      <w:bookmarkStart w:id="7" w:name="8._DA_ACEITABILIDADE_DA_PROPOSTA_VENCEDO"/>
      <w:bookmarkEnd w:id="7"/>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23AB8834" w14:textId="77777777" w:rsidR="00C7423B" w:rsidRDefault="00C7423B">
      <w:pPr>
        <w:pStyle w:val="Corpodetexto"/>
        <w:spacing w:before="7"/>
        <w:ind w:left="0"/>
        <w:jc w:val="left"/>
        <w:rPr>
          <w:rFonts w:ascii="Arial"/>
          <w:b/>
        </w:rPr>
      </w:pPr>
    </w:p>
    <w:p w14:paraId="0694F2E2" w14:textId="77777777" w:rsidR="00C7423B" w:rsidRDefault="00143F5F" w:rsidP="00F019FB">
      <w:pPr>
        <w:pStyle w:val="PargrafodaLista"/>
        <w:numPr>
          <w:ilvl w:val="1"/>
          <w:numId w:val="34"/>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1B36803A" w14:textId="77777777" w:rsidR="00C7423B" w:rsidRDefault="00143F5F" w:rsidP="00F019FB">
      <w:pPr>
        <w:pStyle w:val="Ttulo2"/>
        <w:numPr>
          <w:ilvl w:val="1"/>
          <w:numId w:val="34"/>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14E1E66C" w14:textId="77777777" w:rsidR="00C7423B" w:rsidRDefault="00143F5F" w:rsidP="00F019FB">
      <w:pPr>
        <w:pStyle w:val="PargrafodaLista"/>
        <w:numPr>
          <w:ilvl w:val="2"/>
          <w:numId w:val="34"/>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39517D4C" w14:textId="77777777" w:rsidR="00C7423B" w:rsidRDefault="00143F5F" w:rsidP="00F019FB">
      <w:pPr>
        <w:pStyle w:val="PargrafodaLista"/>
        <w:numPr>
          <w:ilvl w:val="1"/>
          <w:numId w:val="34"/>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0640B211" w14:textId="169360F9" w:rsidR="00C7423B" w:rsidRDefault="00143F5F" w:rsidP="00F019FB">
      <w:pPr>
        <w:pStyle w:val="PargrafodaLista"/>
        <w:numPr>
          <w:ilvl w:val="2"/>
          <w:numId w:val="34"/>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hyperlink r:id="rId12">
        <w:r>
          <w:rPr>
            <w:color w:val="003399"/>
            <w:u w:val="single" w:color="003399"/>
          </w:rPr>
          <w:t>Súmula nº 262 do TCU</w:t>
        </w:r>
      </w:hyperlink>
      <w:r>
        <w:t>, intimar o licitante vencedor a comprovar a exequibilidade da sua proposta, quando esta destoar muito dos critérios de avaliação mercadológico, a disposição d</w:t>
      </w:r>
      <w:r w:rsidR="00D45B14">
        <w:t>a</w:t>
      </w:r>
      <w:r>
        <w:t xml:space="preserve"> pregoeir</w:t>
      </w:r>
      <w:r w:rsidR="00D45B14">
        <w:t>a</w:t>
      </w:r>
      <w:r>
        <w:t>.</w:t>
      </w:r>
    </w:p>
    <w:p w14:paraId="7AFBE767" w14:textId="77777777" w:rsidR="00C7423B" w:rsidRDefault="00143F5F" w:rsidP="00F019FB">
      <w:pPr>
        <w:pStyle w:val="PargrafodaLista"/>
        <w:numPr>
          <w:ilvl w:val="2"/>
          <w:numId w:val="34"/>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2CE94139" w14:textId="77777777" w:rsidR="00C7423B" w:rsidRDefault="00143F5F" w:rsidP="00F019FB">
      <w:pPr>
        <w:pStyle w:val="PargrafodaLista"/>
        <w:numPr>
          <w:ilvl w:val="2"/>
          <w:numId w:val="34"/>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0B77E347" w14:textId="77777777" w:rsidR="00C7423B" w:rsidRDefault="00C7423B">
      <w:pPr>
        <w:pStyle w:val="PargrafodaLista"/>
        <w:sectPr w:rsidR="00C7423B">
          <w:pgSz w:w="11910" w:h="16850"/>
          <w:pgMar w:top="2040" w:right="425" w:bottom="280" w:left="850" w:header="487" w:footer="0" w:gutter="0"/>
          <w:cols w:space="720"/>
        </w:sectPr>
      </w:pPr>
    </w:p>
    <w:p w14:paraId="1156DDC8" w14:textId="77777777" w:rsidR="00C7423B" w:rsidRDefault="00143F5F" w:rsidP="00F019FB">
      <w:pPr>
        <w:pStyle w:val="PargrafodaLista"/>
        <w:numPr>
          <w:ilvl w:val="3"/>
          <w:numId w:val="34"/>
        </w:numPr>
        <w:tabs>
          <w:tab w:val="left" w:pos="1131"/>
        </w:tabs>
        <w:spacing w:before="185"/>
        <w:ind w:left="1131" w:hanging="848"/>
      </w:pPr>
      <w:r>
        <w:lastRenderedPageBreak/>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4C8703F8" w14:textId="77777777" w:rsidR="00C7423B" w:rsidRDefault="00143F5F" w:rsidP="00F019FB">
      <w:pPr>
        <w:pStyle w:val="PargrafodaLista"/>
        <w:numPr>
          <w:ilvl w:val="3"/>
          <w:numId w:val="34"/>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72B0116A" w14:textId="77777777" w:rsidR="00C7423B" w:rsidRDefault="00143F5F" w:rsidP="00F019FB">
      <w:pPr>
        <w:pStyle w:val="PargrafodaLista"/>
        <w:numPr>
          <w:ilvl w:val="2"/>
          <w:numId w:val="34"/>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679904EB" w14:textId="77777777" w:rsidR="00C7423B" w:rsidRDefault="00143F5F" w:rsidP="00F019FB">
      <w:pPr>
        <w:pStyle w:val="PargrafodaLista"/>
        <w:numPr>
          <w:ilvl w:val="1"/>
          <w:numId w:val="34"/>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745E9D7C" w14:textId="77777777" w:rsidR="00C7423B" w:rsidRDefault="00C7423B">
      <w:pPr>
        <w:pStyle w:val="Corpodetexto"/>
        <w:spacing w:before="3"/>
        <w:ind w:left="0"/>
        <w:jc w:val="left"/>
      </w:pPr>
    </w:p>
    <w:p w14:paraId="6CCC9063" w14:textId="4E0AF995" w:rsidR="00C7423B" w:rsidRDefault="00D45B14" w:rsidP="00F019FB">
      <w:pPr>
        <w:pStyle w:val="PargrafodaLista"/>
        <w:numPr>
          <w:ilvl w:val="1"/>
          <w:numId w:val="34"/>
        </w:numPr>
        <w:tabs>
          <w:tab w:val="left" w:pos="1131"/>
        </w:tabs>
        <w:ind w:right="282" w:firstLine="0"/>
        <w:rPr>
          <w:rFonts w:ascii="Arial" w:hAnsi="Arial"/>
          <w:b/>
        </w:rPr>
      </w:pPr>
      <w:r>
        <w:rPr>
          <w:spacing w:val="-6"/>
        </w:rPr>
        <w:t>A</w:t>
      </w:r>
      <w:r w:rsidR="00143F5F">
        <w:rPr>
          <w:spacing w:val="-6"/>
        </w:rPr>
        <w:t xml:space="preserve"> </w:t>
      </w:r>
      <w:r w:rsidR="00143F5F">
        <w:t>Pregoeir</w:t>
      </w:r>
      <w:r w:rsidR="007F0352">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7ECC06FE" w14:textId="77777777" w:rsidR="00C7423B" w:rsidRDefault="00143F5F" w:rsidP="00F019FB">
      <w:pPr>
        <w:pStyle w:val="PargrafodaLista"/>
        <w:numPr>
          <w:ilvl w:val="2"/>
          <w:numId w:val="34"/>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7435472A" w14:textId="77777777" w:rsidR="00C7423B" w:rsidRDefault="00143F5F" w:rsidP="00F019FB">
      <w:pPr>
        <w:pStyle w:val="PargrafodaLista"/>
        <w:numPr>
          <w:ilvl w:val="2"/>
          <w:numId w:val="34"/>
        </w:numPr>
        <w:tabs>
          <w:tab w:val="left" w:pos="1132"/>
        </w:tabs>
        <w:ind w:right="279" w:firstLine="0"/>
      </w:pPr>
      <w:r>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3AF81111" w14:textId="77777777" w:rsidR="00C7423B" w:rsidRDefault="00143F5F" w:rsidP="00F019FB">
      <w:pPr>
        <w:pStyle w:val="PargrafodaLista"/>
        <w:numPr>
          <w:ilvl w:val="2"/>
          <w:numId w:val="34"/>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59B387ED" w14:textId="77777777" w:rsidR="00C7423B" w:rsidRDefault="00C7423B">
      <w:pPr>
        <w:pStyle w:val="Corpodetexto"/>
        <w:spacing w:before="2"/>
        <w:ind w:left="0"/>
        <w:jc w:val="left"/>
      </w:pPr>
    </w:p>
    <w:p w14:paraId="57726544" w14:textId="77777777" w:rsidR="00C7423B" w:rsidRDefault="00143F5F" w:rsidP="00F019FB">
      <w:pPr>
        <w:pStyle w:val="PargrafodaLista"/>
        <w:numPr>
          <w:ilvl w:val="3"/>
          <w:numId w:val="34"/>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5AA3B732" w14:textId="77777777" w:rsidR="00C7423B" w:rsidRDefault="00143F5F" w:rsidP="00F019FB">
      <w:pPr>
        <w:pStyle w:val="PargrafodaLista"/>
        <w:numPr>
          <w:ilvl w:val="3"/>
          <w:numId w:val="34"/>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55B7DCAB" w14:textId="77777777" w:rsidR="00C7423B" w:rsidRDefault="00143F5F" w:rsidP="00F019FB">
      <w:pPr>
        <w:pStyle w:val="PargrafodaLista"/>
        <w:numPr>
          <w:ilvl w:val="3"/>
          <w:numId w:val="34"/>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09996E5B" w14:textId="77777777" w:rsidR="00C7423B" w:rsidRDefault="00143F5F" w:rsidP="00F019FB">
      <w:pPr>
        <w:pStyle w:val="PargrafodaLista"/>
        <w:numPr>
          <w:ilvl w:val="3"/>
          <w:numId w:val="34"/>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5E2B518E" w14:textId="77777777" w:rsidR="00C7423B" w:rsidRDefault="00143F5F" w:rsidP="00F019FB">
      <w:pPr>
        <w:pStyle w:val="PargrafodaLista"/>
        <w:numPr>
          <w:ilvl w:val="3"/>
          <w:numId w:val="34"/>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3EE48CC7" w14:textId="77777777" w:rsidR="00C7423B" w:rsidRDefault="00143F5F" w:rsidP="00F019FB">
      <w:pPr>
        <w:pStyle w:val="PargrafodaLista"/>
        <w:numPr>
          <w:ilvl w:val="3"/>
          <w:numId w:val="34"/>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60F9801D" w14:textId="77777777" w:rsidR="00C7423B" w:rsidRDefault="00143F5F" w:rsidP="00F019FB">
      <w:pPr>
        <w:pStyle w:val="PargrafodaLista"/>
        <w:numPr>
          <w:ilvl w:val="3"/>
          <w:numId w:val="34"/>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5EB4BFDC" w14:textId="77777777" w:rsidR="00C7423B" w:rsidRDefault="00C7423B">
      <w:pPr>
        <w:pStyle w:val="Corpodetexto"/>
        <w:spacing w:before="1"/>
        <w:ind w:left="0"/>
        <w:jc w:val="left"/>
      </w:pPr>
    </w:p>
    <w:p w14:paraId="57314744" w14:textId="77777777" w:rsidR="00C7423B" w:rsidRDefault="00143F5F" w:rsidP="00F019FB">
      <w:pPr>
        <w:pStyle w:val="PargrafodaLista"/>
        <w:numPr>
          <w:ilvl w:val="1"/>
          <w:numId w:val="34"/>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1887EE92" w14:textId="77777777" w:rsidR="00C7423B" w:rsidRDefault="00143F5F" w:rsidP="00F019FB">
      <w:pPr>
        <w:pStyle w:val="PargrafodaLista"/>
        <w:numPr>
          <w:ilvl w:val="1"/>
          <w:numId w:val="34"/>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31D81BF9" w14:textId="38B5AC11" w:rsidR="00C7423B" w:rsidRDefault="007F0352" w:rsidP="00F019FB">
      <w:pPr>
        <w:pStyle w:val="PargrafodaLista"/>
        <w:numPr>
          <w:ilvl w:val="1"/>
          <w:numId w:val="34"/>
        </w:numPr>
        <w:tabs>
          <w:tab w:val="left" w:pos="1133"/>
        </w:tabs>
        <w:spacing w:line="242" w:lineRule="auto"/>
        <w:ind w:right="281" w:firstLine="0"/>
        <w:rPr>
          <w:rFonts w:ascii="Arial" w:hAnsi="Arial"/>
          <w:b/>
        </w:rPr>
      </w:pPr>
      <w:r>
        <w:t>A</w:t>
      </w:r>
      <w:r w:rsidR="00143F5F">
        <w:t xml:space="preserve"> Pregoeir</w:t>
      </w:r>
      <w:r>
        <w:t>a</w:t>
      </w:r>
      <w:r w:rsidR="00143F5F">
        <w:t xml:space="preserve"> poderá encaminhar, por meio do sistema eletrônico, contraproposta ao</w:t>
      </w:r>
      <w:r w:rsidR="00143F5F">
        <w:rPr>
          <w:spacing w:val="40"/>
        </w:rPr>
        <w:t xml:space="preserve"> </w:t>
      </w:r>
      <w:r w:rsidR="00143F5F">
        <w:t>licitante que apresentou o lance mais vantajoso, com o fim de negociar a obtenção de melhor preço, vedada a</w:t>
      </w:r>
    </w:p>
    <w:p w14:paraId="4AB5FD7E" w14:textId="77777777" w:rsidR="00C7423B" w:rsidRDefault="00C7423B">
      <w:pPr>
        <w:pStyle w:val="PargrafodaLista"/>
        <w:spacing w:line="242" w:lineRule="auto"/>
        <w:jc w:val="left"/>
        <w:rPr>
          <w:rFonts w:ascii="Arial" w:hAnsi="Arial"/>
          <w:b/>
        </w:rPr>
        <w:sectPr w:rsidR="00C7423B">
          <w:pgSz w:w="11910" w:h="16850"/>
          <w:pgMar w:top="2040" w:right="425" w:bottom="280" w:left="850" w:header="487" w:footer="0" w:gutter="0"/>
          <w:cols w:space="720"/>
        </w:sectPr>
      </w:pPr>
    </w:p>
    <w:p w14:paraId="42CAA30A" w14:textId="77777777" w:rsidR="00C7423B" w:rsidRDefault="00143F5F">
      <w:pPr>
        <w:pStyle w:val="Corpodetexto"/>
        <w:spacing w:before="185"/>
        <w:jc w:val="left"/>
      </w:pPr>
      <w:r>
        <w:lastRenderedPageBreak/>
        <w:t>negociação</w:t>
      </w:r>
      <w:r>
        <w:rPr>
          <w:spacing w:val="-3"/>
        </w:rPr>
        <w:t xml:space="preserve"> </w:t>
      </w:r>
      <w:r>
        <w:t>em</w:t>
      </w:r>
      <w:r>
        <w:rPr>
          <w:spacing w:val="-10"/>
        </w:rPr>
        <w:t xml:space="preserve"> </w:t>
      </w:r>
      <w:r>
        <w:t>condições</w:t>
      </w:r>
      <w:r>
        <w:rPr>
          <w:spacing w:val="-8"/>
        </w:rPr>
        <w:t xml:space="preserve"> </w:t>
      </w:r>
      <w:r>
        <w:t>diversas</w:t>
      </w:r>
      <w:r>
        <w:rPr>
          <w:spacing w:val="-8"/>
        </w:rPr>
        <w:t xml:space="preserve"> </w:t>
      </w:r>
      <w:r>
        <w:t>das</w:t>
      </w:r>
      <w:r>
        <w:rPr>
          <w:spacing w:val="-8"/>
        </w:rPr>
        <w:t xml:space="preserve"> </w:t>
      </w:r>
      <w:r>
        <w:t>previstas</w:t>
      </w:r>
      <w:r>
        <w:rPr>
          <w:spacing w:val="-8"/>
        </w:rPr>
        <w:t xml:space="preserve"> </w:t>
      </w:r>
      <w:r>
        <w:t>neste</w:t>
      </w:r>
      <w:r>
        <w:rPr>
          <w:spacing w:val="-6"/>
        </w:rPr>
        <w:t xml:space="preserve"> </w:t>
      </w:r>
      <w:r>
        <w:rPr>
          <w:spacing w:val="-2"/>
        </w:rPr>
        <w:t>Edital.</w:t>
      </w:r>
    </w:p>
    <w:p w14:paraId="72DD8F6C" w14:textId="77777777" w:rsidR="00C7423B" w:rsidRDefault="00C7423B">
      <w:pPr>
        <w:pStyle w:val="Corpodetexto"/>
        <w:spacing w:before="5"/>
        <w:ind w:left="0"/>
        <w:jc w:val="left"/>
      </w:pPr>
    </w:p>
    <w:p w14:paraId="38D40571" w14:textId="77777777" w:rsidR="00C7423B" w:rsidRDefault="00143F5F" w:rsidP="00F019FB">
      <w:pPr>
        <w:pStyle w:val="PargrafodaLista"/>
        <w:numPr>
          <w:ilvl w:val="2"/>
          <w:numId w:val="34"/>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38E18669" w14:textId="77777777" w:rsidR="00C7423B" w:rsidRDefault="00143F5F" w:rsidP="00F019FB">
      <w:pPr>
        <w:pStyle w:val="PargrafodaLista"/>
        <w:numPr>
          <w:ilvl w:val="2"/>
          <w:numId w:val="34"/>
        </w:numPr>
        <w:tabs>
          <w:tab w:val="left" w:pos="1194"/>
        </w:tabs>
        <w:spacing w:before="1"/>
        <w:ind w:right="295" w:firstLine="0"/>
      </w:pPr>
      <w:r>
        <w:t xml:space="preserve">A negociação será realizada por meio do sistema, podendo ser acompanhada pelos demais </w:t>
      </w:r>
      <w:r>
        <w:rPr>
          <w:spacing w:val="-2"/>
        </w:rPr>
        <w:t>licitantes.</w:t>
      </w:r>
    </w:p>
    <w:p w14:paraId="3EEE3320" w14:textId="77777777" w:rsidR="00C7423B" w:rsidRDefault="00143F5F" w:rsidP="00F019FB">
      <w:pPr>
        <w:pStyle w:val="PargrafodaLista"/>
        <w:numPr>
          <w:ilvl w:val="1"/>
          <w:numId w:val="34"/>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532C2951" w14:textId="77777777" w:rsidR="00C7423B" w:rsidRDefault="00143F5F" w:rsidP="00F019FB">
      <w:pPr>
        <w:pStyle w:val="PargrafodaLista"/>
        <w:numPr>
          <w:ilvl w:val="1"/>
          <w:numId w:val="34"/>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6039E855" w14:textId="77777777" w:rsidR="00C7423B" w:rsidRDefault="00143F5F" w:rsidP="00F019FB">
      <w:pPr>
        <w:pStyle w:val="Ttulo2"/>
        <w:numPr>
          <w:ilvl w:val="1"/>
          <w:numId w:val="34"/>
        </w:numPr>
        <w:tabs>
          <w:tab w:val="left" w:pos="1130"/>
        </w:tabs>
        <w:spacing w:before="239"/>
        <w:ind w:left="1130" w:hanging="847"/>
        <w:jc w:val="both"/>
      </w:pPr>
      <w:bookmarkStart w:id="8" w:name="8.11._Será_desclassificada_a_proposta_qu"/>
      <w:bookmarkEnd w:id="8"/>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2892F1E7" w14:textId="77777777" w:rsidR="00C7423B" w:rsidRDefault="00C7423B">
      <w:pPr>
        <w:pStyle w:val="Corpodetexto"/>
        <w:spacing w:before="7"/>
        <w:ind w:left="0"/>
        <w:jc w:val="left"/>
        <w:rPr>
          <w:rFonts w:ascii="Arial"/>
          <w:b/>
        </w:rPr>
      </w:pPr>
    </w:p>
    <w:p w14:paraId="2856E969" w14:textId="77777777" w:rsidR="00C7423B" w:rsidRDefault="00143F5F" w:rsidP="00F019FB">
      <w:pPr>
        <w:pStyle w:val="PargrafodaLista"/>
        <w:numPr>
          <w:ilvl w:val="2"/>
          <w:numId w:val="34"/>
        </w:numPr>
        <w:tabs>
          <w:tab w:val="left" w:pos="1131"/>
        </w:tabs>
        <w:ind w:right="280" w:firstLine="0"/>
      </w:pPr>
      <w:r>
        <w:t>Não atenda as exigências do ato convocatório, em especial as exigências em relação</w:t>
      </w:r>
      <w:r>
        <w:rPr>
          <w:spacing w:val="40"/>
        </w:rPr>
        <w:t xml:space="preserve"> </w:t>
      </w:r>
      <w:r>
        <w:t>ao produto/serviço exigido no T.R, contiver vícios insanáveis ou ilegalidades;</w:t>
      </w:r>
    </w:p>
    <w:p w14:paraId="2945275B" w14:textId="77777777" w:rsidR="00C7423B" w:rsidRDefault="00143F5F" w:rsidP="00F019FB">
      <w:pPr>
        <w:pStyle w:val="PargrafodaLista"/>
        <w:numPr>
          <w:ilvl w:val="2"/>
          <w:numId w:val="34"/>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5D03891A" w14:textId="77777777" w:rsidR="00C7423B" w:rsidRDefault="00143F5F" w:rsidP="00F019FB">
      <w:pPr>
        <w:pStyle w:val="PargrafodaLista"/>
        <w:numPr>
          <w:ilvl w:val="2"/>
          <w:numId w:val="34"/>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6BAF8961" w14:textId="77777777" w:rsidR="00C7423B" w:rsidRDefault="00143F5F" w:rsidP="00F019FB">
      <w:pPr>
        <w:pStyle w:val="PargrafodaLista"/>
        <w:numPr>
          <w:ilvl w:val="2"/>
          <w:numId w:val="34"/>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48362D66" w14:textId="77777777" w:rsidR="00C7423B" w:rsidRDefault="00143F5F" w:rsidP="00F019FB">
      <w:pPr>
        <w:pStyle w:val="PargrafodaLista"/>
        <w:numPr>
          <w:ilvl w:val="2"/>
          <w:numId w:val="34"/>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61786FE7" w14:textId="77777777" w:rsidR="00C7423B" w:rsidRDefault="00143F5F" w:rsidP="00F019FB">
      <w:pPr>
        <w:pStyle w:val="PargrafodaLista"/>
        <w:numPr>
          <w:ilvl w:val="1"/>
          <w:numId w:val="34"/>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6469E68E" w14:textId="77777777" w:rsidR="00C7423B" w:rsidRDefault="00143F5F" w:rsidP="00F019FB">
      <w:pPr>
        <w:pStyle w:val="Ttulo1"/>
        <w:numPr>
          <w:ilvl w:val="0"/>
          <w:numId w:val="34"/>
        </w:numPr>
        <w:tabs>
          <w:tab w:val="left" w:pos="565"/>
          <w:tab w:val="left" w:pos="10371"/>
        </w:tabs>
        <w:spacing w:before="248"/>
        <w:ind w:left="565" w:hanging="282"/>
        <w:jc w:val="both"/>
      </w:pPr>
      <w:bookmarkStart w:id="9" w:name="9._DA_HABILITAÇÃO."/>
      <w:bookmarkEnd w:id="9"/>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DBEB62B" w14:textId="77777777" w:rsidR="00C7423B" w:rsidRDefault="00C7423B">
      <w:pPr>
        <w:pStyle w:val="Corpodetexto"/>
        <w:spacing w:before="3"/>
        <w:ind w:left="0"/>
        <w:jc w:val="left"/>
        <w:rPr>
          <w:rFonts w:ascii="Arial"/>
          <w:b/>
        </w:rPr>
      </w:pPr>
    </w:p>
    <w:p w14:paraId="285F6EA2" w14:textId="77777777" w:rsidR="00C7423B" w:rsidRDefault="00143F5F" w:rsidP="00F019FB">
      <w:pPr>
        <w:pStyle w:val="PargrafodaLista"/>
        <w:numPr>
          <w:ilvl w:val="1"/>
          <w:numId w:val="34"/>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7023FC9D" w14:textId="77777777" w:rsidR="00C7423B" w:rsidRDefault="00C7423B">
      <w:pPr>
        <w:pStyle w:val="Corpodetexto"/>
        <w:spacing w:before="1"/>
        <w:ind w:left="0"/>
        <w:jc w:val="left"/>
      </w:pPr>
    </w:p>
    <w:p w14:paraId="2F9F02FB" w14:textId="77777777" w:rsidR="00C7423B" w:rsidRDefault="00143F5F" w:rsidP="00F019FB">
      <w:pPr>
        <w:pStyle w:val="PargrafodaLista"/>
        <w:numPr>
          <w:ilvl w:val="2"/>
          <w:numId w:val="34"/>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0242190D" w14:textId="77777777" w:rsidR="00C7423B" w:rsidRDefault="00C7423B">
      <w:pPr>
        <w:pStyle w:val="Corpodetexto"/>
        <w:spacing w:before="3"/>
        <w:ind w:left="0"/>
        <w:jc w:val="left"/>
      </w:pPr>
    </w:p>
    <w:p w14:paraId="3CC7AE3C" w14:textId="77777777" w:rsidR="00C7423B" w:rsidRDefault="00143F5F" w:rsidP="00F019FB">
      <w:pPr>
        <w:pStyle w:val="PargrafodaLista"/>
        <w:numPr>
          <w:ilvl w:val="2"/>
          <w:numId w:val="34"/>
        </w:numPr>
        <w:tabs>
          <w:tab w:val="left" w:pos="1133"/>
        </w:tabs>
        <w:ind w:right="277" w:firstLine="0"/>
      </w:pPr>
      <w:r>
        <w:t>Cadastro Nacional de Empresas Inidôneas e Suspensas - CEIS, mantido pela Controladoria- Geral da União (</w:t>
      </w:r>
      <w:hyperlink r:id="rId13">
        <w:r>
          <w:rPr>
            <w:color w:val="003399"/>
            <w:u w:val="single" w:color="003399"/>
          </w:rPr>
          <w:t>www.portaldatransparencia.gov.br/ceis</w:t>
        </w:r>
      </w:hyperlink>
      <w:r>
        <w:t>);</w:t>
      </w:r>
    </w:p>
    <w:p w14:paraId="53741B93" w14:textId="77777777" w:rsidR="00C7423B" w:rsidRDefault="00143F5F" w:rsidP="00F019FB">
      <w:pPr>
        <w:pStyle w:val="PargrafodaLista"/>
        <w:numPr>
          <w:ilvl w:val="2"/>
          <w:numId w:val="34"/>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2852B6D6" w14:textId="77777777" w:rsidR="00C7423B" w:rsidRDefault="00143F5F">
      <w:pPr>
        <w:pStyle w:val="Corpodetexto"/>
        <w:spacing w:before="1" w:line="252" w:lineRule="exact"/>
        <w:jc w:val="left"/>
      </w:pPr>
      <w:r>
        <w:rPr>
          <w:spacing w:val="-2"/>
        </w:rPr>
        <w:t>(</w:t>
      </w:r>
      <w:hyperlink r:id="rId14">
        <w:r>
          <w:rPr>
            <w:color w:val="003399"/>
            <w:spacing w:val="-2"/>
            <w:u w:val="single" w:color="003399"/>
          </w:rPr>
          <w:t>www.cnj.jus.br/improbidade_adm/consultar_requerido.php</w:t>
        </w:r>
      </w:hyperlink>
      <w:r>
        <w:rPr>
          <w:color w:val="003399"/>
          <w:spacing w:val="63"/>
        </w:rPr>
        <w:t xml:space="preserve"> </w:t>
      </w:r>
      <w:r>
        <w:rPr>
          <w:spacing w:val="-5"/>
        </w:rPr>
        <w:t>).</w:t>
      </w:r>
    </w:p>
    <w:p w14:paraId="083D00D1" w14:textId="77777777" w:rsidR="00C7423B" w:rsidRDefault="00143F5F" w:rsidP="00F019FB">
      <w:pPr>
        <w:pStyle w:val="PargrafodaLista"/>
        <w:numPr>
          <w:ilvl w:val="2"/>
          <w:numId w:val="34"/>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275519EF"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06D0AEA9" w14:textId="77777777" w:rsidR="00C7423B" w:rsidRDefault="00143F5F" w:rsidP="00F019FB">
      <w:pPr>
        <w:pStyle w:val="PargrafodaLista"/>
        <w:numPr>
          <w:ilvl w:val="3"/>
          <w:numId w:val="34"/>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5">
        <w:r>
          <w:rPr>
            <w:color w:val="003399"/>
            <w:spacing w:val="-2"/>
            <w:u w:val="single" w:color="003399"/>
          </w:rPr>
          <w:t>https://certidoesapf.apps.tcu.gov.br/)</w:t>
        </w:r>
      </w:hyperlink>
    </w:p>
    <w:p w14:paraId="0EC92BCA" w14:textId="77777777" w:rsidR="00C7423B" w:rsidRDefault="00C7423B">
      <w:pPr>
        <w:pStyle w:val="PargrafodaLista"/>
        <w:spacing w:line="242" w:lineRule="auto"/>
        <w:sectPr w:rsidR="00C7423B">
          <w:pgSz w:w="11910" w:h="16850"/>
          <w:pgMar w:top="2040" w:right="425" w:bottom="280" w:left="850" w:header="487" w:footer="0" w:gutter="0"/>
          <w:cols w:space="720"/>
        </w:sectPr>
      </w:pPr>
    </w:p>
    <w:p w14:paraId="56A1A62B" w14:textId="77777777" w:rsidR="00C7423B" w:rsidRDefault="00143F5F" w:rsidP="00F019FB">
      <w:pPr>
        <w:pStyle w:val="PargrafodaLista"/>
        <w:numPr>
          <w:ilvl w:val="2"/>
          <w:numId w:val="34"/>
        </w:numPr>
        <w:tabs>
          <w:tab w:val="left" w:pos="1132"/>
        </w:tabs>
        <w:spacing w:before="185"/>
        <w:ind w:right="281" w:firstLine="0"/>
      </w:pPr>
      <w:r>
        <w:lastRenderedPageBreak/>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1270ABE5" w14:textId="77777777" w:rsidR="00C7423B" w:rsidRDefault="00143F5F" w:rsidP="00F019FB">
      <w:pPr>
        <w:pStyle w:val="PargrafodaLista"/>
        <w:numPr>
          <w:ilvl w:val="3"/>
          <w:numId w:val="34"/>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077F35BB" w14:textId="77777777" w:rsidR="00C7423B" w:rsidRDefault="00143F5F" w:rsidP="00F019FB">
      <w:pPr>
        <w:pStyle w:val="PargrafodaLista"/>
        <w:numPr>
          <w:ilvl w:val="3"/>
          <w:numId w:val="34"/>
        </w:numPr>
        <w:tabs>
          <w:tab w:val="left" w:pos="1131"/>
        </w:tabs>
        <w:spacing w:before="5"/>
        <w:ind w:left="283" w:right="287" w:firstLine="0"/>
      </w:pPr>
      <w:r>
        <w:t>A tentativa de burla será verificada por meio dos vínculos societários, linhas de fornecimento similares, dentre outros.</w:t>
      </w:r>
    </w:p>
    <w:p w14:paraId="363CE9A0" w14:textId="77777777" w:rsidR="00C7423B" w:rsidRDefault="00143F5F" w:rsidP="00F019FB">
      <w:pPr>
        <w:pStyle w:val="PargrafodaLista"/>
        <w:numPr>
          <w:ilvl w:val="3"/>
          <w:numId w:val="34"/>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59DB7CC9" w14:textId="77777777" w:rsidR="00C7423B" w:rsidRDefault="00C7423B">
      <w:pPr>
        <w:pStyle w:val="Corpodetexto"/>
        <w:spacing w:before="2"/>
        <w:ind w:left="0"/>
        <w:jc w:val="left"/>
      </w:pPr>
    </w:p>
    <w:p w14:paraId="544F06CE" w14:textId="77777777" w:rsidR="00C7423B" w:rsidRDefault="00143F5F" w:rsidP="00F019FB">
      <w:pPr>
        <w:pStyle w:val="PargrafodaLista"/>
        <w:numPr>
          <w:ilvl w:val="2"/>
          <w:numId w:val="34"/>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76C4FA3A" w14:textId="77777777" w:rsidR="00C7423B" w:rsidRDefault="00143F5F" w:rsidP="00F019FB">
      <w:pPr>
        <w:pStyle w:val="PargrafodaLista"/>
        <w:numPr>
          <w:ilvl w:val="2"/>
          <w:numId w:val="34"/>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7DC08AC3" w14:textId="77777777" w:rsidR="00C7423B" w:rsidRDefault="00143F5F" w:rsidP="00F019FB">
      <w:pPr>
        <w:pStyle w:val="PargrafodaLista"/>
        <w:numPr>
          <w:ilvl w:val="1"/>
          <w:numId w:val="34"/>
        </w:numPr>
        <w:tabs>
          <w:tab w:val="left" w:pos="1131"/>
        </w:tabs>
        <w:ind w:right="292" w:firstLine="0"/>
        <w:rPr>
          <w:rFonts w:ascii="Arial" w:hAnsi="Arial"/>
          <w:b/>
        </w:rPr>
      </w:pPr>
      <w:r>
        <w:t xml:space="preserve">Caso atendidas as condições de participação, a habilitação dos licitantes será verificada por meio do </w:t>
      </w:r>
      <w:r>
        <w:rPr>
          <w:rFonts w:ascii="Arial" w:hAnsi="Arial"/>
          <w:b/>
        </w:rPr>
        <w:t>PORTAL LICITAR DIGITAL</w:t>
      </w:r>
      <w:r>
        <w:t>, em relação à habilitação jurídica, à regularidade fiscal e trabalhista, à qualificação econômica financeira e habilitação técnica.</w:t>
      </w:r>
    </w:p>
    <w:p w14:paraId="5E98593E" w14:textId="77777777" w:rsidR="00C7423B" w:rsidRDefault="00143F5F" w:rsidP="00F019FB">
      <w:pPr>
        <w:pStyle w:val="PargrafodaLista"/>
        <w:numPr>
          <w:ilvl w:val="2"/>
          <w:numId w:val="34"/>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15A489D9" w14:textId="77777777" w:rsidR="00C7423B" w:rsidRDefault="00143F5F" w:rsidP="00F019FB">
      <w:pPr>
        <w:pStyle w:val="PargrafodaLista"/>
        <w:numPr>
          <w:ilvl w:val="1"/>
          <w:numId w:val="34"/>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64491A01" w14:textId="77777777" w:rsidR="00C7423B" w:rsidRDefault="00143F5F" w:rsidP="00F019FB">
      <w:pPr>
        <w:pStyle w:val="PargrafodaLista"/>
        <w:numPr>
          <w:ilvl w:val="2"/>
          <w:numId w:val="34"/>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63777FD6"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7A702F06" w14:textId="77777777" w:rsidR="00C7423B" w:rsidRDefault="00143F5F" w:rsidP="00F019FB">
      <w:pPr>
        <w:pStyle w:val="PargrafodaLista"/>
        <w:numPr>
          <w:ilvl w:val="3"/>
          <w:numId w:val="34"/>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3CC8E3CE" w14:textId="77777777" w:rsidR="00C7423B" w:rsidRDefault="00143F5F" w:rsidP="00F019FB">
      <w:pPr>
        <w:pStyle w:val="PargrafodaLista"/>
        <w:numPr>
          <w:ilvl w:val="3"/>
          <w:numId w:val="34"/>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01D81B99" w14:textId="77777777" w:rsidR="00C7423B" w:rsidRDefault="00143F5F" w:rsidP="00F019FB">
      <w:pPr>
        <w:pStyle w:val="PargrafodaLista"/>
        <w:numPr>
          <w:ilvl w:val="1"/>
          <w:numId w:val="34"/>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5AA7742D" w14:textId="77777777" w:rsidR="00C7423B" w:rsidRDefault="00143F5F" w:rsidP="00F019FB">
      <w:pPr>
        <w:pStyle w:val="PargrafodaLista"/>
        <w:numPr>
          <w:ilvl w:val="1"/>
          <w:numId w:val="34"/>
        </w:numPr>
        <w:tabs>
          <w:tab w:val="left" w:pos="1131"/>
        </w:tabs>
        <w:ind w:right="281" w:firstLine="0"/>
        <w:rPr>
          <w:rFonts w:ascii="Arial" w:hAnsi="Arial"/>
          <w:b/>
        </w:rPr>
      </w:pPr>
      <w:r>
        <w:t>Não serão aceitos documentos de habilitação com indicação de CNPJ/CPF diferentes, salvo aqueles legalmente permitidos.</w:t>
      </w:r>
    </w:p>
    <w:p w14:paraId="6520DA02" w14:textId="77777777" w:rsidR="00C7423B" w:rsidRDefault="00143F5F" w:rsidP="00F019FB">
      <w:pPr>
        <w:pStyle w:val="PargrafodaLista"/>
        <w:numPr>
          <w:ilvl w:val="1"/>
          <w:numId w:val="34"/>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85872A4" w14:textId="77777777" w:rsidR="00C7423B" w:rsidRDefault="00143F5F" w:rsidP="00F019FB">
      <w:pPr>
        <w:pStyle w:val="PargrafodaLista"/>
        <w:numPr>
          <w:ilvl w:val="2"/>
          <w:numId w:val="34"/>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3432D758" w14:textId="77777777" w:rsidR="00C7423B" w:rsidRDefault="00143F5F" w:rsidP="00F019FB">
      <w:pPr>
        <w:pStyle w:val="PargrafodaLista"/>
        <w:numPr>
          <w:ilvl w:val="1"/>
          <w:numId w:val="34"/>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1D7C15AD" w14:textId="77777777" w:rsidR="00C7423B" w:rsidRDefault="00C7423B">
      <w:pPr>
        <w:pStyle w:val="PargrafodaLista"/>
        <w:rPr>
          <w:rFonts w:ascii="Arial" w:hAnsi="Arial"/>
          <w:b/>
        </w:rPr>
        <w:sectPr w:rsidR="00C7423B">
          <w:pgSz w:w="11910" w:h="16850"/>
          <w:pgMar w:top="2040" w:right="425" w:bottom="280" w:left="850" w:header="487" w:footer="0" w:gutter="0"/>
          <w:cols w:space="720"/>
        </w:sectPr>
      </w:pPr>
    </w:p>
    <w:p w14:paraId="3C5844FF" w14:textId="77777777" w:rsidR="00C7423B" w:rsidRDefault="00143F5F" w:rsidP="00F019FB">
      <w:pPr>
        <w:pStyle w:val="PargrafodaLista"/>
        <w:numPr>
          <w:ilvl w:val="1"/>
          <w:numId w:val="34"/>
        </w:numPr>
        <w:tabs>
          <w:tab w:val="left" w:pos="1131"/>
        </w:tabs>
        <w:spacing w:before="185" w:line="242" w:lineRule="auto"/>
        <w:ind w:right="283" w:firstLine="0"/>
        <w:rPr>
          <w:rFonts w:ascii="Arial" w:hAnsi="Arial"/>
          <w:b/>
        </w:rPr>
      </w:pPr>
      <w:r>
        <w:lastRenderedPageBreak/>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hyperlink r:id="rId16" w:anchor="art4">
        <w:r>
          <w:rPr>
            <w:color w:val="003399"/>
            <w:u w:val="single" w:color="003399"/>
          </w:rPr>
          <w:t>IN nº</w:t>
        </w:r>
      </w:hyperlink>
      <w:r>
        <w:rPr>
          <w:color w:val="003399"/>
          <w:u w:val="single" w:color="003399"/>
        </w:rPr>
        <w:t xml:space="preserve"> </w:t>
      </w:r>
      <w:hyperlink r:id="rId17" w:anchor="art4">
        <w:r>
          <w:rPr>
            <w:color w:val="003399"/>
            <w:u w:val="single" w:color="003399"/>
          </w:rPr>
          <w:t>3/2018, art. 4º, §1º, e art. 6º, §4º</w:t>
        </w:r>
      </w:hyperlink>
      <w:r>
        <w:t>).</w:t>
      </w:r>
    </w:p>
    <w:p w14:paraId="215BB87D" w14:textId="77777777" w:rsidR="00C7423B" w:rsidRDefault="00143F5F" w:rsidP="00F019FB">
      <w:pPr>
        <w:pStyle w:val="PargrafodaLista"/>
        <w:numPr>
          <w:ilvl w:val="1"/>
          <w:numId w:val="34"/>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56C162AF" w14:textId="77777777" w:rsidR="00C7423B" w:rsidRDefault="00143F5F" w:rsidP="00F019FB">
      <w:pPr>
        <w:pStyle w:val="Ttulo1"/>
        <w:numPr>
          <w:ilvl w:val="1"/>
          <w:numId w:val="34"/>
        </w:numPr>
        <w:tabs>
          <w:tab w:val="left" w:pos="1133"/>
        </w:tabs>
        <w:spacing w:before="235"/>
        <w:ind w:left="1133" w:hanging="850"/>
      </w:pPr>
      <w:bookmarkStart w:id="10" w:name="9.10._HABILITAÇÃO_JURÍDICA:"/>
      <w:bookmarkEnd w:id="10"/>
      <w:r>
        <w:rPr>
          <w:spacing w:val="-2"/>
        </w:rPr>
        <w:t>HABILITAÇÃO</w:t>
      </w:r>
      <w:r>
        <w:t xml:space="preserve"> </w:t>
      </w:r>
      <w:r>
        <w:rPr>
          <w:spacing w:val="-2"/>
        </w:rPr>
        <w:t>JURÍDICA:</w:t>
      </w:r>
    </w:p>
    <w:p w14:paraId="53F3B428" w14:textId="77777777" w:rsidR="00C7423B" w:rsidRDefault="00C7423B">
      <w:pPr>
        <w:pStyle w:val="Corpodetexto"/>
        <w:spacing w:before="8"/>
        <w:ind w:left="0"/>
        <w:jc w:val="left"/>
        <w:rPr>
          <w:rFonts w:ascii="Arial"/>
          <w:b/>
        </w:rPr>
      </w:pPr>
    </w:p>
    <w:p w14:paraId="4753418A" w14:textId="77777777" w:rsidR="00C7423B" w:rsidRDefault="00143F5F" w:rsidP="00F019FB">
      <w:pPr>
        <w:pStyle w:val="PargrafodaLista"/>
        <w:numPr>
          <w:ilvl w:val="2"/>
          <w:numId w:val="34"/>
        </w:numPr>
        <w:tabs>
          <w:tab w:val="left" w:pos="1131"/>
        </w:tabs>
        <w:ind w:right="296" w:firstLine="0"/>
      </w:pPr>
      <w:r>
        <w:t>No caso de empresário individual: inscrição no Registro Público de Empresas Mercantis, a cargo da Junta Comercial da respectiva sede;</w:t>
      </w:r>
    </w:p>
    <w:p w14:paraId="60063142" w14:textId="77777777" w:rsidR="00C7423B" w:rsidRDefault="00143F5F" w:rsidP="00F019FB">
      <w:pPr>
        <w:pStyle w:val="PargrafodaLista"/>
        <w:numPr>
          <w:ilvl w:val="2"/>
          <w:numId w:val="34"/>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hyperlink r:id="rId18">
        <w:r>
          <w:rPr>
            <w:color w:val="003399"/>
            <w:u w:val="single" w:color="003399"/>
          </w:rPr>
          <w:t>www.portaldoempreendedor.gov.br</w:t>
        </w:r>
      </w:hyperlink>
      <w:r>
        <w:t>;</w:t>
      </w:r>
    </w:p>
    <w:p w14:paraId="689CA0EB" w14:textId="77777777" w:rsidR="00C7423B" w:rsidRDefault="00143F5F" w:rsidP="00F019FB">
      <w:pPr>
        <w:pStyle w:val="PargrafodaLista"/>
        <w:numPr>
          <w:ilvl w:val="2"/>
          <w:numId w:val="34"/>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5BD63F72"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454CDDB8" w14:textId="77777777" w:rsidR="00C7423B" w:rsidRDefault="00143F5F" w:rsidP="00F019FB">
      <w:pPr>
        <w:pStyle w:val="PargrafodaLista"/>
        <w:numPr>
          <w:ilvl w:val="2"/>
          <w:numId w:val="34"/>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30E2A580" w14:textId="77777777" w:rsidR="00C7423B" w:rsidRDefault="00143F5F" w:rsidP="00F019FB">
      <w:pPr>
        <w:pStyle w:val="PargrafodaLista"/>
        <w:numPr>
          <w:ilvl w:val="2"/>
          <w:numId w:val="34"/>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01F3E82F" w14:textId="77777777" w:rsidR="00C7423B" w:rsidRDefault="00143F5F" w:rsidP="00F019FB">
      <w:pPr>
        <w:pStyle w:val="PargrafodaLista"/>
        <w:numPr>
          <w:ilvl w:val="2"/>
          <w:numId w:val="34"/>
        </w:numPr>
        <w:tabs>
          <w:tab w:val="left" w:pos="1131"/>
        </w:tabs>
        <w:spacing w:before="1"/>
        <w:ind w:right="282" w:firstLine="0"/>
      </w:pPr>
      <w:r>
        <w:t>No caso de cooperativa: ata de fundação e estatuto social em vigor, com</w:t>
      </w:r>
      <w:r>
        <w:rPr>
          <w:spacing w:val="-3"/>
        </w:rPr>
        <w:t xml:space="preserve"> </w:t>
      </w:r>
      <w:r>
        <w:t>a ata da assembleia que o aprovou, devidamente arquivado na Junta Comercial ou inscrito no Registro Civil das Pessoas Jurídicas da respectiva sede, bem como o registro de que trata o art. 107 da Lei nº 5.764, de 1971;</w:t>
      </w:r>
    </w:p>
    <w:p w14:paraId="051F0DE6" w14:textId="77777777" w:rsidR="00C7423B" w:rsidRDefault="00143F5F" w:rsidP="00F019FB">
      <w:pPr>
        <w:pStyle w:val="PargrafodaLista"/>
        <w:numPr>
          <w:ilvl w:val="2"/>
          <w:numId w:val="34"/>
        </w:numPr>
        <w:tabs>
          <w:tab w:val="left" w:pos="1131"/>
        </w:tabs>
        <w:ind w:right="292" w:firstLine="0"/>
      </w:pPr>
      <w:r>
        <w:t xml:space="preserve">No caso de empresa ou sociedade estrangeira em funcionamento no País: decreto de </w:t>
      </w:r>
      <w:r>
        <w:rPr>
          <w:spacing w:val="-2"/>
        </w:rPr>
        <w:t>autorização;</w:t>
      </w:r>
    </w:p>
    <w:p w14:paraId="1364D43A" w14:textId="77777777" w:rsidR="00C7423B" w:rsidRDefault="00143F5F" w:rsidP="00F019FB">
      <w:pPr>
        <w:pStyle w:val="PargrafodaLista"/>
        <w:numPr>
          <w:ilvl w:val="2"/>
          <w:numId w:val="34"/>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1E2E6ADD" w14:textId="77777777" w:rsidR="00C7423B" w:rsidRDefault="00143F5F" w:rsidP="00F019FB">
      <w:pPr>
        <w:pStyle w:val="PargrafodaLista"/>
        <w:numPr>
          <w:ilvl w:val="2"/>
          <w:numId w:val="34"/>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75C6548B" w14:textId="77777777" w:rsidR="00C7423B" w:rsidRDefault="00143F5F" w:rsidP="00F019FB">
      <w:pPr>
        <w:pStyle w:val="Ttulo1"/>
        <w:numPr>
          <w:ilvl w:val="1"/>
          <w:numId w:val="34"/>
        </w:numPr>
        <w:tabs>
          <w:tab w:val="left" w:pos="1133"/>
        </w:tabs>
        <w:spacing w:before="246"/>
        <w:ind w:left="1133" w:hanging="850"/>
      </w:pPr>
      <w:bookmarkStart w:id="11" w:name="9.11._REGULARIDADE_FISCAL,_SOCIAL_E_TRAB"/>
      <w:bookmarkEnd w:id="11"/>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54A66027" w14:textId="77777777" w:rsidR="00C7423B" w:rsidRDefault="00143F5F" w:rsidP="00F019FB">
      <w:pPr>
        <w:pStyle w:val="PargrafodaLista"/>
        <w:numPr>
          <w:ilvl w:val="2"/>
          <w:numId w:val="34"/>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0DC39FF2" w14:textId="77777777" w:rsidR="00C7423B" w:rsidRDefault="00143F5F" w:rsidP="00F019FB">
      <w:pPr>
        <w:pStyle w:val="PargrafodaLista"/>
        <w:numPr>
          <w:ilvl w:val="2"/>
          <w:numId w:val="34"/>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hyperlink r:id="rId19">
        <w:r>
          <w:t>www.caixa.gov.br)</w:t>
        </w:r>
      </w:hyperlink>
      <w:r>
        <w:t xml:space="preserve"> ou do documento denominado "Situação de Regularidade do Empregador", com prazo de validade em vigor na data marcada para abertura dos envelopes e processamento do Pregão;</w:t>
      </w:r>
    </w:p>
    <w:p w14:paraId="24DBD059" w14:textId="77777777" w:rsidR="00C7423B" w:rsidRDefault="00143F5F" w:rsidP="00F019FB">
      <w:pPr>
        <w:pStyle w:val="Ttulo2"/>
        <w:numPr>
          <w:ilvl w:val="2"/>
          <w:numId w:val="34"/>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1FD49A1C"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20">
        <w:r>
          <w:t>www.receita.fazenda.gov.br</w:t>
        </w:r>
      </w:hyperlink>
      <w:r>
        <w:rPr>
          <w:spacing w:val="-7"/>
        </w:rPr>
        <w:t xml:space="preserve"> </w:t>
      </w:r>
      <w:r>
        <w:t>ou</w:t>
      </w:r>
      <w:r>
        <w:rPr>
          <w:spacing w:val="-7"/>
        </w:rPr>
        <w:t xml:space="preserve"> </w:t>
      </w:r>
      <w:hyperlink r:id="rId21">
        <w:r>
          <w:t>www.pgfn.fazenda.gov.br.</w:t>
        </w:r>
      </w:hyperlink>
      <w:r>
        <w:rPr>
          <w:spacing w:val="-3"/>
        </w:rPr>
        <w:t xml:space="preserve"> </w:t>
      </w:r>
      <w:r>
        <w:t>Conforme Portaria Conjunta PGFN/RFB nº 1.751, de 2 de outubro</w:t>
      </w:r>
      <w:r>
        <w:rPr>
          <w:spacing w:val="80"/>
        </w:rPr>
        <w:t xml:space="preserve"> </w:t>
      </w:r>
      <w:r>
        <w:t>de 2014.</w:t>
      </w:r>
    </w:p>
    <w:p w14:paraId="3A28EB5B" w14:textId="77777777" w:rsidR="00C7423B" w:rsidRDefault="00143F5F" w:rsidP="00F019FB">
      <w:pPr>
        <w:pStyle w:val="PargrafodaLista"/>
        <w:numPr>
          <w:ilvl w:val="2"/>
          <w:numId w:val="34"/>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4ED9CAF7" w14:textId="77777777" w:rsidR="00C7423B" w:rsidRDefault="00143F5F" w:rsidP="00F019FB">
      <w:pPr>
        <w:pStyle w:val="PargrafodaLista"/>
        <w:numPr>
          <w:ilvl w:val="2"/>
          <w:numId w:val="34"/>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144C3575" w14:textId="77777777" w:rsidR="00C7423B" w:rsidRDefault="00143F5F" w:rsidP="00F019FB">
      <w:pPr>
        <w:pStyle w:val="Ttulo2"/>
        <w:numPr>
          <w:ilvl w:val="2"/>
          <w:numId w:val="34"/>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4AAB872B" w14:textId="77777777" w:rsidR="00C7423B" w:rsidRDefault="00143F5F">
      <w:pPr>
        <w:pStyle w:val="Corpodetexto"/>
        <w:spacing w:before="2"/>
        <w:ind w:right="278"/>
      </w:pPr>
      <w:r>
        <w:t>Certidão Negativa de Débitos Trabalhistas (CNDT), expedida pelo Tribunal Superior do Trabalho (</w:t>
      </w:r>
      <w:hyperlink r:id="rId22">
        <w:r>
          <w:t>www.tst.jus.br/certidao),</w:t>
        </w:r>
      </w:hyperlink>
      <w:r>
        <w:t xml:space="preserve"> conforme Lei nº 12.440/2011 e Resolução Administrativa TST nº 1470/2011.</w:t>
      </w:r>
    </w:p>
    <w:p w14:paraId="316D6945" w14:textId="77777777" w:rsidR="00C7423B" w:rsidRDefault="00C7423B">
      <w:pPr>
        <w:pStyle w:val="Corpodetexto"/>
        <w:sectPr w:rsidR="00C7423B">
          <w:pgSz w:w="11910" w:h="16850"/>
          <w:pgMar w:top="2040" w:right="425" w:bottom="280" w:left="850" w:header="487" w:footer="0" w:gutter="0"/>
          <w:cols w:space="720"/>
        </w:sectPr>
      </w:pPr>
    </w:p>
    <w:p w14:paraId="4D6C3E14" w14:textId="77777777" w:rsidR="00C7423B" w:rsidRDefault="00143F5F" w:rsidP="00F019FB">
      <w:pPr>
        <w:pStyle w:val="PargrafodaLista"/>
        <w:numPr>
          <w:ilvl w:val="2"/>
          <w:numId w:val="34"/>
        </w:numPr>
        <w:tabs>
          <w:tab w:val="left" w:pos="1131"/>
        </w:tabs>
        <w:spacing w:before="185" w:line="242" w:lineRule="auto"/>
        <w:ind w:right="289" w:firstLine="0"/>
      </w:pPr>
      <w:r>
        <w:lastRenderedPageBreak/>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4C966014" w14:textId="77777777" w:rsidR="00C7423B" w:rsidRDefault="00143F5F" w:rsidP="00F019FB">
      <w:pPr>
        <w:pStyle w:val="PargrafodaLista"/>
        <w:numPr>
          <w:ilvl w:val="2"/>
          <w:numId w:val="34"/>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3FF0BECD" w14:textId="77777777" w:rsidR="00C7423B" w:rsidRDefault="00143F5F" w:rsidP="00F019FB">
      <w:pPr>
        <w:pStyle w:val="PargrafodaLista"/>
        <w:numPr>
          <w:ilvl w:val="3"/>
          <w:numId w:val="34"/>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11D488A8"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218B41C4" w14:textId="77777777" w:rsidR="00C7423B" w:rsidRDefault="00143F5F" w:rsidP="00F019FB">
      <w:pPr>
        <w:pStyle w:val="PargrafodaLista"/>
        <w:numPr>
          <w:ilvl w:val="3"/>
          <w:numId w:val="34"/>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7666C089" w14:textId="77777777" w:rsidR="00C7423B" w:rsidRDefault="00143F5F" w:rsidP="00F019FB">
      <w:pPr>
        <w:pStyle w:val="Ttulo1"/>
        <w:numPr>
          <w:ilvl w:val="1"/>
          <w:numId w:val="34"/>
        </w:numPr>
        <w:tabs>
          <w:tab w:val="left" w:pos="1130"/>
        </w:tabs>
        <w:spacing w:before="246"/>
        <w:ind w:left="1130" w:hanging="847"/>
        <w:jc w:val="both"/>
      </w:pPr>
      <w:bookmarkStart w:id="12" w:name="9.12._QUALIFICAÇÃO_ECONÔMICO-FINANCEIRA_"/>
      <w:bookmarkEnd w:id="12"/>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5EF53AC8" w14:textId="77777777" w:rsidR="00C7423B" w:rsidRDefault="00C7423B">
      <w:pPr>
        <w:pStyle w:val="Corpodetexto"/>
        <w:spacing w:before="3"/>
        <w:ind w:left="0"/>
        <w:jc w:val="left"/>
        <w:rPr>
          <w:rFonts w:ascii="Arial"/>
          <w:b/>
        </w:rPr>
      </w:pPr>
    </w:p>
    <w:p w14:paraId="00DD03F8" w14:textId="77777777" w:rsidR="00C7423B" w:rsidRDefault="00143F5F" w:rsidP="00F019FB">
      <w:pPr>
        <w:pStyle w:val="PargrafodaLista"/>
        <w:numPr>
          <w:ilvl w:val="2"/>
          <w:numId w:val="34"/>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39EDF77E" w14:textId="77777777" w:rsidR="00C7423B" w:rsidRDefault="00143F5F" w:rsidP="00F019FB">
      <w:pPr>
        <w:pStyle w:val="PargrafodaLista"/>
        <w:numPr>
          <w:ilvl w:val="2"/>
          <w:numId w:val="34"/>
        </w:numPr>
        <w:tabs>
          <w:tab w:val="left" w:pos="1131"/>
        </w:tabs>
        <w:spacing w:before="246"/>
        <w:ind w:right="289" w:firstLine="0"/>
      </w:pPr>
      <w:r>
        <w:rPr>
          <w:rFonts w:ascii="Arial" w:hAnsi="Arial"/>
          <w:b/>
          <w:spacing w:val="-2"/>
        </w:rPr>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793C71AA" w14:textId="77777777" w:rsidR="00C7423B" w:rsidRDefault="00143F5F" w:rsidP="00F019FB">
      <w:pPr>
        <w:pStyle w:val="Ttulo1"/>
        <w:numPr>
          <w:ilvl w:val="0"/>
          <w:numId w:val="34"/>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1EE18AB5" w14:textId="77777777" w:rsidR="00C7423B" w:rsidRDefault="00C7423B">
      <w:pPr>
        <w:pStyle w:val="Corpodetexto"/>
        <w:spacing w:before="2"/>
        <w:ind w:left="0"/>
        <w:jc w:val="left"/>
        <w:rPr>
          <w:rFonts w:ascii="Arial"/>
          <w:b/>
        </w:rPr>
      </w:pPr>
    </w:p>
    <w:p w14:paraId="4D9316A6" w14:textId="77777777" w:rsidR="00C7423B" w:rsidRDefault="00143F5F" w:rsidP="00F019FB">
      <w:pPr>
        <w:pStyle w:val="PargrafodaLista"/>
        <w:numPr>
          <w:ilvl w:val="1"/>
          <w:numId w:val="34"/>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1ED8B06E" w14:textId="77777777" w:rsidR="00C7423B" w:rsidRDefault="00143F5F" w:rsidP="00F019FB">
      <w:pPr>
        <w:pStyle w:val="PargrafodaLista"/>
        <w:numPr>
          <w:ilvl w:val="2"/>
          <w:numId w:val="34"/>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79F5226E" w14:textId="77777777" w:rsidR="00C7423B" w:rsidRDefault="00143F5F" w:rsidP="00F019FB">
      <w:pPr>
        <w:pStyle w:val="PargrafodaLista"/>
        <w:numPr>
          <w:ilvl w:val="2"/>
          <w:numId w:val="34"/>
        </w:numPr>
        <w:tabs>
          <w:tab w:val="left" w:pos="1131"/>
        </w:tabs>
        <w:spacing w:before="5"/>
        <w:ind w:right="277" w:firstLine="0"/>
      </w:pPr>
      <w:r>
        <w:t xml:space="preserve">Conter a indicação do banco, número da conta e agência do licitante vencedor, para fins de </w:t>
      </w:r>
      <w:r>
        <w:rPr>
          <w:spacing w:val="-2"/>
        </w:rPr>
        <w:t>pagamento.</w:t>
      </w:r>
    </w:p>
    <w:p w14:paraId="4C36D830" w14:textId="77777777" w:rsidR="00C7423B" w:rsidRDefault="00C7423B">
      <w:pPr>
        <w:pStyle w:val="Corpodetexto"/>
        <w:spacing w:before="1"/>
        <w:ind w:left="0"/>
        <w:jc w:val="left"/>
      </w:pPr>
    </w:p>
    <w:p w14:paraId="6F107796" w14:textId="77777777" w:rsidR="00C7423B" w:rsidRDefault="00143F5F" w:rsidP="00F019FB">
      <w:pPr>
        <w:pStyle w:val="PargrafodaLista"/>
        <w:numPr>
          <w:ilvl w:val="1"/>
          <w:numId w:val="34"/>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65C8A0A3" w14:textId="77777777" w:rsidR="00C7423B" w:rsidRDefault="00143F5F" w:rsidP="00F019FB">
      <w:pPr>
        <w:pStyle w:val="PargrafodaLista"/>
        <w:numPr>
          <w:ilvl w:val="2"/>
          <w:numId w:val="34"/>
        </w:numPr>
        <w:tabs>
          <w:tab w:val="left" w:pos="1131"/>
        </w:tabs>
        <w:spacing w:before="250"/>
        <w:ind w:right="295" w:firstLine="0"/>
      </w:pPr>
      <w:r>
        <w:t>Todas as especificações do objeto contidas na proposta, tais como marca, modelo, tipo, fabricante e procedência, vinculam a Contratada.</w:t>
      </w:r>
    </w:p>
    <w:p w14:paraId="5CC783D3" w14:textId="77777777" w:rsidR="00C7423B" w:rsidRDefault="00C7423B">
      <w:pPr>
        <w:pStyle w:val="Corpodetexto"/>
        <w:spacing w:before="5"/>
        <w:ind w:left="0"/>
        <w:jc w:val="left"/>
      </w:pPr>
    </w:p>
    <w:p w14:paraId="6D192418" w14:textId="77777777" w:rsidR="00C7423B" w:rsidRDefault="00143F5F" w:rsidP="00F019FB">
      <w:pPr>
        <w:pStyle w:val="PargrafodaLista"/>
        <w:numPr>
          <w:ilvl w:val="1"/>
          <w:numId w:val="34"/>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788AA2E1" w14:textId="77777777" w:rsidR="00C7423B" w:rsidRDefault="00143F5F" w:rsidP="00F019FB">
      <w:pPr>
        <w:pStyle w:val="PargrafodaLista"/>
        <w:numPr>
          <w:ilvl w:val="2"/>
          <w:numId w:val="34"/>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79977CCF" w14:textId="77777777" w:rsidR="00C7423B" w:rsidRDefault="00C7423B">
      <w:pPr>
        <w:pStyle w:val="PargrafodaLista"/>
        <w:sectPr w:rsidR="00C7423B">
          <w:pgSz w:w="11910" w:h="16850"/>
          <w:pgMar w:top="2040" w:right="425" w:bottom="280" w:left="850" w:header="487" w:footer="0" w:gutter="0"/>
          <w:cols w:space="720"/>
        </w:sectPr>
      </w:pPr>
    </w:p>
    <w:p w14:paraId="439C00C4" w14:textId="77777777" w:rsidR="00C7423B" w:rsidRDefault="00143F5F">
      <w:pPr>
        <w:pStyle w:val="Corpodetexto"/>
        <w:spacing w:before="185"/>
        <w:jc w:val="left"/>
      </w:pPr>
      <w:r>
        <w:lastRenderedPageBreak/>
        <w:t>estes</w:t>
      </w:r>
      <w:r>
        <w:rPr>
          <w:spacing w:val="-2"/>
        </w:rPr>
        <w:t xml:space="preserve"> últimos.</w:t>
      </w:r>
    </w:p>
    <w:p w14:paraId="52D64AE0" w14:textId="77777777" w:rsidR="00C7423B" w:rsidRDefault="00C7423B">
      <w:pPr>
        <w:pStyle w:val="Corpodetexto"/>
        <w:spacing w:before="3"/>
        <w:ind w:left="0"/>
        <w:jc w:val="left"/>
      </w:pPr>
    </w:p>
    <w:p w14:paraId="02034DE4" w14:textId="77777777" w:rsidR="00C7423B" w:rsidRDefault="00143F5F" w:rsidP="00F019FB">
      <w:pPr>
        <w:pStyle w:val="PargrafodaLista"/>
        <w:numPr>
          <w:ilvl w:val="1"/>
          <w:numId w:val="34"/>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53CFE77D" w14:textId="77777777" w:rsidR="00C7423B" w:rsidRDefault="00143F5F" w:rsidP="00F019FB">
      <w:pPr>
        <w:pStyle w:val="PargrafodaLista"/>
        <w:numPr>
          <w:ilvl w:val="1"/>
          <w:numId w:val="34"/>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69F08113" w14:textId="77777777" w:rsidR="00C7423B" w:rsidRDefault="00143F5F" w:rsidP="00F019FB">
      <w:pPr>
        <w:pStyle w:val="PargrafodaLista"/>
        <w:numPr>
          <w:ilvl w:val="1"/>
          <w:numId w:val="34"/>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4A949E80" w14:textId="77777777" w:rsidR="00C7423B" w:rsidRDefault="00143F5F" w:rsidP="00F019FB">
      <w:pPr>
        <w:pStyle w:val="PargrafodaLista"/>
        <w:numPr>
          <w:ilvl w:val="1"/>
          <w:numId w:val="34"/>
        </w:numPr>
        <w:tabs>
          <w:tab w:val="left" w:pos="1130"/>
        </w:tabs>
        <w:spacing w:before="252"/>
        <w:ind w:right="282" w:firstLine="0"/>
        <w:rPr>
          <w:rFonts w:ascii="Arial" w:hAnsi="Arial"/>
          <w:b/>
        </w:rPr>
      </w:pPr>
      <w:r>
        <w:t xml:space="preserve">Caberá aa pregoeira decidir pela prorrogação do prazo a que se refere o item </w:t>
      </w:r>
      <w:r>
        <w:rPr>
          <w:rFonts w:ascii="Arial" w:hAnsi="Arial"/>
          <w:b/>
          <w:i/>
        </w:rPr>
        <w:t>10.1</w:t>
      </w:r>
      <w:r>
        <w:t>, mediante justificativa devidamente fundamentada por fato superveniente manifestado pelo licitante.</w:t>
      </w:r>
    </w:p>
    <w:p w14:paraId="42918438" w14:textId="77777777" w:rsidR="00C7423B" w:rsidRDefault="00143F5F" w:rsidP="00F019FB">
      <w:pPr>
        <w:pStyle w:val="PargrafodaLista"/>
        <w:numPr>
          <w:ilvl w:val="1"/>
          <w:numId w:val="34"/>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638A2B83" w14:textId="77777777" w:rsidR="00C7423B" w:rsidRDefault="00143F5F">
      <w:pPr>
        <w:pStyle w:val="Corpodetexto"/>
        <w:spacing w:before="9"/>
        <w:ind w:left="0"/>
        <w:jc w:val="left"/>
        <w:rPr>
          <w:sz w:val="18"/>
        </w:rPr>
      </w:pPr>
      <w:r>
        <w:rPr>
          <w:noProof/>
          <w:sz w:val="18"/>
          <w:lang w:val="pt-BR" w:eastAsia="pt-BR"/>
        </w:rPr>
        <mc:AlternateContent>
          <mc:Choice Requires="wps">
            <w:drawing>
              <wp:anchor distT="0" distB="0" distL="0" distR="0" simplePos="0" relativeHeight="487588352" behindDoc="1" locked="0" layoutInCell="1" allowOverlap="1" wp14:anchorId="7F46888C" wp14:editId="4FF155B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3596BA65" w14:textId="77777777" w:rsidR="00BC1AEF" w:rsidRDefault="00BC1AEF">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7F46888C"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" fillcolor="#dbdbdb" stroked="f">
                <v:path arrowok="t"/>
                <v:textbox inset="0,0,0,0">
                  <w:txbxContent>
                    <w:p w14:paraId="3596BA65" w14:textId="77777777" w:rsidR="00BC1AEF" w:rsidRDefault="00BC1AEF">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46B43242" w14:textId="77777777" w:rsidR="00C7423B" w:rsidRDefault="00143F5F" w:rsidP="00F019FB">
      <w:pPr>
        <w:pStyle w:val="PargrafodaLista"/>
        <w:numPr>
          <w:ilvl w:val="1"/>
          <w:numId w:val="33"/>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09F8D683" w14:textId="77777777" w:rsidR="00C7423B" w:rsidRDefault="00143F5F" w:rsidP="00F019FB">
      <w:pPr>
        <w:pStyle w:val="PargrafodaLista"/>
        <w:numPr>
          <w:ilvl w:val="2"/>
          <w:numId w:val="33"/>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2A4A0C79" w14:textId="77777777" w:rsidR="00C7423B" w:rsidRDefault="00143F5F" w:rsidP="00F019FB">
      <w:pPr>
        <w:pStyle w:val="PargrafodaLista"/>
        <w:numPr>
          <w:ilvl w:val="2"/>
          <w:numId w:val="33"/>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75CD503A" w14:textId="77777777" w:rsidR="00C7423B" w:rsidRDefault="00143F5F" w:rsidP="00F019FB">
      <w:pPr>
        <w:pStyle w:val="PargrafodaLista"/>
        <w:numPr>
          <w:ilvl w:val="2"/>
          <w:numId w:val="33"/>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608BABD7"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694C5129" w14:textId="77777777" w:rsidR="00C7423B" w:rsidRDefault="00C7423B">
      <w:pPr>
        <w:pStyle w:val="Corpodetexto"/>
        <w:ind w:left="0"/>
        <w:jc w:val="left"/>
      </w:pPr>
    </w:p>
    <w:p w14:paraId="2FD28DFA" w14:textId="77777777" w:rsidR="00C7423B" w:rsidRDefault="00143F5F" w:rsidP="00F019FB">
      <w:pPr>
        <w:pStyle w:val="PargrafodaLista"/>
        <w:numPr>
          <w:ilvl w:val="1"/>
          <w:numId w:val="33"/>
        </w:numPr>
        <w:tabs>
          <w:tab w:val="left" w:pos="1130"/>
        </w:tabs>
        <w:spacing w:before="1"/>
        <w:ind w:right="274" w:firstLine="0"/>
      </w:pPr>
      <w:r>
        <w:t xml:space="preserve">Na hipótese de adoção da inversão de fases prevista no </w:t>
      </w:r>
      <w:hyperlink r:id="rId23" w:anchor="art17Â§1">
        <w:r>
          <w:rPr>
            <w:color w:val="003399"/>
            <w:u w:val="single" w:color="003399"/>
          </w:rPr>
          <w:t>§ 1º do art. 17 da Lei nº 14.133,</w:t>
        </w:r>
      </w:hyperlink>
      <w:r>
        <w:rPr>
          <w:color w:val="003399"/>
        </w:rPr>
        <w:t xml:space="preserve"> </w:t>
      </w:r>
      <w:hyperlink r:id="rId24" w:anchor="art17Â§1">
        <w:r>
          <w:rPr>
            <w:color w:val="003399"/>
            <w:u w:val="single" w:color="003399"/>
          </w:rPr>
          <w:t>de</w:t>
        </w:r>
      </w:hyperlink>
      <w:r>
        <w:rPr>
          <w:color w:val="003399"/>
        </w:rPr>
        <w:t xml:space="preserve"> </w:t>
      </w:r>
      <w:hyperlink r:id="rId25"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3B9D81DE" w14:textId="77777777" w:rsidR="00C7423B" w:rsidRDefault="00C7423B">
      <w:pPr>
        <w:pStyle w:val="Corpodetexto"/>
        <w:ind w:left="0"/>
        <w:jc w:val="left"/>
      </w:pPr>
    </w:p>
    <w:p w14:paraId="248BF785" w14:textId="77777777" w:rsidR="00C7423B" w:rsidRDefault="00143F5F" w:rsidP="00F019FB">
      <w:pPr>
        <w:pStyle w:val="PargrafodaLista"/>
        <w:numPr>
          <w:ilvl w:val="1"/>
          <w:numId w:val="33"/>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28A362F0" w14:textId="77777777" w:rsidR="00C7423B" w:rsidRDefault="00C7423B">
      <w:pPr>
        <w:pStyle w:val="Corpodetexto"/>
        <w:ind w:left="0"/>
        <w:jc w:val="left"/>
      </w:pPr>
    </w:p>
    <w:p w14:paraId="1F175ED1" w14:textId="77777777" w:rsidR="00C7423B" w:rsidRDefault="00143F5F" w:rsidP="00F019FB">
      <w:pPr>
        <w:pStyle w:val="PargrafodaLista"/>
        <w:numPr>
          <w:ilvl w:val="2"/>
          <w:numId w:val="33"/>
        </w:numPr>
        <w:tabs>
          <w:tab w:val="left" w:pos="1131"/>
        </w:tabs>
        <w:ind w:left="283" w:right="282" w:firstLine="0"/>
      </w:pPr>
      <w:r>
        <w:t>Nesse momento a Pregoeira não adentrará no mérito recursal, mas apenas verificará as condições de admissibilidade do recurso.</w:t>
      </w:r>
    </w:p>
    <w:p w14:paraId="5E9D324B" w14:textId="77777777" w:rsidR="00C7423B" w:rsidRDefault="00143F5F" w:rsidP="00F019FB">
      <w:pPr>
        <w:pStyle w:val="PargrafodaLista"/>
        <w:numPr>
          <w:ilvl w:val="2"/>
          <w:numId w:val="33"/>
        </w:numPr>
        <w:tabs>
          <w:tab w:val="left" w:pos="1131"/>
        </w:tabs>
        <w:spacing w:before="3"/>
        <w:ind w:left="283" w:right="293" w:firstLine="0"/>
      </w:pPr>
      <w:r>
        <w:t>A falta de manifestação motivada do licitante quanto à intenção de recorrer importará a decadência desse direito.</w:t>
      </w:r>
    </w:p>
    <w:p w14:paraId="4F9F5431" w14:textId="77777777" w:rsidR="00C7423B" w:rsidRDefault="00143F5F" w:rsidP="00F019FB">
      <w:pPr>
        <w:pStyle w:val="PargrafodaLista"/>
        <w:numPr>
          <w:ilvl w:val="2"/>
          <w:numId w:val="33"/>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2E6DB9B0" w14:textId="77777777" w:rsidR="00C7423B" w:rsidRDefault="00143F5F" w:rsidP="00F019FB">
      <w:pPr>
        <w:pStyle w:val="PargrafodaLista"/>
        <w:numPr>
          <w:ilvl w:val="3"/>
          <w:numId w:val="33"/>
        </w:numPr>
        <w:tabs>
          <w:tab w:val="left" w:pos="1131"/>
        </w:tabs>
        <w:spacing w:line="237" w:lineRule="auto"/>
        <w:ind w:right="275" w:firstLine="0"/>
      </w:pPr>
      <w:r>
        <w:t xml:space="preserve">Os recursos e eventuais contrarrazões deverão ser </w:t>
      </w:r>
      <w:r>
        <w:rPr>
          <w:rFonts w:ascii="Arial" w:hAnsi="Arial"/>
          <w:b/>
          <w:u w:val="single"/>
        </w:rPr>
        <w:t>encaminhados e anexados</w:t>
      </w:r>
      <w:r>
        <w:rPr>
          <w:rFonts w:ascii="Arial" w:hAnsi="Arial"/>
          <w:b/>
        </w:rPr>
        <w:t xml:space="preserve"> </w:t>
      </w:r>
      <w:r>
        <w:rPr>
          <w:rFonts w:ascii="Arial" w:hAnsi="Arial"/>
          <w:b/>
          <w:u w:val="single"/>
        </w:rPr>
        <w:t>exclusivamente</w:t>
      </w:r>
      <w:r>
        <w:rPr>
          <w:rFonts w:ascii="Arial" w:hAnsi="Arial"/>
          <w:b/>
          <w:spacing w:val="-8"/>
          <w:u w:val="single"/>
        </w:rPr>
        <w:t xml:space="preserve"> </w:t>
      </w:r>
      <w:r>
        <w:rPr>
          <w:rFonts w:ascii="Arial" w:hAnsi="Arial"/>
          <w:b/>
          <w:u w:val="single"/>
        </w:rPr>
        <w:t>em</w:t>
      </w:r>
      <w:r>
        <w:rPr>
          <w:rFonts w:ascii="Arial" w:hAnsi="Arial"/>
          <w:b/>
          <w:spacing w:val="-13"/>
          <w:u w:val="single"/>
        </w:rPr>
        <w:t xml:space="preserve"> </w:t>
      </w:r>
      <w:r>
        <w:rPr>
          <w:rFonts w:ascii="Arial" w:hAnsi="Arial"/>
          <w:b/>
          <w:u w:val="single"/>
        </w:rPr>
        <w:t>campo</w:t>
      </w:r>
      <w:r>
        <w:rPr>
          <w:rFonts w:ascii="Arial" w:hAnsi="Arial"/>
          <w:b/>
          <w:spacing w:val="-10"/>
          <w:u w:val="single"/>
        </w:rPr>
        <w:t xml:space="preserve"> </w:t>
      </w:r>
      <w:r>
        <w:rPr>
          <w:rFonts w:ascii="Arial" w:hAnsi="Arial"/>
          <w:b/>
          <w:u w:val="single"/>
        </w:rPr>
        <w:t>próprio</w:t>
      </w:r>
      <w:r>
        <w:rPr>
          <w:rFonts w:ascii="Arial" w:hAnsi="Arial"/>
          <w:b/>
          <w:spacing w:val="-10"/>
          <w:u w:val="single"/>
        </w:rPr>
        <w:t xml:space="preserve"> </w:t>
      </w:r>
      <w:r>
        <w:rPr>
          <w:rFonts w:ascii="Arial" w:hAnsi="Arial"/>
          <w:b/>
          <w:u w:val="single"/>
        </w:rPr>
        <w:t>no</w:t>
      </w:r>
      <w:r>
        <w:rPr>
          <w:rFonts w:ascii="Arial" w:hAnsi="Arial"/>
          <w:b/>
          <w:spacing w:val="-10"/>
          <w:u w:val="single"/>
        </w:rPr>
        <w:t xml:space="preserve"> </w:t>
      </w:r>
      <w:r>
        <w:rPr>
          <w:rFonts w:ascii="Arial" w:hAnsi="Arial"/>
          <w:b/>
          <w:u w:val="single"/>
        </w:rPr>
        <w:t>sistema</w:t>
      </w:r>
      <w:r>
        <w:rPr>
          <w:rFonts w:ascii="Arial" w:hAnsi="Arial"/>
          <w:b/>
          <w:spacing w:val="-8"/>
          <w:u w:val="single"/>
        </w:rPr>
        <w:t xml:space="preserve"> </w:t>
      </w:r>
      <w:r>
        <w:rPr>
          <w:rFonts w:ascii="Arial" w:hAnsi="Arial"/>
          <w:b/>
          <w:u w:val="single"/>
        </w:rPr>
        <w:t>Portal</w:t>
      </w:r>
      <w:r>
        <w:rPr>
          <w:rFonts w:ascii="Arial" w:hAnsi="Arial"/>
          <w:b/>
          <w:spacing w:val="-12"/>
          <w:u w:val="single"/>
        </w:rPr>
        <w:t xml:space="preserve"> </w:t>
      </w:r>
      <w:r>
        <w:rPr>
          <w:rFonts w:ascii="Arial" w:hAnsi="Arial"/>
          <w:b/>
          <w:u w:val="single"/>
        </w:rPr>
        <w:t>de</w:t>
      </w:r>
      <w:r>
        <w:rPr>
          <w:rFonts w:ascii="Arial" w:hAnsi="Arial"/>
          <w:b/>
          <w:spacing w:val="-3"/>
          <w:u w:val="single"/>
        </w:rPr>
        <w:t xml:space="preserve"> </w:t>
      </w:r>
      <w:r>
        <w:rPr>
          <w:rFonts w:ascii="Arial" w:hAnsi="Arial"/>
          <w:b/>
          <w:u w:val="single"/>
        </w:rPr>
        <w:t>LICITAR</w:t>
      </w:r>
      <w:r>
        <w:rPr>
          <w:rFonts w:ascii="Arial" w:hAnsi="Arial"/>
          <w:b/>
          <w:spacing w:val="-10"/>
          <w:u w:val="single"/>
        </w:rPr>
        <w:t xml:space="preserve"> </w:t>
      </w:r>
      <w:r>
        <w:rPr>
          <w:rFonts w:ascii="Arial" w:hAnsi="Arial"/>
          <w:b/>
          <w:u w:val="single"/>
        </w:rPr>
        <w:t>DIGITAL</w:t>
      </w:r>
      <w:r>
        <w:rPr>
          <w:rFonts w:ascii="Arial" w:hAnsi="Arial"/>
          <w:b/>
          <w:spacing w:val="-8"/>
        </w:rPr>
        <w:t xml:space="preserve"> </w:t>
      </w:r>
      <w:hyperlink r:id="rId26">
        <w:r>
          <w:rPr>
            <w:color w:val="003399"/>
            <w:u w:val="single" w:color="003399"/>
          </w:rPr>
          <w:t>www.licitardigital.com.br</w:t>
        </w:r>
      </w:hyperlink>
    </w:p>
    <w:p w14:paraId="42795F44" w14:textId="77777777" w:rsidR="00C7423B" w:rsidRDefault="00143F5F">
      <w:pPr>
        <w:ind w:left="283"/>
      </w:pPr>
      <w:r>
        <w:rPr>
          <w:spacing w:val="-10"/>
        </w:rPr>
        <w:t>.</w:t>
      </w:r>
    </w:p>
    <w:p w14:paraId="454894BC" w14:textId="77777777" w:rsidR="00C7423B" w:rsidRDefault="00C7423B">
      <w:pPr>
        <w:sectPr w:rsidR="00C7423B">
          <w:pgSz w:w="11910" w:h="16850"/>
          <w:pgMar w:top="2040" w:right="425" w:bottom="280" w:left="850" w:header="487" w:footer="0" w:gutter="0"/>
          <w:cols w:space="720"/>
        </w:sectPr>
      </w:pPr>
    </w:p>
    <w:p w14:paraId="0C7ED2C2" w14:textId="77777777" w:rsidR="00C7423B" w:rsidRDefault="00143F5F" w:rsidP="00F019FB">
      <w:pPr>
        <w:pStyle w:val="PargrafodaLista"/>
        <w:numPr>
          <w:ilvl w:val="2"/>
          <w:numId w:val="33"/>
        </w:numPr>
        <w:tabs>
          <w:tab w:val="left" w:pos="1131"/>
        </w:tabs>
        <w:spacing w:before="185" w:line="242" w:lineRule="auto"/>
        <w:ind w:left="283" w:right="290" w:firstLine="0"/>
      </w:pPr>
      <w:r>
        <w:lastRenderedPageBreak/>
        <w:t>A pregoeira fará análise e julgamento dos méritos recursais no prazo de até cinco dias úteis, contados do findo prazo das contrarrazões, disponibilizando a peça fundamentada</w:t>
      </w:r>
      <w:r>
        <w:rPr>
          <w:spacing w:val="40"/>
        </w:rPr>
        <w:t xml:space="preserve"> </w:t>
      </w:r>
      <w:r>
        <w:t>no sistema.</w:t>
      </w:r>
    </w:p>
    <w:p w14:paraId="78680383" w14:textId="77777777" w:rsidR="00C7423B" w:rsidRDefault="00143F5F" w:rsidP="00F019FB">
      <w:pPr>
        <w:pStyle w:val="PargrafodaLista"/>
        <w:numPr>
          <w:ilvl w:val="1"/>
          <w:numId w:val="33"/>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495BAAC8" w14:textId="77777777" w:rsidR="00C7423B" w:rsidRDefault="00143F5F" w:rsidP="00F019FB">
      <w:pPr>
        <w:pStyle w:val="PargrafodaLista"/>
        <w:numPr>
          <w:ilvl w:val="1"/>
          <w:numId w:val="33"/>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5CB38D9A" w14:textId="77777777" w:rsidR="00C7423B" w:rsidRDefault="00C7423B">
      <w:pPr>
        <w:pStyle w:val="Corpodetexto"/>
        <w:spacing w:before="1"/>
        <w:ind w:left="0"/>
        <w:jc w:val="left"/>
      </w:pPr>
    </w:p>
    <w:p w14:paraId="6F4C29B4" w14:textId="77777777" w:rsidR="00C7423B" w:rsidRDefault="00143F5F" w:rsidP="00F019FB">
      <w:pPr>
        <w:pStyle w:val="Ttulo1"/>
        <w:numPr>
          <w:ilvl w:val="0"/>
          <w:numId w:val="32"/>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57E8D9A6" w14:textId="77777777" w:rsidR="00C7423B" w:rsidRDefault="00C7423B">
      <w:pPr>
        <w:pStyle w:val="Corpodetexto"/>
        <w:spacing w:before="7"/>
        <w:ind w:left="0"/>
        <w:jc w:val="left"/>
        <w:rPr>
          <w:rFonts w:ascii="Arial"/>
          <w:b/>
        </w:rPr>
      </w:pPr>
    </w:p>
    <w:p w14:paraId="1AF28781" w14:textId="77777777" w:rsidR="00C7423B" w:rsidRDefault="00143F5F" w:rsidP="00F019FB">
      <w:pPr>
        <w:pStyle w:val="PargrafodaLista"/>
        <w:numPr>
          <w:ilvl w:val="1"/>
          <w:numId w:val="32"/>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65451D4D" w14:textId="77777777" w:rsidR="00C7423B" w:rsidRDefault="00143F5F" w:rsidP="00F019FB">
      <w:pPr>
        <w:pStyle w:val="PargrafodaLista"/>
        <w:numPr>
          <w:ilvl w:val="2"/>
          <w:numId w:val="32"/>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27821114" w14:textId="77777777" w:rsidR="00C7423B" w:rsidRDefault="00143F5F" w:rsidP="00F019FB">
      <w:pPr>
        <w:pStyle w:val="PargrafodaLista"/>
        <w:numPr>
          <w:ilvl w:val="2"/>
          <w:numId w:val="32"/>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43D5FAA4" w14:textId="77777777" w:rsidR="00C7423B" w:rsidRDefault="00143F5F" w:rsidP="00F019FB">
      <w:pPr>
        <w:pStyle w:val="PargrafodaLista"/>
        <w:numPr>
          <w:ilvl w:val="1"/>
          <w:numId w:val="32"/>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02FD3F45" w14:textId="77777777" w:rsidR="00C7423B" w:rsidRDefault="00C7423B">
      <w:pPr>
        <w:pStyle w:val="Corpodetexto"/>
        <w:spacing w:before="1"/>
        <w:ind w:left="0"/>
        <w:jc w:val="left"/>
      </w:pPr>
    </w:p>
    <w:p w14:paraId="4870FDCD" w14:textId="77777777" w:rsidR="00C7423B" w:rsidRDefault="00143F5F" w:rsidP="00F019FB">
      <w:pPr>
        <w:pStyle w:val="PargrafodaLista"/>
        <w:numPr>
          <w:ilvl w:val="2"/>
          <w:numId w:val="32"/>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31C5831C" w14:textId="77777777" w:rsidR="00C7423B" w:rsidRDefault="00143F5F" w:rsidP="00F019FB">
      <w:pPr>
        <w:pStyle w:val="PargrafodaLista"/>
        <w:numPr>
          <w:ilvl w:val="2"/>
          <w:numId w:val="32"/>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0143874B" w14:textId="77777777" w:rsidR="00C7423B" w:rsidRDefault="00143F5F" w:rsidP="00F019FB">
      <w:pPr>
        <w:pStyle w:val="Ttulo1"/>
        <w:numPr>
          <w:ilvl w:val="0"/>
          <w:numId w:val="32"/>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16A9EB9D" w14:textId="77777777" w:rsidR="00C7423B" w:rsidRDefault="00143F5F" w:rsidP="00F019FB">
      <w:pPr>
        <w:pStyle w:val="PargrafodaLista"/>
        <w:numPr>
          <w:ilvl w:val="1"/>
          <w:numId w:val="32"/>
        </w:numPr>
        <w:tabs>
          <w:tab w:val="left" w:pos="981"/>
        </w:tabs>
        <w:spacing w:before="251" w:line="244" w:lineRule="auto"/>
        <w:ind w:left="283" w:right="294" w:firstLine="0"/>
        <w:rPr>
          <w:rFonts w:ascii="Arial" w:hAnsi="Arial"/>
          <w:b/>
        </w:rPr>
      </w:pPr>
      <w: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0FC0B5B0" w14:textId="77777777" w:rsidR="00C7423B" w:rsidRDefault="00143F5F" w:rsidP="00F019FB">
      <w:pPr>
        <w:pStyle w:val="Ttulo1"/>
        <w:numPr>
          <w:ilvl w:val="0"/>
          <w:numId w:val="32"/>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6F06E322" w14:textId="77777777" w:rsidR="00C7423B" w:rsidRDefault="00C7423B">
      <w:pPr>
        <w:pStyle w:val="Corpodetexto"/>
        <w:spacing w:before="7"/>
        <w:ind w:left="0"/>
        <w:jc w:val="left"/>
        <w:rPr>
          <w:rFonts w:ascii="Arial"/>
          <w:b/>
        </w:rPr>
      </w:pPr>
    </w:p>
    <w:p w14:paraId="76448EC4" w14:textId="77777777" w:rsidR="00C7423B" w:rsidRDefault="00143F5F" w:rsidP="00F019FB">
      <w:pPr>
        <w:pStyle w:val="PargrafodaLista"/>
        <w:numPr>
          <w:ilvl w:val="1"/>
          <w:numId w:val="32"/>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3F25DDBA" w14:textId="77777777" w:rsidR="00C7423B" w:rsidRDefault="00C7423B">
      <w:pPr>
        <w:pStyle w:val="Corpodetexto"/>
        <w:spacing w:before="8"/>
        <w:ind w:left="0"/>
        <w:jc w:val="left"/>
      </w:pPr>
    </w:p>
    <w:p w14:paraId="2AB81166" w14:textId="77777777" w:rsidR="00C7423B" w:rsidRDefault="00143F5F" w:rsidP="00F019FB">
      <w:pPr>
        <w:pStyle w:val="Ttulo1"/>
        <w:numPr>
          <w:ilvl w:val="0"/>
          <w:numId w:val="32"/>
        </w:numPr>
        <w:tabs>
          <w:tab w:val="left" w:pos="1132"/>
          <w:tab w:val="left" w:pos="10371"/>
        </w:tabs>
        <w:ind w:left="1132" w:hanging="849"/>
        <w:jc w:val="both"/>
      </w:pPr>
      <w:bookmarkStart w:id="15" w:name="15._DO_TERMO_DE_CONTRATO_OU_INSTRUMENTO_"/>
      <w:bookmarkEnd w:id="15"/>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72802DF3" w14:textId="77777777" w:rsidR="00C7423B" w:rsidRDefault="00C7423B">
      <w:pPr>
        <w:pStyle w:val="Corpodetexto"/>
        <w:spacing w:before="3"/>
        <w:ind w:left="0"/>
        <w:jc w:val="left"/>
        <w:rPr>
          <w:rFonts w:ascii="Arial"/>
          <w:b/>
        </w:rPr>
      </w:pPr>
    </w:p>
    <w:p w14:paraId="3A6FB073" w14:textId="77777777" w:rsidR="00C7423B" w:rsidRDefault="00143F5F" w:rsidP="00F019FB">
      <w:pPr>
        <w:pStyle w:val="PargrafodaLista"/>
        <w:numPr>
          <w:ilvl w:val="1"/>
          <w:numId w:val="32"/>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69D0F847" w14:textId="77777777" w:rsidR="00C7423B" w:rsidRDefault="00143F5F" w:rsidP="00F019FB">
      <w:pPr>
        <w:pStyle w:val="PargrafodaLista"/>
        <w:numPr>
          <w:ilvl w:val="1"/>
          <w:numId w:val="32"/>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10D1A718" w14:textId="77777777" w:rsidR="00C7423B" w:rsidRDefault="00143F5F" w:rsidP="00F019FB">
      <w:pPr>
        <w:pStyle w:val="PargrafodaLista"/>
        <w:numPr>
          <w:ilvl w:val="2"/>
          <w:numId w:val="32"/>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5603FB64" w14:textId="77777777" w:rsidR="00C7423B" w:rsidRDefault="00143F5F" w:rsidP="00F019FB">
      <w:pPr>
        <w:pStyle w:val="PargrafodaLista"/>
        <w:numPr>
          <w:ilvl w:val="2"/>
          <w:numId w:val="32"/>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p>
    <w:p w14:paraId="71D00397" w14:textId="77777777" w:rsidR="00C7423B" w:rsidRDefault="00C7423B">
      <w:pPr>
        <w:pStyle w:val="PargrafodaLista"/>
        <w:rPr>
          <w:rFonts w:ascii="Arial" w:hAnsi="Arial"/>
          <w:b/>
        </w:rPr>
        <w:sectPr w:rsidR="00C7423B">
          <w:pgSz w:w="11910" w:h="16850"/>
          <w:pgMar w:top="2040" w:right="425" w:bottom="280" w:left="850" w:header="487" w:footer="0" w:gutter="0"/>
          <w:cols w:space="720"/>
        </w:sectPr>
      </w:pPr>
    </w:p>
    <w:p w14:paraId="5426B702" w14:textId="77777777" w:rsidR="00C7423B" w:rsidRDefault="00143F5F">
      <w:pPr>
        <w:pStyle w:val="Corpodetexto"/>
        <w:spacing w:before="185"/>
      </w:pPr>
      <w:r>
        <w:lastRenderedPageBreak/>
        <w:t>justificada</w:t>
      </w:r>
      <w:r>
        <w:rPr>
          <w:spacing w:val="-9"/>
        </w:rPr>
        <w:t xml:space="preserve"> </w:t>
      </w:r>
      <w:r>
        <w:t>do</w:t>
      </w:r>
      <w:r>
        <w:rPr>
          <w:spacing w:val="-4"/>
        </w:rPr>
        <w:t xml:space="preserve"> </w:t>
      </w:r>
      <w:r>
        <w:t>adjudicatário</w:t>
      </w:r>
      <w:r>
        <w:rPr>
          <w:spacing w:val="-8"/>
        </w:rPr>
        <w:t xml:space="preserve"> </w:t>
      </w:r>
      <w:r>
        <w:t>e</w:t>
      </w:r>
      <w:r>
        <w:rPr>
          <w:spacing w:val="-5"/>
        </w:rPr>
        <w:t xml:space="preserve"> </w:t>
      </w:r>
      <w:r>
        <w:t>aceita</w:t>
      </w:r>
      <w:r>
        <w:rPr>
          <w:spacing w:val="-4"/>
        </w:rPr>
        <w:t xml:space="preserve"> </w:t>
      </w:r>
      <w:r>
        <w:t>pela</w:t>
      </w:r>
      <w:r>
        <w:rPr>
          <w:spacing w:val="-8"/>
        </w:rPr>
        <w:t xml:space="preserve"> </w:t>
      </w:r>
      <w:r>
        <w:rPr>
          <w:spacing w:val="-2"/>
        </w:rPr>
        <w:t>Administração.</w:t>
      </w:r>
    </w:p>
    <w:p w14:paraId="6C47AB01" w14:textId="77777777" w:rsidR="00C7423B" w:rsidRDefault="00143F5F" w:rsidP="00F019FB">
      <w:pPr>
        <w:pStyle w:val="PargrafodaLista"/>
        <w:numPr>
          <w:ilvl w:val="2"/>
          <w:numId w:val="32"/>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hyperlink r:id="rId27">
        <w:r>
          <w:rPr>
            <w:color w:val="003399"/>
            <w:u w:val="single" w:color="003399"/>
          </w:rPr>
          <w:t>assinador.iti.br</w:t>
        </w:r>
      </w:hyperlink>
      <w:r>
        <w:t>.</w:t>
      </w:r>
    </w:p>
    <w:p w14:paraId="1478390E" w14:textId="77777777" w:rsidR="00C7423B" w:rsidRDefault="00C7423B">
      <w:pPr>
        <w:pStyle w:val="Corpodetexto"/>
        <w:spacing w:before="2"/>
        <w:ind w:left="0"/>
        <w:jc w:val="left"/>
      </w:pPr>
    </w:p>
    <w:p w14:paraId="633192F1" w14:textId="77777777" w:rsidR="00C7423B" w:rsidRDefault="00143F5F" w:rsidP="00F019FB">
      <w:pPr>
        <w:pStyle w:val="PargrafodaLista"/>
        <w:numPr>
          <w:ilvl w:val="1"/>
          <w:numId w:val="32"/>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7FDF24FA" w14:textId="77777777" w:rsidR="00C7423B" w:rsidRDefault="00C7423B">
      <w:pPr>
        <w:pStyle w:val="Corpodetexto"/>
        <w:spacing w:before="2"/>
        <w:ind w:left="0"/>
        <w:jc w:val="left"/>
      </w:pPr>
    </w:p>
    <w:p w14:paraId="2E9A8D92" w14:textId="77777777" w:rsidR="00C7423B" w:rsidRDefault="00143F5F" w:rsidP="00F019FB">
      <w:pPr>
        <w:pStyle w:val="PargrafodaLista"/>
        <w:numPr>
          <w:ilvl w:val="2"/>
          <w:numId w:val="32"/>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7A35F287" w14:textId="77777777" w:rsidR="00C7423B" w:rsidRDefault="00143F5F" w:rsidP="00F019FB">
      <w:pPr>
        <w:pStyle w:val="PargrafodaLista"/>
        <w:numPr>
          <w:ilvl w:val="2"/>
          <w:numId w:val="32"/>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02A612BE" w14:textId="77777777" w:rsidR="00C7423B" w:rsidRDefault="00C7423B">
      <w:pPr>
        <w:pStyle w:val="Corpodetexto"/>
        <w:spacing w:before="3"/>
        <w:ind w:left="0"/>
        <w:jc w:val="left"/>
      </w:pPr>
    </w:p>
    <w:p w14:paraId="3829B381" w14:textId="77777777" w:rsidR="00C7423B" w:rsidRDefault="00143F5F" w:rsidP="00F019FB">
      <w:pPr>
        <w:pStyle w:val="PargrafodaLista"/>
        <w:numPr>
          <w:ilvl w:val="1"/>
          <w:numId w:val="32"/>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32D82359" w14:textId="77777777" w:rsidR="00C7423B" w:rsidRDefault="00143F5F" w:rsidP="00F019FB">
      <w:pPr>
        <w:pStyle w:val="PargrafodaLista"/>
        <w:numPr>
          <w:ilvl w:val="1"/>
          <w:numId w:val="32"/>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28D0E2C1" w14:textId="77777777" w:rsidR="00C7423B" w:rsidRDefault="00143F5F" w:rsidP="00F019FB">
      <w:pPr>
        <w:pStyle w:val="PargrafodaLista"/>
        <w:numPr>
          <w:ilvl w:val="2"/>
          <w:numId w:val="32"/>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7097BC49" w14:textId="77777777" w:rsidR="00C7423B" w:rsidRDefault="00143F5F" w:rsidP="00F019FB">
      <w:pPr>
        <w:pStyle w:val="PargrafodaLista"/>
        <w:numPr>
          <w:ilvl w:val="1"/>
          <w:numId w:val="32"/>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081F22E0" w14:textId="77777777" w:rsidR="00C7423B" w:rsidRDefault="00143F5F" w:rsidP="00F019FB">
      <w:pPr>
        <w:pStyle w:val="PargrafodaLista"/>
        <w:numPr>
          <w:ilvl w:val="1"/>
          <w:numId w:val="32"/>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2D89A3A6" w14:textId="77777777" w:rsidR="00C7423B" w:rsidRDefault="00143F5F" w:rsidP="00F019FB">
      <w:pPr>
        <w:pStyle w:val="Ttulo1"/>
        <w:numPr>
          <w:ilvl w:val="0"/>
          <w:numId w:val="32"/>
        </w:numPr>
        <w:tabs>
          <w:tab w:val="left" w:pos="957"/>
          <w:tab w:val="left" w:pos="9954"/>
        </w:tabs>
        <w:spacing w:before="252"/>
        <w:ind w:left="957" w:hanging="417"/>
        <w:jc w:val="left"/>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1457DA98" w14:textId="77777777" w:rsidR="00C7423B" w:rsidRDefault="00C7423B">
      <w:pPr>
        <w:pStyle w:val="Corpodetexto"/>
        <w:spacing w:before="15"/>
        <w:ind w:left="0"/>
        <w:jc w:val="left"/>
        <w:rPr>
          <w:rFonts w:ascii="Arial"/>
          <w:b/>
        </w:rPr>
      </w:pPr>
    </w:p>
    <w:p w14:paraId="0969B10B" w14:textId="77777777" w:rsidR="00C7423B" w:rsidRDefault="00143F5F" w:rsidP="00F019FB">
      <w:pPr>
        <w:pStyle w:val="PargrafodaLista"/>
        <w:numPr>
          <w:ilvl w:val="1"/>
          <w:numId w:val="32"/>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36B9B2D6" w14:textId="77777777" w:rsidR="00C7423B" w:rsidRDefault="00143F5F" w:rsidP="00F019FB">
      <w:pPr>
        <w:pStyle w:val="PargrafodaLista"/>
        <w:numPr>
          <w:ilvl w:val="1"/>
          <w:numId w:val="32"/>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0D0E8C4B"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0228D6D7" w14:textId="77777777" w:rsidR="00C7423B" w:rsidRDefault="00C7423B">
      <w:pPr>
        <w:pStyle w:val="Corpodetexto"/>
        <w:ind w:left="0"/>
        <w:jc w:val="left"/>
        <w:rPr>
          <w:rFonts w:ascii="Arial"/>
          <w:b/>
        </w:rPr>
      </w:pPr>
    </w:p>
    <w:p w14:paraId="73C6B56B" w14:textId="77777777" w:rsidR="00C7423B" w:rsidRDefault="00C7423B">
      <w:pPr>
        <w:pStyle w:val="Corpodetexto"/>
        <w:spacing w:before="9"/>
        <w:ind w:left="0"/>
        <w:jc w:val="left"/>
        <w:rPr>
          <w:rFonts w:ascii="Arial"/>
          <w:b/>
        </w:rPr>
      </w:pPr>
    </w:p>
    <w:p w14:paraId="292AB65F" w14:textId="77777777" w:rsidR="00C7423B" w:rsidRDefault="00143F5F" w:rsidP="00F019FB">
      <w:pPr>
        <w:pStyle w:val="PargrafodaLista"/>
        <w:numPr>
          <w:ilvl w:val="1"/>
          <w:numId w:val="32"/>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66A325AA" w14:textId="77777777" w:rsidR="00C7423B" w:rsidRDefault="00143F5F" w:rsidP="00F019FB">
      <w:pPr>
        <w:pStyle w:val="Ttulo1"/>
        <w:numPr>
          <w:ilvl w:val="0"/>
          <w:numId w:val="32"/>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1BE8CBB8" w14:textId="77777777" w:rsidR="00C7423B" w:rsidRDefault="00143F5F" w:rsidP="00F019FB">
      <w:pPr>
        <w:pStyle w:val="PargrafodaLista"/>
        <w:numPr>
          <w:ilvl w:val="1"/>
          <w:numId w:val="32"/>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4CDC06F8" w14:textId="77777777" w:rsidR="00C7423B" w:rsidRDefault="00143F5F" w:rsidP="00F019FB">
      <w:pPr>
        <w:pStyle w:val="Ttulo1"/>
        <w:numPr>
          <w:ilvl w:val="0"/>
          <w:numId w:val="32"/>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3004299E" w14:textId="77777777" w:rsidR="00C7423B" w:rsidRDefault="00C7423B">
      <w:pPr>
        <w:pStyle w:val="Corpodetexto"/>
        <w:spacing w:before="3"/>
        <w:ind w:left="0"/>
        <w:jc w:val="left"/>
        <w:rPr>
          <w:rFonts w:ascii="Arial"/>
          <w:b/>
        </w:rPr>
      </w:pPr>
    </w:p>
    <w:p w14:paraId="2ABD5DDA" w14:textId="77777777" w:rsidR="00C7423B" w:rsidRDefault="00143F5F" w:rsidP="00F019FB">
      <w:pPr>
        <w:pStyle w:val="PargrafodaLista"/>
        <w:numPr>
          <w:ilvl w:val="1"/>
          <w:numId w:val="32"/>
        </w:numPr>
        <w:tabs>
          <w:tab w:val="left" w:pos="1133"/>
        </w:tabs>
        <w:ind w:left="283" w:right="294" w:firstLine="0"/>
      </w:pPr>
      <w:r>
        <w:t xml:space="preserve">As regras acerca do pagamento são as estabelecidas no Termo de Referência, anexo a este </w:t>
      </w:r>
      <w:r>
        <w:rPr>
          <w:spacing w:val="-2"/>
        </w:rPr>
        <w:t>Edital.</w:t>
      </w:r>
    </w:p>
    <w:p w14:paraId="3DC64AAA" w14:textId="77777777" w:rsidR="00C7423B" w:rsidRDefault="00C7423B">
      <w:pPr>
        <w:pStyle w:val="PargrafodaLista"/>
        <w:jc w:val="left"/>
        <w:sectPr w:rsidR="00C7423B">
          <w:pgSz w:w="11910" w:h="16850"/>
          <w:pgMar w:top="2040" w:right="425" w:bottom="280" w:left="850" w:header="487" w:footer="0" w:gutter="0"/>
          <w:cols w:space="720"/>
        </w:sectPr>
      </w:pPr>
    </w:p>
    <w:p w14:paraId="7B2B26C2" w14:textId="77777777" w:rsidR="00C7423B" w:rsidRDefault="00C7423B">
      <w:pPr>
        <w:pStyle w:val="Corpodetexto"/>
        <w:ind w:left="0"/>
        <w:jc w:val="left"/>
      </w:pPr>
    </w:p>
    <w:p w14:paraId="417AD9DC" w14:textId="77777777" w:rsidR="00C7423B" w:rsidRDefault="00C7423B">
      <w:pPr>
        <w:pStyle w:val="Corpodetexto"/>
        <w:spacing w:before="183"/>
        <w:ind w:left="0"/>
        <w:jc w:val="left"/>
      </w:pPr>
    </w:p>
    <w:p w14:paraId="2104B0A7" w14:textId="77777777" w:rsidR="00C7423B" w:rsidRDefault="00143F5F" w:rsidP="00F019FB">
      <w:pPr>
        <w:pStyle w:val="PargrafodaLista"/>
        <w:numPr>
          <w:ilvl w:val="0"/>
          <w:numId w:val="32"/>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4BF9C771" w14:textId="77777777" w:rsidR="00C7423B" w:rsidRDefault="00143F5F" w:rsidP="00F019FB">
      <w:pPr>
        <w:pStyle w:val="PargrafodaLista"/>
        <w:numPr>
          <w:ilvl w:val="2"/>
          <w:numId w:val="31"/>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48650C8C"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679F302C" w14:textId="77777777" w:rsidR="00C7423B" w:rsidRDefault="00143F5F" w:rsidP="00F019FB">
      <w:pPr>
        <w:pStyle w:val="PargrafodaLista"/>
        <w:numPr>
          <w:ilvl w:val="2"/>
          <w:numId w:val="31"/>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6107F59A" w14:textId="77777777" w:rsidR="00C7423B" w:rsidRDefault="00143F5F" w:rsidP="00F019FB">
      <w:pPr>
        <w:pStyle w:val="PargrafodaLista"/>
        <w:numPr>
          <w:ilvl w:val="2"/>
          <w:numId w:val="31"/>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09660B30" w14:textId="77777777" w:rsidR="00C7423B" w:rsidRDefault="00143F5F" w:rsidP="00F019FB">
      <w:pPr>
        <w:pStyle w:val="PargrafodaLista"/>
        <w:numPr>
          <w:ilvl w:val="2"/>
          <w:numId w:val="31"/>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2AC7D5AE" w14:textId="77777777" w:rsidR="00C7423B" w:rsidRDefault="00143F5F" w:rsidP="00F019FB">
      <w:pPr>
        <w:pStyle w:val="PargrafodaLista"/>
        <w:numPr>
          <w:ilvl w:val="2"/>
          <w:numId w:val="31"/>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4F5D3240" w14:textId="77777777" w:rsidR="00C7423B" w:rsidRDefault="00143F5F" w:rsidP="00F019FB">
      <w:pPr>
        <w:pStyle w:val="PargrafodaLista"/>
        <w:numPr>
          <w:ilvl w:val="2"/>
          <w:numId w:val="31"/>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455DAA60" w14:textId="77777777" w:rsidR="00C7423B" w:rsidRDefault="00143F5F" w:rsidP="00F019FB">
      <w:pPr>
        <w:pStyle w:val="PargrafodaLista"/>
        <w:numPr>
          <w:ilvl w:val="2"/>
          <w:numId w:val="31"/>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355DF8A5" w14:textId="77777777" w:rsidR="00C7423B" w:rsidRDefault="00143F5F" w:rsidP="00F019FB">
      <w:pPr>
        <w:pStyle w:val="PargrafodaLista"/>
        <w:numPr>
          <w:ilvl w:val="2"/>
          <w:numId w:val="31"/>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118AEA0" w14:textId="77777777" w:rsidR="00C7423B" w:rsidRDefault="00143F5F" w:rsidP="00F019FB">
      <w:pPr>
        <w:pStyle w:val="PargrafodaLista"/>
        <w:numPr>
          <w:ilvl w:val="2"/>
          <w:numId w:val="31"/>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5AF0246A" w14:textId="77777777" w:rsidR="00C7423B" w:rsidRDefault="00143F5F" w:rsidP="00F019FB">
      <w:pPr>
        <w:pStyle w:val="PargrafodaLista"/>
        <w:numPr>
          <w:ilvl w:val="2"/>
          <w:numId w:val="31"/>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49B1CCC0" w14:textId="77777777" w:rsidR="00C7423B" w:rsidRDefault="00143F5F" w:rsidP="00F019FB">
      <w:pPr>
        <w:pStyle w:val="PargrafodaLista"/>
        <w:numPr>
          <w:ilvl w:val="2"/>
          <w:numId w:val="31"/>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4508BE36" w14:textId="77777777" w:rsidR="00C7423B" w:rsidRDefault="00143F5F" w:rsidP="00F019FB">
      <w:pPr>
        <w:pStyle w:val="PargrafodaLista"/>
        <w:numPr>
          <w:ilvl w:val="2"/>
          <w:numId w:val="31"/>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7B75FCFF" w14:textId="77777777" w:rsidR="00C7423B" w:rsidRDefault="00143F5F" w:rsidP="00F019FB">
      <w:pPr>
        <w:pStyle w:val="PargrafodaLista"/>
        <w:numPr>
          <w:ilvl w:val="2"/>
          <w:numId w:val="31"/>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7877CB9A" w14:textId="77777777" w:rsidR="00C7423B" w:rsidRDefault="00143F5F" w:rsidP="00F019FB">
      <w:pPr>
        <w:pStyle w:val="PargrafodaLista"/>
        <w:numPr>
          <w:ilvl w:val="1"/>
          <w:numId w:val="30"/>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26CAD4A6" w14:textId="77777777" w:rsidR="00C7423B" w:rsidRDefault="00143F5F" w:rsidP="00F019FB">
      <w:pPr>
        <w:pStyle w:val="PargrafodaLista"/>
        <w:numPr>
          <w:ilvl w:val="2"/>
          <w:numId w:val="30"/>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4E4CA7F7" w14:textId="77777777" w:rsidR="00C7423B" w:rsidRDefault="00C7423B">
      <w:pPr>
        <w:pStyle w:val="Corpodetexto"/>
        <w:ind w:left="0"/>
        <w:jc w:val="left"/>
      </w:pPr>
    </w:p>
    <w:p w14:paraId="6DD48964" w14:textId="77777777" w:rsidR="00C7423B" w:rsidRDefault="00143F5F" w:rsidP="00F019FB">
      <w:pPr>
        <w:pStyle w:val="PargrafodaLista"/>
        <w:numPr>
          <w:ilvl w:val="2"/>
          <w:numId w:val="30"/>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0DA7B94B" w14:textId="77777777" w:rsidR="00C7423B" w:rsidRDefault="00143F5F" w:rsidP="00F019FB">
      <w:pPr>
        <w:pStyle w:val="PargrafodaLista"/>
        <w:numPr>
          <w:ilvl w:val="2"/>
          <w:numId w:val="30"/>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767C1E60" w14:textId="77777777" w:rsidR="00C7423B" w:rsidRDefault="00143F5F" w:rsidP="00F019FB">
      <w:pPr>
        <w:pStyle w:val="PargrafodaLista"/>
        <w:numPr>
          <w:ilvl w:val="2"/>
          <w:numId w:val="30"/>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t>Administração Pública opera e atua concretamente, pelo prazo de até três anos;</w:t>
      </w:r>
    </w:p>
    <w:p w14:paraId="12A6488E" w14:textId="77777777" w:rsidR="00C7423B" w:rsidRDefault="00C7423B">
      <w:pPr>
        <w:pStyle w:val="Corpodetexto"/>
        <w:spacing w:before="2"/>
        <w:ind w:left="0"/>
        <w:jc w:val="left"/>
      </w:pPr>
    </w:p>
    <w:p w14:paraId="103A36D9" w14:textId="77777777" w:rsidR="00C7423B" w:rsidRDefault="00143F5F" w:rsidP="00F019FB">
      <w:pPr>
        <w:pStyle w:val="PargrafodaLista"/>
        <w:numPr>
          <w:ilvl w:val="1"/>
          <w:numId w:val="30"/>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2456CC58" w14:textId="77777777" w:rsidR="00C7423B" w:rsidRDefault="00143F5F" w:rsidP="00F019FB">
      <w:pPr>
        <w:pStyle w:val="PargrafodaLista"/>
        <w:numPr>
          <w:ilvl w:val="1"/>
          <w:numId w:val="30"/>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30EA1793" w14:textId="77777777" w:rsidR="00C7423B" w:rsidRDefault="00143F5F" w:rsidP="00F019FB">
      <w:pPr>
        <w:pStyle w:val="PargrafodaLista"/>
        <w:numPr>
          <w:ilvl w:val="1"/>
          <w:numId w:val="30"/>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1F972072" w14:textId="77777777" w:rsidR="00C7423B" w:rsidRDefault="00143F5F" w:rsidP="00F019FB">
      <w:pPr>
        <w:pStyle w:val="PargrafodaLista"/>
        <w:numPr>
          <w:ilvl w:val="1"/>
          <w:numId w:val="30"/>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03C4782E" w14:textId="77777777" w:rsidR="00C7423B" w:rsidRDefault="00143F5F" w:rsidP="00F019FB">
      <w:pPr>
        <w:pStyle w:val="PargrafodaLista"/>
        <w:numPr>
          <w:ilvl w:val="1"/>
          <w:numId w:val="30"/>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23432A1F" w14:textId="77777777" w:rsidR="00C7423B" w:rsidRDefault="00C7423B">
      <w:pPr>
        <w:pStyle w:val="PargrafodaLista"/>
        <w:spacing w:line="252" w:lineRule="exact"/>
        <w:sectPr w:rsidR="00C7423B">
          <w:pgSz w:w="11910" w:h="16850"/>
          <w:pgMar w:top="2040" w:right="425" w:bottom="280" w:left="850" w:header="487" w:footer="0" w:gutter="0"/>
          <w:cols w:space="720"/>
        </w:sectPr>
      </w:pPr>
    </w:p>
    <w:p w14:paraId="62B39D95" w14:textId="77777777" w:rsidR="00C7423B" w:rsidRDefault="00143F5F">
      <w:pPr>
        <w:pStyle w:val="Corpodetexto"/>
        <w:spacing w:before="185" w:line="242" w:lineRule="auto"/>
        <w:ind w:right="296"/>
      </w:pPr>
      <w:r>
        <w:lastRenderedPageBreak/>
        <w:t>específicos para apuração da ocorrência de danos e prejuízos à Administração Pública Municipal resultantes de ato lesivo cometido por pessoa jurídica, com ou sem a participação de agente público.</w:t>
      </w:r>
    </w:p>
    <w:p w14:paraId="1FB1516B" w14:textId="77777777" w:rsidR="00C7423B" w:rsidRDefault="00143F5F" w:rsidP="00F019FB">
      <w:pPr>
        <w:pStyle w:val="PargrafodaLista"/>
        <w:numPr>
          <w:ilvl w:val="1"/>
          <w:numId w:val="30"/>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708D4C1C" w14:textId="77777777" w:rsidR="00C7423B" w:rsidRDefault="00143F5F" w:rsidP="00F019FB">
      <w:pPr>
        <w:pStyle w:val="PargrafodaLista"/>
        <w:numPr>
          <w:ilvl w:val="1"/>
          <w:numId w:val="30"/>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77ADD0FE" w14:textId="77777777" w:rsidR="00C7423B" w:rsidRDefault="00143F5F" w:rsidP="00F019FB">
      <w:pPr>
        <w:pStyle w:val="PargrafodaLista"/>
        <w:numPr>
          <w:ilvl w:val="1"/>
          <w:numId w:val="30"/>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6237A62B" w14:textId="77777777" w:rsidR="00C7423B" w:rsidRDefault="00143F5F" w:rsidP="00F019FB">
      <w:pPr>
        <w:pStyle w:val="PargrafodaLista"/>
        <w:numPr>
          <w:ilvl w:val="1"/>
          <w:numId w:val="30"/>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0BEEB03E" w14:textId="77777777" w:rsidR="00C7423B" w:rsidRDefault="00143F5F" w:rsidP="00F019FB">
      <w:pPr>
        <w:pStyle w:val="PargrafodaLista"/>
        <w:numPr>
          <w:ilvl w:val="1"/>
          <w:numId w:val="30"/>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5EEBEE39" w14:textId="77777777" w:rsidR="00C7423B" w:rsidRDefault="00143F5F" w:rsidP="00F019FB">
      <w:pPr>
        <w:pStyle w:val="Ttulo1"/>
        <w:numPr>
          <w:ilvl w:val="2"/>
          <w:numId w:val="30"/>
        </w:numPr>
        <w:tabs>
          <w:tab w:val="left" w:pos="1128"/>
        </w:tabs>
        <w:spacing w:before="239"/>
        <w:ind w:left="1128" w:hanging="845"/>
        <w:jc w:val="both"/>
      </w:pPr>
      <w:bookmarkStart w:id="16" w:name="20.12.1._PARA_OS_PROPÓSITOS_DESTA_CLÁUSU"/>
      <w:bookmarkEnd w:id="16"/>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1C1EE749" w14:textId="77777777" w:rsidR="00C7423B" w:rsidRDefault="00C7423B">
      <w:pPr>
        <w:pStyle w:val="Corpodetexto"/>
        <w:spacing w:before="3"/>
        <w:ind w:left="0"/>
        <w:jc w:val="left"/>
        <w:rPr>
          <w:rFonts w:ascii="Arial"/>
          <w:b/>
        </w:rPr>
      </w:pPr>
    </w:p>
    <w:p w14:paraId="689BA88B" w14:textId="28587BFD" w:rsidR="00C7423B" w:rsidRDefault="00143F5F" w:rsidP="003D79BC">
      <w:pPr>
        <w:pStyle w:val="PargrafodaLista"/>
        <w:numPr>
          <w:ilvl w:val="3"/>
          <w:numId w:val="42"/>
        </w:numPr>
        <w:tabs>
          <w:tab w:val="left" w:pos="565"/>
        </w:tabs>
        <w:spacing w:line="242" w:lineRule="auto"/>
        <w:ind w:left="284" w:right="291" w:firstLine="0"/>
      </w:pPr>
      <w:r w:rsidRPr="003D79BC">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69DD236"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Cs/>
        </w:rPr>
      </w:pPr>
      <w:r>
        <w:rPr>
          <w:rFonts w:ascii="Arial" w:hAnsi="Arial"/>
          <w:b/>
        </w:rPr>
        <w:t xml:space="preserve">PRÁTICA FRAUDULENTA: </w:t>
      </w:r>
      <w:r w:rsidRPr="003D79BC">
        <w:rPr>
          <w:rFonts w:ascii="Arial" w:hAnsi="Arial"/>
          <w:bCs/>
        </w:rPr>
        <w:t>A falsificação ou omissão dos fatos, com o objetivo de influenciar o processo de licitação ou de execução do contrato;</w:t>
      </w:r>
    </w:p>
    <w:p w14:paraId="5F9622CE" w14:textId="77777777" w:rsidR="00C7423B" w:rsidRPr="003D79BC" w:rsidRDefault="00143F5F" w:rsidP="003D79BC">
      <w:pPr>
        <w:pStyle w:val="PargrafodaLista"/>
        <w:numPr>
          <w:ilvl w:val="3"/>
          <w:numId w:val="42"/>
        </w:numPr>
        <w:tabs>
          <w:tab w:val="left" w:pos="565"/>
        </w:tabs>
        <w:spacing w:line="242" w:lineRule="auto"/>
        <w:ind w:left="284" w:right="291" w:firstLine="0"/>
        <w:rPr>
          <w:rFonts w:ascii="Arial" w:hAnsi="Arial"/>
          <w:b/>
        </w:rPr>
      </w:pPr>
      <w:r>
        <w:rPr>
          <w:rFonts w:ascii="Arial" w:hAnsi="Arial"/>
          <w:b/>
        </w:rPr>
        <w:t>PRÁTICA</w:t>
      </w:r>
      <w:r w:rsidRPr="003D79BC">
        <w:rPr>
          <w:rFonts w:ascii="Arial" w:hAnsi="Arial"/>
          <w:b/>
        </w:rPr>
        <w:t xml:space="preserve"> </w:t>
      </w:r>
      <w:r>
        <w:rPr>
          <w:rFonts w:ascii="Arial" w:hAnsi="Arial"/>
          <w:b/>
        </w:rPr>
        <w:t xml:space="preserve">CONLUIADA: </w:t>
      </w:r>
      <w:r w:rsidRPr="003D79BC">
        <w:rPr>
          <w:rFonts w:ascii="Arial" w:hAnsi="Arial"/>
          <w:bCs/>
        </w:rPr>
        <w:t>Esquematizar ou estabelecer um acordo entre dois ou mais licitantes, com ou sem o conhecimento de representantes ou prepostos do órgão licitador, visando estabelecer preços em níveis artificiais e não-competitivos;</w:t>
      </w:r>
    </w:p>
    <w:p w14:paraId="397B86B6" w14:textId="7A2FC569" w:rsidR="00C7423B" w:rsidRPr="003D79BC" w:rsidRDefault="00143F5F" w:rsidP="009C54C6">
      <w:pPr>
        <w:pStyle w:val="PargrafodaLista"/>
        <w:numPr>
          <w:ilvl w:val="3"/>
          <w:numId w:val="42"/>
        </w:numPr>
        <w:tabs>
          <w:tab w:val="left" w:pos="565"/>
        </w:tabs>
        <w:spacing w:line="242" w:lineRule="auto"/>
        <w:ind w:left="284" w:right="291" w:firstLine="0"/>
        <w:rPr>
          <w:rFonts w:ascii="Arial" w:hAnsi="Arial"/>
          <w:bCs/>
        </w:rPr>
      </w:pPr>
      <w:r w:rsidRPr="003D79BC">
        <w:rPr>
          <w:rFonts w:ascii="Arial" w:hAnsi="Arial"/>
          <w:b/>
        </w:rPr>
        <w:t xml:space="preserve">PRÁTICA COERCITIVA: </w:t>
      </w:r>
      <w:r w:rsidRPr="003D79BC">
        <w:rPr>
          <w:rFonts w:ascii="Arial" w:hAnsi="Arial"/>
          <w:bCs/>
        </w:rPr>
        <w:t>Causar danos ou ameaçar causar dano, direta ou indiretamente, às</w:t>
      </w:r>
      <w:r w:rsidR="003D79BC">
        <w:rPr>
          <w:rFonts w:ascii="Arial" w:hAnsi="Arial"/>
          <w:bCs/>
        </w:rPr>
        <w:t xml:space="preserve"> </w:t>
      </w:r>
      <w:r w:rsidRPr="003D79BC">
        <w:rPr>
          <w:rFonts w:ascii="Arial" w:hAnsi="Arial"/>
          <w:bCs/>
        </w:rPr>
        <w:t>pessoas ou sua propriedade, visando influenciar sua participação em um processo licitatório ou afetar a execução do contrato.</w:t>
      </w:r>
    </w:p>
    <w:p w14:paraId="52EBBA2D" w14:textId="77777777" w:rsidR="00C7423B" w:rsidRDefault="00143F5F" w:rsidP="003D79BC">
      <w:pPr>
        <w:pStyle w:val="PargrafodaLista"/>
        <w:numPr>
          <w:ilvl w:val="3"/>
          <w:numId w:val="42"/>
        </w:numPr>
        <w:tabs>
          <w:tab w:val="left" w:pos="565"/>
        </w:tabs>
        <w:spacing w:line="242" w:lineRule="auto"/>
        <w:ind w:left="284" w:right="291" w:firstLine="0"/>
      </w:pPr>
      <w:r>
        <w:rPr>
          <w:rFonts w:ascii="Arial" w:hAnsi="Arial"/>
          <w:b/>
        </w:rPr>
        <w:t xml:space="preserve">PRÁTICA OBSTRUTIVA: </w:t>
      </w:r>
      <w:r w:rsidRPr="003D79BC">
        <w:rPr>
          <w:rFonts w:ascii="Arial" w:hAnsi="Arial"/>
          <w:bCs/>
        </w:rPr>
        <w:t>Destruir, falsificar, alterar ou ocultar provas em inspeções ou fazer declarações</w:t>
      </w:r>
      <w:r>
        <w:t xml:space="preserve">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385223D2" w14:textId="77777777" w:rsidR="00C7423B" w:rsidRDefault="00143F5F" w:rsidP="00F019FB">
      <w:pPr>
        <w:pStyle w:val="PargrafodaLista"/>
        <w:numPr>
          <w:ilvl w:val="1"/>
          <w:numId w:val="30"/>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observado o princípio da proporcionalidade.</w:t>
      </w:r>
    </w:p>
    <w:p w14:paraId="4234F01A" w14:textId="77777777" w:rsidR="00C7423B" w:rsidRDefault="00143F5F" w:rsidP="00F019FB">
      <w:pPr>
        <w:pStyle w:val="PargrafodaLista"/>
        <w:numPr>
          <w:ilvl w:val="1"/>
          <w:numId w:val="30"/>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03EBF3DC" w14:textId="77777777" w:rsidR="00C7423B" w:rsidRDefault="00143F5F" w:rsidP="00F019FB">
      <w:pPr>
        <w:pStyle w:val="PargrafodaLista"/>
        <w:numPr>
          <w:ilvl w:val="1"/>
          <w:numId w:val="30"/>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0DF6ED4E" w14:textId="77777777" w:rsidR="00C7423B" w:rsidRDefault="00143F5F" w:rsidP="00F019FB">
      <w:pPr>
        <w:pStyle w:val="Ttulo1"/>
        <w:numPr>
          <w:ilvl w:val="0"/>
          <w:numId w:val="32"/>
        </w:numPr>
        <w:tabs>
          <w:tab w:val="left" w:pos="1133"/>
          <w:tab w:val="left" w:pos="10371"/>
        </w:tabs>
        <w:spacing w:before="247"/>
        <w:ind w:left="1133" w:hanging="850"/>
        <w:jc w:val="left"/>
      </w:pPr>
      <w:bookmarkStart w:id="17" w:name="21._DA_FORMAÇÃO_DO_CADASTRO_DE_RESERVA."/>
      <w:bookmarkEnd w:id="17"/>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54FA8D85" w14:textId="77777777" w:rsidR="00C7423B" w:rsidRDefault="00C7423B">
      <w:pPr>
        <w:pStyle w:val="Corpodetexto"/>
        <w:spacing w:before="3"/>
        <w:ind w:left="0"/>
        <w:jc w:val="left"/>
        <w:rPr>
          <w:rFonts w:ascii="Arial"/>
          <w:b/>
        </w:rPr>
      </w:pPr>
    </w:p>
    <w:p w14:paraId="2B140C65" w14:textId="77777777" w:rsidR="00C7423B" w:rsidRDefault="00143F5F" w:rsidP="00F019FB">
      <w:pPr>
        <w:pStyle w:val="PargrafodaLista"/>
        <w:numPr>
          <w:ilvl w:val="1"/>
          <w:numId w:val="32"/>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3B2C59CE" w14:textId="77777777" w:rsidR="00C7423B" w:rsidRDefault="00143F5F" w:rsidP="00F019FB">
      <w:pPr>
        <w:pStyle w:val="PargrafodaLista"/>
        <w:numPr>
          <w:ilvl w:val="1"/>
          <w:numId w:val="32"/>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2F7E08E2" w14:textId="77777777" w:rsidR="00C7423B" w:rsidRDefault="00143F5F" w:rsidP="00F019FB">
      <w:pPr>
        <w:pStyle w:val="PargrafodaLista"/>
        <w:numPr>
          <w:ilvl w:val="1"/>
          <w:numId w:val="32"/>
        </w:numPr>
        <w:tabs>
          <w:tab w:val="left" w:pos="1133"/>
        </w:tabs>
        <w:spacing w:line="242" w:lineRule="auto"/>
        <w:ind w:left="283" w:right="297" w:firstLine="0"/>
      </w:pPr>
      <w:r>
        <w:t>A formação do cadastro reserva não possui caráter suspensivo no procedimento de compra, caracterizando uma etapa paralela nos autos.</w:t>
      </w:r>
    </w:p>
    <w:p w14:paraId="11277FCD" w14:textId="77777777" w:rsidR="00C7423B" w:rsidRDefault="00143F5F" w:rsidP="00F019FB">
      <w:pPr>
        <w:pStyle w:val="PargrafodaLista"/>
        <w:numPr>
          <w:ilvl w:val="1"/>
          <w:numId w:val="32"/>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335E89B4" w14:textId="77777777" w:rsidR="00C7423B" w:rsidRDefault="00C7423B">
      <w:pPr>
        <w:pStyle w:val="PargrafodaLista"/>
        <w:spacing w:line="242" w:lineRule="auto"/>
        <w:jc w:val="left"/>
        <w:sectPr w:rsidR="00C7423B">
          <w:pgSz w:w="11910" w:h="16850"/>
          <w:pgMar w:top="2040" w:right="425" w:bottom="280" w:left="850" w:header="487" w:footer="0" w:gutter="0"/>
          <w:cols w:space="720"/>
        </w:sectPr>
      </w:pPr>
    </w:p>
    <w:p w14:paraId="4CD59B00" w14:textId="77777777" w:rsidR="00C7423B" w:rsidRDefault="00143F5F" w:rsidP="00F019FB">
      <w:pPr>
        <w:pStyle w:val="PargrafodaLista"/>
        <w:numPr>
          <w:ilvl w:val="1"/>
          <w:numId w:val="32"/>
        </w:numPr>
        <w:tabs>
          <w:tab w:val="left" w:pos="1129"/>
        </w:tabs>
        <w:spacing w:before="185" w:line="242" w:lineRule="auto"/>
        <w:ind w:left="283" w:right="292" w:firstLine="0"/>
      </w:pPr>
      <w:r>
        <w:lastRenderedPageBreak/>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39A83C52" w14:textId="77777777" w:rsidR="00C7423B" w:rsidRDefault="00143F5F" w:rsidP="00F019FB">
      <w:pPr>
        <w:pStyle w:val="PargrafodaLista"/>
        <w:numPr>
          <w:ilvl w:val="1"/>
          <w:numId w:val="32"/>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061EF028" w14:textId="77777777" w:rsidR="00C7423B" w:rsidRDefault="00143F5F" w:rsidP="00F019FB">
      <w:pPr>
        <w:pStyle w:val="PargrafodaLista"/>
        <w:numPr>
          <w:ilvl w:val="1"/>
          <w:numId w:val="32"/>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6BEFE441" w14:textId="77777777" w:rsidR="00C7423B" w:rsidRDefault="00143F5F" w:rsidP="00F019FB">
      <w:pPr>
        <w:pStyle w:val="Ttulo1"/>
        <w:numPr>
          <w:ilvl w:val="0"/>
          <w:numId w:val="32"/>
        </w:numPr>
        <w:tabs>
          <w:tab w:val="left" w:pos="1132"/>
          <w:tab w:val="left" w:pos="10371"/>
        </w:tabs>
        <w:spacing w:before="229"/>
        <w:ind w:left="1132" w:hanging="849"/>
        <w:jc w:val="both"/>
      </w:pPr>
      <w:bookmarkStart w:id="18" w:name="22._DA_IMPUGNAÇÃO_AO_EDITAL_E_DO_PEDIDO_"/>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6D147484" w14:textId="77777777" w:rsidR="00C7423B" w:rsidRDefault="00C7423B">
      <w:pPr>
        <w:pStyle w:val="Corpodetexto"/>
        <w:spacing w:before="3"/>
        <w:ind w:left="0"/>
        <w:jc w:val="left"/>
        <w:rPr>
          <w:rFonts w:ascii="Arial"/>
          <w:b/>
        </w:rPr>
      </w:pPr>
    </w:p>
    <w:p w14:paraId="44C6E32A" w14:textId="77777777" w:rsidR="00C7423B" w:rsidRDefault="00143F5F" w:rsidP="00F019FB">
      <w:pPr>
        <w:pStyle w:val="PargrafodaLista"/>
        <w:numPr>
          <w:ilvl w:val="1"/>
          <w:numId w:val="32"/>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1D059BCD" w14:textId="77777777" w:rsidR="00C7423B" w:rsidRDefault="00143F5F" w:rsidP="00F019FB">
      <w:pPr>
        <w:pStyle w:val="Ttulo2"/>
        <w:numPr>
          <w:ilvl w:val="1"/>
          <w:numId w:val="32"/>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28">
        <w:r>
          <w:rPr>
            <w:rFonts w:ascii="Arial MT" w:hAnsi="Arial MT"/>
            <w:b w:val="0"/>
            <w:color w:val="003399"/>
            <w:u w:val="single" w:color="003399"/>
          </w:rPr>
          <w:t>www.licitardigital.com.br</w:t>
        </w:r>
      </w:hyperlink>
      <w:r>
        <w:rPr>
          <w:rFonts w:ascii="Arial MT" w:hAnsi="Arial MT"/>
          <w:b w:val="0"/>
        </w:rPr>
        <w:t>.</w:t>
      </w:r>
    </w:p>
    <w:p w14:paraId="7B36BD45" w14:textId="15B53BBE" w:rsidR="00C7423B" w:rsidRDefault="00143F5F" w:rsidP="00F019FB">
      <w:pPr>
        <w:pStyle w:val="PargrafodaLista"/>
        <w:numPr>
          <w:ilvl w:val="1"/>
          <w:numId w:val="32"/>
        </w:numPr>
        <w:tabs>
          <w:tab w:val="left" w:pos="1129"/>
        </w:tabs>
        <w:spacing w:before="1"/>
        <w:ind w:left="283" w:right="279" w:firstLine="0"/>
      </w:pPr>
      <w:r>
        <w:t>Caberá</w:t>
      </w:r>
      <w:r>
        <w:rPr>
          <w:spacing w:val="-16"/>
        </w:rPr>
        <w:t xml:space="preserve"> </w:t>
      </w:r>
      <w:r>
        <w:t>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7E07E9F0" w14:textId="77777777" w:rsidR="00C7423B" w:rsidRDefault="00143F5F" w:rsidP="00F019FB">
      <w:pPr>
        <w:pStyle w:val="PargrafodaLista"/>
        <w:numPr>
          <w:ilvl w:val="1"/>
          <w:numId w:val="32"/>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10A68F5B" w14:textId="77777777" w:rsidR="00C7423B" w:rsidRDefault="00143F5F" w:rsidP="00F019FB">
      <w:pPr>
        <w:pStyle w:val="PargrafodaLista"/>
        <w:numPr>
          <w:ilvl w:val="1"/>
          <w:numId w:val="32"/>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hyperlink r:id="rId29">
        <w:r>
          <w:rPr>
            <w:color w:val="003399"/>
            <w:u w:val="single" w:color="003399"/>
          </w:rPr>
          <w:t>www.licitardigital.com.br</w:t>
        </w:r>
      </w:hyperlink>
      <w:r>
        <w:t>.</w:t>
      </w:r>
    </w:p>
    <w:p w14:paraId="60D65093" w14:textId="77777777" w:rsidR="00C7423B" w:rsidRDefault="00143F5F" w:rsidP="00F019FB">
      <w:pPr>
        <w:pStyle w:val="PargrafodaLista"/>
        <w:numPr>
          <w:ilvl w:val="1"/>
          <w:numId w:val="32"/>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18DE124A" w14:textId="77777777" w:rsidR="00C7423B" w:rsidRDefault="00143F5F" w:rsidP="00F019FB">
      <w:pPr>
        <w:pStyle w:val="PargrafodaLista"/>
        <w:numPr>
          <w:ilvl w:val="1"/>
          <w:numId w:val="32"/>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1A70502A"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61C02656" w14:textId="77777777" w:rsidR="00C7423B" w:rsidRDefault="00143F5F" w:rsidP="00F019FB">
      <w:pPr>
        <w:pStyle w:val="PargrafodaLista"/>
        <w:numPr>
          <w:ilvl w:val="2"/>
          <w:numId w:val="32"/>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238B8B3C" w14:textId="77777777" w:rsidR="00C7423B" w:rsidRDefault="00143F5F" w:rsidP="00F019FB">
      <w:pPr>
        <w:pStyle w:val="PargrafodaLista"/>
        <w:numPr>
          <w:ilvl w:val="1"/>
          <w:numId w:val="32"/>
        </w:numPr>
        <w:tabs>
          <w:tab w:val="left" w:pos="1129"/>
        </w:tabs>
        <w:ind w:left="283" w:right="295" w:firstLine="0"/>
      </w:pPr>
      <w:r>
        <w:t>As respostas aos pedidos de esclarecimentos serão divulgadas pelo sistema e vincularão os participantes e a administração.</w:t>
      </w:r>
    </w:p>
    <w:p w14:paraId="3B69360B" w14:textId="77777777" w:rsidR="00C7423B" w:rsidRDefault="00143F5F" w:rsidP="00F019FB">
      <w:pPr>
        <w:pStyle w:val="PargrafodaLista"/>
        <w:numPr>
          <w:ilvl w:val="1"/>
          <w:numId w:val="32"/>
        </w:numPr>
        <w:tabs>
          <w:tab w:val="left" w:pos="1129"/>
        </w:tabs>
        <w:ind w:left="283" w:right="280" w:firstLine="0"/>
      </w:pPr>
      <w:r>
        <w:t xml:space="preserve">As respostas às impugnações e aos esclarecimentos solicitados, bem como outros avisos de ordem geral, serão cadastradas no sítio </w:t>
      </w:r>
      <w:hyperlink r:id="rId30">
        <w:r>
          <w:rPr>
            <w:color w:val="003399"/>
            <w:u w:val="single" w:color="003399"/>
          </w:rPr>
          <w:t>www.licitardigital.com.br</w:t>
        </w:r>
      </w:hyperlink>
      <w:r>
        <w:t>,</w:t>
      </w:r>
      <w:r>
        <w:rPr>
          <w:spacing w:val="40"/>
        </w:rPr>
        <w:t xml:space="preserve"> </w:t>
      </w:r>
      <w:r>
        <w:t>sendo de responsabilidade dos licitantes, seu acompanhamento.</w:t>
      </w:r>
    </w:p>
    <w:p w14:paraId="4E4B1525" w14:textId="77777777" w:rsidR="00C7423B" w:rsidRDefault="00143F5F" w:rsidP="00F019FB">
      <w:pPr>
        <w:pStyle w:val="PargrafodaLista"/>
        <w:numPr>
          <w:ilvl w:val="1"/>
          <w:numId w:val="32"/>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3176FB6B" w14:textId="77777777" w:rsidR="00C7423B" w:rsidRDefault="00143F5F" w:rsidP="00F019FB">
      <w:pPr>
        <w:pStyle w:val="PargrafodaLista"/>
        <w:numPr>
          <w:ilvl w:val="1"/>
          <w:numId w:val="32"/>
        </w:numPr>
        <w:tabs>
          <w:tab w:val="left" w:pos="1130"/>
        </w:tabs>
        <w:ind w:left="283" w:right="279" w:firstLine="0"/>
      </w:pPr>
      <w:r>
        <w:t>A petição de impugnação apresentada por empresa deve ser firmada por sócio, pessoa 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3C97FC95" w14:textId="77777777" w:rsidR="00C7423B" w:rsidRDefault="00143F5F" w:rsidP="00F019FB">
      <w:pPr>
        <w:pStyle w:val="PargrafodaLista"/>
        <w:numPr>
          <w:ilvl w:val="1"/>
          <w:numId w:val="32"/>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2DC1A943" w14:textId="77777777" w:rsidR="00C7423B" w:rsidRDefault="00C7423B">
      <w:pPr>
        <w:pStyle w:val="Corpodetexto"/>
        <w:spacing w:before="233"/>
        <w:ind w:left="0"/>
        <w:jc w:val="left"/>
      </w:pPr>
    </w:p>
    <w:p w14:paraId="79872D9A" w14:textId="77777777" w:rsidR="00C7423B" w:rsidRDefault="00143F5F" w:rsidP="00F019FB">
      <w:pPr>
        <w:pStyle w:val="Ttulo1"/>
        <w:numPr>
          <w:ilvl w:val="0"/>
          <w:numId w:val="32"/>
        </w:numPr>
        <w:tabs>
          <w:tab w:val="left" w:pos="1132"/>
          <w:tab w:val="left" w:pos="10371"/>
        </w:tabs>
        <w:spacing w:before="1"/>
        <w:ind w:left="1132" w:hanging="849"/>
        <w:jc w:val="both"/>
      </w:pPr>
      <w:bookmarkStart w:id="19" w:name="23._DA_RETIFICAÇÃO,_REVOGAÇÃO_E_ANULAÇÃO"/>
      <w:bookmarkEnd w:id="19"/>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51ED6AF9" w14:textId="77777777" w:rsidR="00C7423B" w:rsidRDefault="00C7423B">
      <w:pPr>
        <w:pStyle w:val="Corpodetexto"/>
        <w:spacing w:before="7"/>
        <w:ind w:left="0"/>
        <w:jc w:val="left"/>
        <w:rPr>
          <w:rFonts w:ascii="Arial"/>
          <w:b/>
        </w:rPr>
      </w:pPr>
    </w:p>
    <w:p w14:paraId="1C2DC061" w14:textId="77777777" w:rsidR="00C7423B" w:rsidRDefault="00143F5F" w:rsidP="00F019FB">
      <w:pPr>
        <w:pStyle w:val="PargrafodaLista"/>
        <w:numPr>
          <w:ilvl w:val="1"/>
          <w:numId w:val="32"/>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223A0EA0" w14:textId="77777777" w:rsidR="00C7423B" w:rsidRDefault="00C7423B">
      <w:pPr>
        <w:pStyle w:val="PargrafodaLista"/>
        <w:sectPr w:rsidR="00C7423B">
          <w:pgSz w:w="11910" w:h="16850"/>
          <w:pgMar w:top="2040" w:right="425" w:bottom="280" w:left="850" w:header="487" w:footer="0" w:gutter="0"/>
          <w:cols w:space="720"/>
        </w:sectPr>
      </w:pPr>
    </w:p>
    <w:p w14:paraId="284FCB3F" w14:textId="77777777" w:rsidR="00C7423B" w:rsidRDefault="00143F5F">
      <w:pPr>
        <w:pStyle w:val="Corpodetexto"/>
        <w:spacing w:before="185"/>
        <w:jc w:val="left"/>
      </w:pPr>
      <w:r>
        <w:lastRenderedPageBreak/>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1834EF6E" w14:textId="77777777" w:rsidR="00C7423B" w:rsidRDefault="00C7423B">
      <w:pPr>
        <w:pStyle w:val="Corpodetexto"/>
        <w:spacing w:before="3"/>
        <w:ind w:left="0"/>
        <w:jc w:val="left"/>
      </w:pPr>
    </w:p>
    <w:p w14:paraId="41D203A3" w14:textId="77777777" w:rsidR="00C7423B" w:rsidRDefault="00143F5F" w:rsidP="00F019FB">
      <w:pPr>
        <w:pStyle w:val="PargrafodaLista"/>
        <w:numPr>
          <w:ilvl w:val="1"/>
          <w:numId w:val="32"/>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30E2524B" w14:textId="77777777" w:rsidR="00C7423B" w:rsidRDefault="00C7423B">
      <w:pPr>
        <w:pStyle w:val="Corpodetexto"/>
        <w:ind w:left="0"/>
        <w:jc w:val="left"/>
      </w:pPr>
    </w:p>
    <w:p w14:paraId="757BC50F"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2843CB09" w14:textId="77777777" w:rsidR="00C7423B" w:rsidRDefault="00143F5F" w:rsidP="00F019FB">
      <w:pPr>
        <w:pStyle w:val="PargrafodaLista"/>
        <w:numPr>
          <w:ilvl w:val="2"/>
          <w:numId w:val="32"/>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4BD0D20A" w14:textId="77777777" w:rsidR="00C7423B" w:rsidRDefault="00143F5F" w:rsidP="00F019FB">
      <w:pPr>
        <w:pStyle w:val="PargrafodaLista"/>
        <w:numPr>
          <w:ilvl w:val="2"/>
          <w:numId w:val="32"/>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2516A532" w14:textId="31ABA45C" w:rsidR="00C7423B" w:rsidRDefault="00143F5F" w:rsidP="003D79BC">
      <w:pPr>
        <w:pStyle w:val="PargrafodaLista"/>
        <w:numPr>
          <w:ilvl w:val="3"/>
          <w:numId w:val="43"/>
        </w:numPr>
        <w:spacing w:before="252"/>
        <w:ind w:left="284" w:hanging="2"/>
      </w:pPr>
      <w:r>
        <w:t>Nesta</w:t>
      </w:r>
      <w:r w:rsidRPr="003D79BC">
        <w:rPr>
          <w:spacing w:val="-13"/>
        </w:rPr>
        <w:t xml:space="preserve"> </w:t>
      </w:r>
      <w:r>
        <w:t>hipótese,</w:t>
      </w:r>
      <w:r w:rsidRPr="003D79BC">
        <w:rPr>
          <w:spacing w:val="-6"/>
        </w:rPr>
        <w:t xml:space="preserve"> </w:t>
      </w:r>
      <w:r>
        <w:t>também</w:t>
      </w:r>
      <w:r w:rsidRPr="003D79BC">
        <w:rPr>
          <w:spacing w:val="-15"/>
        </w:rPr>
        <w:t xml:space="preserve"> </w:t>
      </w:r>
      <w:r>
        <w:t>é</w:t>
      </w:r>
      <w:r w:rsidRPr="003D79BC">
        <w:rPr>
          <w:spacing w:val="-7"/>
        </w:rPr>
        <w:t xml:space="preserve"> </w:t>
      </w:r>
      <w:r>
        <w:t>cabível</w:t>
      </w:r>
      <w:r w:rsidRPr="003D79BC">
        <w:rPr>
          <w:spacing w:val="-12"/>
        </w:rPr>
        <w:t xml:space="preserve"> </w:t>
      </w:r>
      <w:r>
        <w:t>a</w:t>
      </w:r>
      <w:r w:rsidRPr="003D79BC">
        <w:rPr>
          <w:spacing w:val="-12"/>
        </w:rPr>
        <w:t xml:space="preserve"> </w:t>
      </w:r>
      <w:r>
        <w:t>suspensão</w:t>
      </w:r>
      <w:r w:rsidRPr="003D79BC">
        <w:rPr>
          <w:spacing w:val="-5"/>
        </w:rPr>
        <w:t xml:space="preserve"> </w:t>
      </w:r>
      <w:r>
        <w:t>do</w:t>
      </w:r>
      <w:r w:rsidRPr="003D79BC">
        <w:rPr>
          <w:spacing w:val="-11"/>
        </w:rPr>
        <w:t xml:space="preserve"> </w:t>
      </w:r>
      <w:r w:rsidRPr="003D79BC">
        <w:rPr>
          <w:spacing w:val="-2"/>
        </w:rPr>
        <w:t>certame.</w:t>
      </w:r>
    </w:p>
    <w:p w14:paraId="67E5BF5C" w14:textId="77777777" w:rsidR="00C7423B" w:rsidRDefault="00143F5F" w:rsidP="003D79BC">
      <w:pPr>
        <w:pStyle w:val="PargrafodaLista"/>
        <w:numPr>
          <w:ilvl w:val="3"/>
          <w:numId w:val="43"/>
        </w:numPr>
        <w:spacing w:before="252"/>
        <w:ind w:left="284" w:hanging="2"/>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73EB29A0" w14:textId="77777777" w:rsidR="00C7423B" w:rsidRDefault="00143F5F" w:rsidP="00F019FB">
      <w:pPr>
        <w:pStyle w:val="PargrafodaLista"/>
        <w:numPr>
          <w:ilvl w:val="1"/>
          <w:numId w:val="32"/>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1FA8CCF9" w14:textId="77777777" w:rsidR="00C7423B" w:rsidRDefault="00143F5F" w:rsidP="00F019FB">
      <w:pPr>
        <w:pStyle w:val="PargrafodaLista"/>
        <w:numPr>
          <w:ilvl w:val="1"/>
          <w:numId w:val="32"/>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29CC2B06" w14:textId="77777777" w:rsidR="00C7423B" w:rsidRDefault="00C7423B">
      <w:pPr>
        <w:pStyle w:val="Corpodetexto"/>
        <w:spacing w:before="1"/>
        <w:ind w:left="0"/>
        <w:jc w:val="left"/>
      </w:pPr>
    </w:p>
    <w:p w14:paraId="189B525C" w14:textId="77777777" w:rsidR="00C7423B" w:rsidRDefault="00143F5F" w:rsidP="00F019FB">
      <w:pPr>
        <w:pStyle w:val="PargrafodaLista"/>
        <w:numPr>
          <w:ilvl w:val="1"/>
          <w:numId w:val="32"/>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19B34A59" w14:textId="77777777" w:rsidR="00C7423B" w:rsidRDefault="00143F5F" w:rsidP="00F019FB">
      <w:pPr>
        <w:pStyle w:val="PargrafodaLista"/>
        <w:numPr>
          <w:ilvl w:val="2"/>
          <w:numId w:val="32"/>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0E37F148" w14:textId="77777777" w:rsidR="00C7423B" w:rsidRDefault="00143F5F" w:rsidP="00F019FB">
      <w:pPr>
        <w:pStyle w:val="PargrafodaLista"/>
        <w:numPr>
          <w:ilvl w:val="2"/>
          <w:numId w:val="32"/>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13300C6F" w14:textId="77777777" w:rsidR="00C7423B" w:rsidRDefault="00143F5F" w:rsidP="00F019FB">
      <w:pPr>
        <w:pStyle w:val="PargrafodaLista"/>
        <w:numPr>
          <w:ilvl w:val="2"/>
          <w:numId w:val="32"/>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3559B76C" w14:textId="77777777" w:rsidR="00C7423B" w:rsidRDefault="00143F5F" w:rsidP="00F019FB">
      <w:pPr>
        <w:pStyle w:val="PargrafodaLista"/>
        <w:numPr>
          <w:ilvl w:val="2"/>
          <w:numId w:val="32"/>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4DDE6D72" w14:textId="77777777" w:rsidR="00C7423B" w:rsidRDefault="00C7423B">
      <w:pPr>
        <w:pStyle w:val="Corpodetexto"/>
        <w:spacing w:before="3"/>
        <w:ind w:left="0"/>
        <w:jc w:val="left"/>
      </w:pPr>
    </w:p>
    <w:p w14:paraId="691985A1" w14:textId="77777777" w:rsidR="00C7423B" w:rsidRDefault="00143F5F" w:rsidP="00F019FB">
      <w:pPr>
        <w:pStyle w:val="PargrafodaLista"/>
        <w:numPr>
          <w:ilvl w:val="1"/>
          <w:numId w:val="32"/>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13285BD1" w14:textId="77777777" w:rsidR="00C7423B" w:rsidRDefault="00C7423B">
      <w:pPr>
        <w:pStyle w:val="Corpodetexto"/>
        <w:spacing w:before="1"/>
        <w:ind w:left="0"/>
        <w:jc w:val="left"/>
      </w:pPr>
    </w:p>
    <w:p w14:paraId="0E570ABD" w14:textId="77777777" w:rsidR="00C7423B" w:rsidRDefault="00143F5F" w:rsidP="00F019FB">
      <w:pPr>
        <w:pStyle w:val="PargrafodaLista"/>
        <w:numPr>
          <w:ilvl w:val="1"/>
          <w:numId w:val="32"/>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3C43B5C6" w14:textId="5C01BBDC" w:rsidR="00C7423B" w:rsidRPr="00CC5EB3" w:rsidRDefault="00143F5F" w:rsidP="00CC5EB3">
      <w:pPr>
        <w:pStyle w:val="Ttulo1"/>
        <w:numPr>
          <w:ilvl w:val="0"/>
          <w:numId w:val="32"/>
        </w:numPr>
        <w:tabs>
          <w:tab w:val="left" w:pos="1133"/>
          <w:tab w:val="left" w:pos="10371"/>
        </w:tabs>
        <w:spacing w:before="247"/>
        <w:ind w:left="1133" w:hanging="850"/>
        <w:jc w:val="left"/>
        <w:rPr>
          <w:highlight w:val="darkGray"/>
        </w:rPr>
      </w:pPr>
      <w:bookmarkStart w:id="20" w:name="24._DAS_OBRIGAÇÕES_DA_DETENTORA_DA_ATA_D"/>
      <w:bookmarkEnd w:id="20"/>
      <w:r w:rsidRPr="003D79BC">
        <w:rPr>
          <w:highlight w:val="darkGray"/>
        </w:rPr>
        <w:t>DAS</w:t>
      </w:r>
      <w:r w:rsidRPr="003D79BC">
        <w:rPr>
          <w:spacing w:val="-2"/>
          <w:highlight w:val="darkGray"/>
        </w:rPr>
        <w:t xml:space="preserve"> </w:t>
      </w:r>
      <w:r w:rsidRPr="003D79BC">
        <w:rPr>
          <w:highlight w:val="darkGray"/>
        </w:rPr>
        <w:t>OBRIGAÇÕES</w:t>
      </w:r>
      <w:r w:rsidRPr="003D79BC">
        <w:rPr>
          <w:spacing w:val="-1"/>
          <w:highlight w:val="darkGray"/>
        </w:rPr>
        <w:t xml:space="preserve"> </w:t>
      </w:r>
      <w:r w:rsidRPr="003D79BC">
        <w:rPr>
          <w:highlight w:val="darkGray"/>
        </w:rPr>
        <w:t>DA</w:t>
      </w:r>
      <w:r w:rsidRPr="003D79BC">
        <w:rPr>
          <w:spacing w:val="-12"/>
          <w:highlight w:val="darkGray"/>
        </w:rPr>
        <w:t xml:space="preserve"> </w:t>
      </w:r>
      <w:r w:rsidRPr="003D79BC">
        <w:rPr>
          <w:highlight w:val="darkGray"/>
        </w:rPr>
        <w:t>DETENTORA</w:t>
      </w:r>
      <w:r w:rsidRPr="003D79BC">
        <w:rPr>
          <w:spacing w:val="-12"/>
          <w:highlight w:val="darkGray"/>
        </w:rPr>
        <w:t xml:space="preserve"> </w:t>
      </w:r>
      <w:r w:rsidRPr="003D79BC">
        <w:rPr>
          <w:highlight w:val="darkGray"/>
        </w:rPr>
        <w:t>DA</w:t>
      </w:r>
      <w:r w:rsidRPr="003D79BC">
        <w:rPr>
          <w:spacing w:val="-3"/>
          <w:highlight w:val="darkGray"/>
        </w:rPr>
        <w:t xml:space="preserve"> </w:t>
      </w:r>
      <w:r w:rsidRPr="003D79BC">
        <w:rPr>
          <w:highlight w:val="darkGray"/>
        </w:rPr>
        <w:t>ATA</w:t>
      </w:r>
      <w:r w:rsidRPr="003D79BC">
        <w:rPr>
          <w:spacing w:val="-13"/>
          <w:highlight w:val="darkGray"/>
        </w:rPr>
        <w:t xml:space="preserve"> </w:t>
      </w:r>
      <w:r w:rsidRPr="003D79BC">
        <w:rPr>
          <w:highlight w:val="darkGray"/>
        </w:rPr>
        <w:t>DE</w:t>
      </w:r>
      <w:r w:rsidRPr="003D79BC">
        <w:rPr>
          <w:spacing w:val="-1"/>
          <w:highlight w:val="darkGray"/>
        </w:rPr>
        <w:t xml:space="preserve"> </w:t>
      </w:r>
      <w:r w:rsidRPr="003D79BC">
        <w:rPr>
          <w:highlight w:val="darkGray"/>
        </w:rPr>
        <w:t>REGISTRO</w:t>
      </w:r>
      <w:r w:rsidRPr="003D79BC">
        <w:rPr>
          <w:spacing w:val="-6"/>
          <w:highlight w:val="darkGray"/>
        </w:rPr>
        <w:t xml:space="preserve"> </w:t>
      </w:r>
      <w:r w:rsidRPr="003D79BC">
        <w:rPr>
          <w:highlight w:val="darkGray"/>
        </w:rPr>
        <w:t>DE</w:t>
      </w:r>
      <w:r w:rsidRPr="003D79BC">
        <w:rPr>
          <w:spacing w:val="-5"/>
          <w:highlight w:val="darkGray"/>
        </w:rPr>
        <w:t xml:space="preserve"> </w:t>
      </w:r>
      <w:r w:rsidRPr="00CC5EB3">
        <w:rPr>
          <w:spacing w:val="-2"/>
          <w:highlight w:val="darkGray"/>
        </w:rPr>
        <w:t>PREÇOS</w:t>
      </w:r>
      <w:r w:rsidR="00CC5EB3" w:rsidRPr="00CC5EB3">
        <w:rPr>
          <w:spacing w:val="-2"/>
          <w:highlight w:val="darkGray"/>
        </w:rPr>
        <w:t xml:space="preserve">                            </w:t>
      </w:r>
    </w:p>
    <w:p w14:paraId="17A1E1C9" w14:textId="77777777" w:rsidR="003D79BC" w:rsidRDefault="003D79BC" w:rsidP="003D79BC">
      <w:pPr>
        <w:pStyle w:val="Ttulo1"/>
        <w:tabs>
          <w:tab w:val="left" w:pos="651"/>
        </w:tabs>
        <w:spacing w:before="251" w:line="251" w:lineRule="exact"/>
        <w:ind w:left="651"/>
        <w:jc w:val="right"/>
      </w:pPr>
    </w:p>
    <w:p w14:paraId="0CA140DA" w14:textId="77777777" w:rsidR="00C7423B" w:rsidRDefault="00143F5F" w:rsidP="00F019FB">
      <w:pPr>
        <w:pStyle w:val="PargrafodaLista"/>
        <w:numPr>
          <w:ilvl w:val="1"/>
          <w:numId w:val="27"/>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2141AF75" w14:textId="77777777" w:rsidR="00C7423B" w:rsidRDefault="00143F5F" w:rsidP="00F019FB">
      <w:pPr>
        <w:pStyle w:val="PargrafodaLista"/>
        <w:numPr>
          <w:ilvl w:val="2"/>
          <w:numId w:val="27"/>
        </w:numPr>
        <w:tabs>
          <w:tab w:val="left" w:pos="996"/>
        </w:tabs>
        <w:spacing w:line="242" w:lineRule="auto"/>
        <w:ind w:right="21" w:firstLine="0"/>
      </w:pPr>
      <w:r>
        <w:t>– Entregar as mercadorias e/ou realizar os serviços licitados em estrita conformidade com as especificações exigidas neste Edital.</w:t>
      </w:r>
    </w:p>
    <w:p w14:paraId="6FF4E12F" w14:textId="77777777" w:rsidR="00C7423B" w:rsidRDefault="00143F5F" w:rsidP="00F019FB">
      <w:pPr>
        <w:pStyle w:val="PargrafodaLista"/>
        <w:numPr>
          <w:ilvl w:val="2"/>
          <w:numId w:val="27"/>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206FC56E" w14:textId="77777777" w:rsidR="00C7423B" w:rsidRDefault="00143F5F" w:rsidP="00F019FB">
      <w:pPr>
        <w:pStyle w:val="PargrafodaLista"/>
        <w:numPr>
          <w:ilvl w:val="2"/>
          <w:numId w:val="27"/>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AF5E273" w14:textId="77777777" w:rsidR="00C7423B" w:rsidRDefault="00143F5F" w:rsidP="00F019FB">
      <w:pPr>
        <w:pStyle w:val="PargrafodaLista"/>
        <w:numPr>
          <w:ilvl w:val="2"/>
          <w:numId w:val="27"/>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45FD5FA5" w14:textId="77777777" w:rsidR="00C7423B" w:rsidRDefault="00143F5F" w:rsidP="00F019FB">
      <w:pPr>
        <w:pStyle w:val="PargrafodaLista"/>
        <w:numPr>
          <w:ilvl w:val="2"/>
          <w:numId w:val="27"/>
        </w:numPr>
        <w:tabs>
          <w:tab w:val="left" w:pos="972"/>
        </w:tabs>
        <w:spacing w:line="244" w:lineRule="auto"/>
        <w:ind w:right="26" w:firstLine="0"/>
      </w:pPr>
      <w:r>
        <w:t>- Em caso de não comparecimento e/ou envio da tabela de que trata o inciso anterior, fica tendo validade à última tabela enviada.</w:t>
      </w:r>
    </w:p>
    <w:p w14:paraId="244B1F2D" w14:textId="77777777" w:rsidR="00C7423B" w:rsidRDefault="00C7423B">
      <w:pPr>
        <w:pStyle w:val="PargrafodaLista"/>
        <w:spacing w:line="244" w:lineRule="auto"/>
        <w:sectPr w:rsidR="00C7423B">
          <w:pgSz w:w="11910" w:h="16850"/>
          <w:pgMar w:top="2040" w:right="425" w:bottom="280" w:left="850" w:header="487" w:footer="0" w:gutter="0"/>
          <w:cols w:space="720"/>
        </w:sectPr>
      </w:pPr>
    </w:p>
    <w:p w14:paraId="70F7B9D7" w14:textId="77777777" w:rsidR="00C7423B" w:rsidRDefault="00143F5F" w:rsidP="00F019FB">
      <w:pPr>
        <w:pStyle w:val="Ttulo1"/>
        <w:numPr>
          <w:ilvl w:val="0"/>
          <w:numId w:val="32"/>
        </w:numPr>
        <w:tabs>
          <w:tab w:val="left" w:pos="652"/>
        </w:tabs>
        <w:spacing w:before="180"/>
        <w:ind w:left="652" w:hanging="369"/>
        <w:jc w:val="both"/>
      </w:pPr>
      <w:bookmarkStart w:id="21" w:name="25._–_DA_ASSINATURA_DA_ATA_DE_REGISTRO_D"/>
      <w:bookmarkEnd w:id="21"/>
      <w:r>
        <w:lastRenderedPageBreak/>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6AA16BA8" w14:textId="77777777" w:rsidR="00C7423B" w:rsidRDefault="00143F5F" w:rsidP="00F019FB">
      <w:pPr>
        <w:pStyle w:val="PargrafodaLista"/>
        <w:numPr>
          <w:ilvl w:val="1"/>
          <w:numId w:val="32"/>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4DAC044A"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5B2D792D" w14:textId="77777777" w:rsidR="00C7423B" w:rsidRDefault="00143F5F" w:rsidP="00F019FB">
      <w:pPr>
        <w:pStyle w:val="PargrafodaLista"/>
        <w:numPr>
          <w:ilvl w:val="1"/>
          <w:numId w:val="32"/>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7A8E9B92" w14:textId="77777777" w:rsidR="00C7423B" w:rsidRDefault="00143F5F" w:rsidP="00F019FB">
      <w:pPr>
        <w:pStyle w:val="PargrafodaLista"/>
        <w:numPr>
          <w:ilvl w:val="1"/>
          <w:numId w:val="32"/>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4BF32347"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499D42B8" w14:textId="77777777" w:rsidR="00C7423B" w:rsidRDefault="00143F5F" w:rsidP="00F019FB">
      <w:pPr>
        <w:pStyle w:val="PargrafodaLista"/>
        <w:numPr>
          <w:ilvl w:val="1"/>
          <w:numId w:val="32"/>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31156436" w14:textId="77777777" w:rsidR="00C7423B" w:rsidRDefault="00143F5F" w:rsidP="00F019FB">
      <w:pPr>
        <w:pStyle w:val="PargrafodaLista"/>
        <w:numPr>
          <w:ilvl w:val="1"/>
          <w:numId w:val="32"/>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1CB23D84" w14:textId="77777777" w:rsidR="00C7423B" w:rsidRDefault="00C7423B">
      <w:pPr>
        <w:pStyle w:val="Corpodetexto"/>
        <w:spacing w:before="1"/>
        <w:ind w:left="0"/>
        <w:jc w:val="left"/>
        <w:rPr>
          <w:rFonts w:ascii="Arial"/>
          <w:b/>
        </w:rPr>
      </w:pPr>
    </w:p>
    <w:p w14:paraId="7CEEB8E2" w14:textId="77777777" w:rsidR="00C7423B" w:rsidRDefault="00143F5F" w:rsidP="00F019FB">
      <w:pPr>
        <w:pStyle w:val="Ttulo1"/>
        <w:numPr>
          <w:ilvl w:val="1"/>
          <w:numId w:val="32"/>
        </w:numPr>
        <w:tabs>
          <w:tab w:val="left" w:pos="837"/>
        </w:tabs>
        <w:spacing w:line="251" w:lineRule="exact"/>
        <w:ind w:left="837" w:hanging="554"/>
        <w:jc w:val="both"/>
      </w:pPr>
      <w:bookmarkStart w:id="22" w:name="25.6._DOS_USUÁRIOS_DA_ATA_DE_REGISTRO_DE"/>
      <w:bookmarkEnd w:id="22"/>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D379E53" w14:textId="77777777" w:rsidR="00C7423B" w:rsidRDefault="00143F5F" w:rsidP="00F019FB">
      <w:pPr>
        <w:pStyle w:val="PargrafodaLista"/>
        <w:numPr>
          <w:ilvl w:val="2"/>
          <w:numId w:val="26"/>
        </w:numPr>
        <w:tabs>
          <w:tab w:val="left" w:pos="981"/>
        </w:tabs>
        <w:spacing w:line="242" w:lineRule="auto"/>
        <w:ind w:right="4" w:firstLine="0"/>
      </w:pPr>
      <w:bookmarkStart w:id="23" w:name="25.6.1_-_Poderá_utilizar-se_da_Ata_de_Re"/>
      <w:bookmarkEnd w:id="23"/>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09C1C978" w14:textId="4188DC95" w:rsidR="00C7423B" w:rsidRDefault="00143F5F" w:rsidP="00CC5EB3">
      <w:pPr>
        <w:pStyle w:val="PargrafodaLista"/>
        <w:numPr>
          <w:ilvl w:val="2"/>
          <w:numId w:val="26"/>
        </w:numPr>
        <w:tabs>
          <w:tab w:val="left" w:pos="958"/>
          <w:tab w:val="left" w:pos="10490"/>
        </w:tabs>
        <w:spacing w:line="244" w:lineRule="auto"/>
        <w:ind w:right="145" w:firstLine="0"/>
      </w:pPr>
      <w:bookmarkStart w:id="24" w:name="25.6.2_-_Qualquer_adesão_à_ata_de_regist"/>
      <w:bookmarkEnd w:id="24"/>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w:t>
      </w:r>
      <w:r w:rsidR="00CC5EB3">
        <w:t xml:space="preserve"> </w:t>
      </w:r>
      <w:r>
        <w:t>pelo Município de Barra Longa/MG</w:t>
      </w:r>
    </w:p>
    <w:p w14:paraId="6A5AC90C" w14:textId="283BF7C2" w:rsidR="00C7423B" w:rsidRDefault="00143F5F" w:rsidP="00F019FB">
      <w:pPr>
        <w:pStyle w:val="PargrafodaLista"/>
        <w:numPr>
          <w:ilvl w:val="2"/>
          <w:numId w:val="26"/>
        </w:numPr>
        <w:tabs>
          <w:tab w:val="left" w:pos="997"/>
        </w:tabs>
        <w:spacing w:line="242" w:lineRule="auto"/>
        <w:ind w:right="2" w:firstLine="0"/>
      </w:pPr>
      <w:bookmarkStart w:id="25" w:name="25.6.3_-_Em_caso_de_adesão_à_Ata,_caberá"/>
      <w:bookmarkEnd w:id="25"/>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70F00717" w14:textId="77777777" w:rsidR="00034435" w:rsidRPr="00124087" w:rsidRDefault="00034435" w:rsidP="00D26F2C">
      <w:pPr>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b/>
          <w:bCs/>
          <w:lang w:val="pt-BR" w:eastAsia="pt-BR"/>
        </w:rPr>
        <w:t>25.7. DA FORMAÇÃO E UTILIZAÇÃO DO CADASTRO RESERVA</w:t>
      </w:r>
    </w:p>
    <w:p w14:paraId="434CEF65"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25.7.1. Nos termos do art. 82, §5º, VI e §8º, da Lei nº 14.133/2021, a Administração poderá formar </w:t>
      </w:r>
      <w:r w:rsidRPr="00124087">
        <w:rPr>
          <w:rFonts w:eastAsia="Times New Roman" w:cs="Times New Roman"/>
          <w:b/>
          <w:bCs/>
          <w:lang w:val="pt-BR" w:eastAsia="pt-BR"/>
        </w:rPr>
        <w:t>cadastro reserva</w:t>
      </w:r>
      <w:r w:rsidRPr="00124087">
        <w:rPr>
          <w:rFonts w:eastAsia="Times New Roman" w:cs="Times New Roman"/>
          <w:lang w:val="pt-BR" w:eastAsia="pt-BR"/>
        </w:rPr>
        <w:t xml:space="preserve"> de fornecedores classificados no certame.</w:t>
      </w:r>
    </w:p>
    <w:p w14:paraId="7988E136"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25.7.2. O cadastro reserva terá a mesma vigência da Ata de Registro de Preços principal e poderá ser utilizado sempre que ocorrer a extinção, cancelamento ou rescisão da Ata do primeiro colocado.</w:t>
      </w:r>
    </w:p>
    <w:p w14:paraId="3B8A1AC2" w14:textId="77777777" w:rsidR="00124087" w:rsidRDefault="00124087"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Pr>
          <w:rFonts w:eastAsia="Times New Roman" w:cs="Times New Roman"/>
          <w:lang w:val="pt-BR" w:eastAsia="pt-BR"/>
        </w:rPr>
        <w:t>25</w:t>
      </w:r>
      <w:r w:rsidR="00034435" w:rsidRPr="00124087">
        <w:rPr>
          <w:rFonts w:eastAsia="Times New Roman" w:cs="Times New Roman"/>
          <w:lang w:val="pt-BR" w:eastAsia="pt-BR"/>
        </w:rPr>
        <w:t>.7.3. A convocação dos fornecedores integrantes do cadastro reserva observará rigorosamente a ordem de classificação obtida no certame.</w:t>
      </w:r>
    </w:p>
    <w:p w14:paraId="0E595B79" w14:textId="77777777"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25.7.4. Os licitantes que aceitarem com</w:t>
      </w:r>
      <w:r w:rsidR="00124087">
        <w:rPr>
          <w:rFonts w:eastAsia="Times New Roman" w:cs="Times New Roman"/>
          <w:lang w:val="pt-BR" w:eastAsia="pt-BR"/>
        </w:rPr>
        <w:t>por o cadastro reserva poderão:</w:t>
      </w:r>
    </w:p>
    <w:p w14:paraId="6E556E5C" w14:textId="38401B05"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 xml:space="preserve">a) manter os preços </w:t>
      </w:r>
      <w:r w:rsidR="00124087">
        <w:rPr>
          <w:rFonts w:eastAsia="Times New Roman" w:cs="Times New Roman"/>
          <w:lang w:val="pt-BR" w:eastAsia="pt-BR"/>
        </w:rPr>
        <w:t>de suas propostas originais; ou</w:t>
      </w:r>
    </w:p>
    <w:p w14:paraId="6332C251" w14:textId="7BB51E39" w:rsid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b) reduzir seus preços ao patamar da proposta vencedora, hipótese em que terão preferência na convocação.</w:t>
      </w:r>
    </w:p>
    <w:p w14:paraId="0F7338DB" w14:textId="1492EA4A"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25.7.5. A recusa injustificada do fornecedor em assumir a contratação implicará exclusão do cadastro reserva, sem prejuízo das sanções cabíveis.</w:t>
      </w:r>
    </w:p>
    <w:p w14:paraId="5258D3BE" w14:textId="77777777" w:rsidR="00034435" w:rsidRPr="00124087" w:rsidRDefault="00034435" w:rsidP="00D26F2C">
      <w:pPr>
        <w:pStyle w:val="PargrafodaLista"/>
        <w:widowControl/>
        <w:autoSpaceDE/>
        <w:autoSpaceDN/>
        <w:spacing w:before="100" w:beforeAutospacing="1" w:after="100" w:afterAutospacing="1"/>
        <w:ind w:left="284" w:right="287"/>
        <w:rPr>
          <w:rFonts w:eastAsia="Times New Roman" w:cs="Times New Roman"/>
          <w:lang w:val="pt-BR" w:eastAsia="pt-BR"/>
        </w:rPr>
      </w:pPr>
      <w:r w:rsidRPr="00124087">
        <w:rPr>
          <w:rFonts w:eastAsia="Times New Roman" w:cs="Times New Roman"/>
          <w:lang w:val="pt-BR" w:eastAsia="pt-BR"/>
        </w:rPr>
        <w:t>25.7.6. O cadastro reserva fará parte integrante do processo licitatório e será registrado em ata própria, publicada no Portal Licitar Digital, vinculando a Administração e os fornecedores nele inscritos.</w:t>
      </w:r>
    </w:p>
    <w:p w14:paraId="1F9C9509" w14:textId="77777777" w:rsidR="00034435" w:rsidRPr="00124087" w:rsidRDefault="00034435" w:rsidP="00124087">
      <w:pPr>
        <w:pStyle w:val="PargrafodaLista"/>
        <w:tabs>
          <w:tab w:val="left" w:pos="997"/>
        </w:tabs>
        <w:ind w:left="284" w:right="2"/>
      </w:pPr>
    </w:p>
    <w:p w14:paraId="1E6F0A65" w14:textId="77777777" w:rsidR="00C7423B" w:rsidRDefault="00143F5F" w:rsidP="00F019FB">
      <w:pPr>
        <w:pStyle w:val="Ttulo1"/>
        <w:numPr>
          <w:ilvl w:val="0"/>
          <w:numId w:val="32"/>
        </w:numPr>
        <w:tabs>
          <w:tab w:val="left" w:pos="848"/>
          <w:tab w:val="left" w:pos="10371"/>
        </w:tabs>
        <w:ind w:left="848" w:hanging="575"/>
        <w:jc w:val="both"/>
      </w:pPr>
      <w:bookmarkStart w:id="26" w:name="26._DA_PUBLICIDADE_DO_AVISO_DE_LICITAÇÃO"/>
      <w:bookmarkEnd w:id="26"/>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24EE88BA" w14:textId="77777777" w:rsidR="00C7423B" w:rsidRDefault="00C7423B">
      <w:pPr>
        <w:pStyle w:val="Corpodetexto"/>
        <w:spacing w:before="3"/>
        <w:ind w:left="0"/>
        <w:jc w:val="left"/>
        <w:rPr>
          <w:rFonts w:ascii="Arial"/>
          <w:b/>
        </w:rPr>
      </w:pPr>
    </w:p>
    <w:p w14:paraId="6E001EB6" w14:textId="77777777" w:rsidR="00C7423B" w:rsidRDefault="00143F5F" w:rsidP="00F019FB">
      <w:pPr>
        <w:pStyle w:val="PargrafodaLista"/>
        <w:numPr>
          <w:ilvl w:val="0"/>
          <w:numId w:val="25"/>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15A70F7A" w14:textId="77777777" w:rsidR="00C7423B" w:rsidRDefault="00143F5F" w:rsidP="00F019FB">
      <w:pPr>
        <w:pStyle w:val="PargrafodaLista"/>
        <w:numPr>
          <w:ilvl w:val="0"/>
          <w:numId w:val="25"/>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45096967" w14:textId="77777777" w:rsidR="00C7423B" w:rsidRDefault="00143F5F" w:rsidP="00F019FB">
      <w:pPr>
        <w:pStyle w:val="Ttulo1"/>
        <w:numPr>
          <w:ilvl w:val="0"/>
          <w:numId w:val="32"/>
        </w:numPr>
        <w:tabs>
          <w:tab w:val="left" w:pos="1132"/>
          <w:tab w:val="left" w:pos="10371"/>
        </w:tabs>
        <w:spacing w:before="232"/>
        <w:ind w:left="1132" w:hanging="849"/>
        <w:jc w:val="both"/>
      </w:pPr>
      <w:bookmarkStart w:id="27" w:name="27._DA_DOTAÇÃO_ORÇAMENTÁRIA"/>
      <w:bookmarkEnd w:id="27"/>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151D6318"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w:t>
      </w:r>
      <w:r>
        <w:lastRenderedPageBreak/>
        <w:t xml:space="preserve">Prefeitura Municipal de Barra Longa – MG do exercício vigente, os quais serão detalhadamente discriminados quando da emissão da respectiva Nota de Empenho/AF, ou Termo de </w:t>
      </w:r>
      <w:r>
        <w:rPr>
          <w:spacing w:val="-2"/>
        </w:rPr>
        <w:t>Contrato</w:t>
      </w:r>
    </w:p>
    <w:p w14:paraId="236F5EEC" w14:textId="77777777" w:rsidR="00C7423B" w:rsidRDefault="00C7423B">
      <w:pPr>
        <w:pStyle w:val="Corpodetexto"/>
        <w:spacing w:before="219"/>
        <w:ind w:left="0"/>
        <w:jc w:val="left"/>
      </w:pPr>
    </w:p>
    <w:p w14:paraId="029936FD" w14:textId="77777777" w:rsidR="00C7423B" w:rsidRDefault="00143F5F" w:rsidP="00F019FB">
      <w:pPr>
        <w:pStyle w:val="Ttulo1"/>
        <w:numPr>
          <w:ilvl w:val="0"/>
          <w:numId w:val="32"/>
        </w:numPr>
        <w:tabs>
          <w:tab w:val="left" w:pos="1132"/>
          <w:tab w:val="left" w:pos="10371"/>
        </w:tabs>
        <w:ind w:left="1132" w:hanging="849"/>
        <w:jc w:val="both"/>
      </w:pPr>
      <w:bookmarkStart w:id="28" w:name="28._DAS_DISPOSIÇÕES_GERAIS"/>
      <w:bookmarkEnd w:id="28"/>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4ADF44AD" w14:textId="77777777" w:rsidR="00C7423B" w:rsidRDefault="00C7423B">
      <w:pPr>
        <w:pStyle w:val="Corpodetexto"/>
        <w:spacing w:before="3"/>
        <w:ind w:left="0"/>
        <w:jc w:val="left"/>
        <w:rPr>
          <w:rFonts w:ascii="Arial"/>
          <w:b/>
        </w:rPr>
      </w:pPr>
    </w:p>
    <w:p w14:paraId="725A869A" w14:textId="77777777" w:rsidR="00C7423B" w:rsidRDefault="00143F5F" w:rsidP="00F019FB">
      <w:pPr>
        <w:pStyle w:val="PargrafodaLista"/>
        <w:numPr>
          <w:ilvl w:val="0"/>
          <w:numId w:val="24"/>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15EAA60D" w14:textId="77777777" w:rsidR="00C7423B" w:rsidRDefault="00143F5F" w:rsidP="00F019FB">
      <w:pPr>
        <w:pStyle w:val="PargrafodaLista"/>
        <w:numPr>
          <w:ilvl w:val="0"/>
          <w:numId w:val="24"/>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65F10DF9" w14:textId="77777777" w:rsidR="00C7423B" w:rsidRDefault="00143F5F" w:rsidP="00F019FB">
      <w:pPr>
        <w:pStyle w:val="PargrafodaLista"/>
        <w:numPr>
          <w:ilvl w:val="0"/>
          <w:numId w:val="24"/>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6BB1EDB5" w14:textId="77777777" w:rsidR="00C7423B" w:rsidRDefault="00C7423B">
      <w:pPr>
        <w:pStyle w:val="Corpodetexto"/>
        <w:spacing w:before="3"/>
        <w:ind w:left="0"/>
        <w:jc w:val="left"/>
      </w:pPr>
    </w:p>
    <w:p w14:paraId="23F93A4F" w14:textId="77777777" w:rsidR="00C7423B" w:rsidRDefault="00143F5F" w:rsidP="00F019FB">
      <w:pPr>
        <w:pStyle w:val="PargrafodaLista"/>
        <w:numPr>
          <w:ilvl w:val="0"/>
          <w:numId w:val="24"/>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1C507824" w14:textId="77777777" w:rsidR="00C7423B" w:rsidRDefault="00143F5F">
      <w:pPr>
        <w:pStyle w:val="Corpodetexto"/>
        <w:spacing w:before="185"/>
      </w:pPr>
      <w:r>
        <w:t>contrário,</w:t>
      </w:r>
      <w:r>
        <w:rPr>
          <w:spacing w:val="-8"/>
        </w:rPr>
        <w:t xml:space="preserve"> </w:t>
      </w:r>
      <w:r>
        <w:t>pela</w:t>
      </w:r>
      <w:r>
        <w:rPr>
          <w:spacing w:val="-3"/>
        </w:rPr>
        <w:t xml:space="preserve"> </w:t>
      </w:r>
      <w:r>
        <w:rPr>
          <w:spacing w:val="-2"/>
        </w:rPr>
        <w:t>Pregoeira.</w:t>
      </w:r>
    </w:p>
    <w:p w14:paraId="561DCDED" w14:textId="77777777" w:rsidR="00C7423B" w:rsidRDefault="00143F5F" w:rsidP="00F019FB">
      <w:pPr>
        <w:pStyle w:val="PargrafodaLista"/>
        <w:numPr>
          <w:ilvl w:val="0"/>
          <w:numId w:val="24"/>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5071D690" w14:textId="77777777" w:rsidR="00C7423B" w:rsidRDefault="00143F5F" w:rsidP="00F019FB">
      <w:pPr>
        <w:pStyle w:val="PargrafodaLista"/>
        <w:numPr>
          <w:ilvl w:val="0"/>
          <w:numId w:val="24"/>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A412782" w14:textId="77777777" w:rsidR="00C7423B" w:rsidRDefault="00143F5F" w:rsidP="00F019FB">
      <w:pPr>
        <w:pStyle w:val="PargrafodaLista"/>
        <w:numPr>
          <w:ilvl w:val="0"/>
          <w:numId w:val="24"/>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70956DDB" w14:textId="77777777" w:rsidR="00C7423B" w:rsidRDefault="00143F5F" w:rsidP="00F019FB">
      <w:pPr>
        <w:pStyle w:val="PargrafodaLista"/>
        <w:numPr>
          <w:ilvl w:val="0"/>
          <w:numId w:val="24"/>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2FA45D46" w14:textId="77777777" w:rsidR="00C7423B" w:rsidRDefault="00143F5F" w:rsidP="00F019FB">
      <w:pPr>
        <w:pStyle w:val="PargrafodaLista"/>
        <w:numPr>
          <w:ilvl w:val="0"/>
          <w:numId w:val="24"/>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4F9B23DD" w14:textId="77777777" w:rsidR="00C7423B" w:rsidRDefault="00143F5F" w:rsidP="00F019FB">
      <w:pPr>
        <w:pStyle w:val="PargrafodaLista"/>
        <w:numPr>
          <w:ilvl w:val="0"/>
          <w:numId w:val="24"/>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0DBBC289" w14:textId="77777777" w:rsidR="00C7423B" w:rsidRDefault="00143F5F" w:rsidP="00F019FB">
      <w:pPr>
        <w:pStyle w:val="PargrafodaLista"/>
        <w:numPr>
          <w:ilvl w:val="0"/>
          <w:numId w:val="24"/>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t>público.</w:t>
      </w:r>
    </w:p>
    <w:p w14:paraId="7722AECC" w14:textId="77777777" w:rsidR="00C7423B" w:rsidRDefault="00143F5F" w:rsidP="00F019FB">
      <w:pPr>
        <w:pStyle w:val="PargrafodaLista"/>
        <w:numPr>
          <w:ilvl w:val="0"/>
          <w:numId w:val="24"/>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0898CEAF" w14:textId="77777777" w:rsidR="00C7423B" w:rsidRDefault="00143F5F" w:rsidP="00F019FB">
      <w:pPr>
        <w:pStyle w:val="PargrafodaLista"/>
        <w:numPr>
          <w:ilvl w:val="0"/>
          <w:numId w:val="24"/>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693DCBBD" w14:textId="77777777" w:rsidR="00C7423B" w:rsidRDefault="00143F5F" w:rsidP="00F019FB">
      <w:pPr>
        <w:pStyle w:val="PargrafodaLista"/>
        <w:numPr>
          <w:ilvl w:val="0"/>
          <w:numId w:val="24"/>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02BE0C66" w14:textId="77777777" w:rsidR="00C7423B" w:rsidRDefault="00143F5F" w:rsidP="00F019FB">
      <w:pPr>
        <w:pStyle w:val="PargrafodaLista"/>
        <w:numPr>
          <w:ilvl w:val="0"/>
          <w:numId w:val="24"/>
        </w:numPr>
        <w:tabs>
          <w:tab w:val="left" w:pos="565"/>
        </w:tabs>
        <w:spacing w:before="2"/>
        <w:ind w:right="283" w:firstLine="0"/>
      </w:pPr>
      <w:r>
        <w:t xml:space="preserve">O Edital está disponibilizado, na íntegra, no endereço eletrônico </w:t>
      </w:r>
      <w:hyperlink r:id="rId31">
        <w:r>
          <w:rPr>
            <w:color w:val="0462C1"/>
            <w:u w:val="single" w:color="0462C1"/>
          </w:rPr>
          <w:t>https://www.barralonga.mg.gov.br/editais-de-licitacao/</w:t>
        </w:r>
      </w:hyperlink>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4FEE4666" w14:textId="77777777" w:rsidR="00C7423B" w:rsidRDefault="00143F5F" w:rsidP="00F019FB">
      <w:pPr>
        <w:pStyle w:val="PargrafodaLista"/>
        <w:numPr>
          <w:ilvl w:val="0"/>
          <w:numId w:val="24"/>
        </w:numPr>
        <w:tabs>
          <w:tab w:val="left" w:pos="628"/>
        </w:tabs>
        <w:spacing w:before="224"/>
        <w:ind w:right="278" w:firstLine="0"/>
      </w:pPr>
      <w:r>
        <w:t>A participação do licitante na hasta pública, implica a aceitação, plena e irrevogável, das normas constantes do presente Edital e dos seus Anexos.</w:t>
      </w:r>
    </w:p>
    <w:p w14:paraId="030F8A62" w14:textId="77777777" w:rsidR="00C7423B" w:rsidRDefault="00143F5F" w:rsidP="00F019FB">
      <w:pPr>
        <w:pStyle w:val="PargrafodaLista"/>
        <w:numPr>
          <w:ilvl w:val="0"/>
          <w:numId w:val="24"/>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63C751F" w14:textId="77777777" w:rsidR="00C7423B" w:rsidRDefault="00143F5F" w:rsidP="00F019FB">
      <w:pPr>
        <w:pStyle w:val="PargrafodaLista"/>
        <w:numPr>
          <w:ilvl w:val="0"/>
          <w:numId w:val="24"/>
        </w:numPr>
        <w:tabs>
          <w:tab w:val="left" w:pos="565"/>
        </w:tabs>
        <w:ind w:right="281" w:firstLine="0"/>
      </w:pPr>
      <w:r>
        <w:t>Para dirimir, na esfera judicial, as questões</w:t>
      </w:r>
      <w:r>
        <w:rPr>
          <w:spacing w:val="-1"/>
        </w:rPr>
        <w:t xml:space="preserve"> </w:t>
      </w:r>
      <w:r>
        <w:t>oriundas do presente Edital, será competente o Foro de Ponte Nova/ MG.</w:t>
      </w:r>
    </w:p>
    <w:p w14:paraId="5865DD7C" w14:textId="77777777" w:rsidR="00C7423B" w:rsidRDefault="00143F5F" w:rsidP="00F019FB">
      <w:pPr>
        <w:pStyle w:val="PargrafodaLista"/>
        <w:numPr>
          <w:ilvl w:val="0"/>
          <w:numId w:val="24"/>
        </w:numPr>
        <w:tabs>
          <w:tab w:val="left" w:pos="566"/>
        </w:tabs>
        <w:spacing w:before="2"/>
        <w:ind w:right="293" w:firstLine="0"/>
      </w:pPr>
      <w:r>
        <w:t>As situações não previstas neste Edital, inclusive as decorrentes de caso fortuito ou de</w:t>
      </w:r>
      <w:r>
        <w:rPr>
          <w:spacing w:val="-3"/>
        </w:rPr>
        <w:t xml:space="preserve"> </w:t>
      </w:r>
      <w:r>
        <w:t xml:space="preserve">força maior, serão </w:t>
      </w:r>
      <w:r>
        <w:lastRenderedPageBreak/>
        <w:t>resolvidas pelo (a) Pregoeiro (a) ou pela autoridade competente, desde que pertinentes com o objeto do pregão e observadas à legislação.</w:t>
      </w:r>
    </w:p>
    <w:p w14:paraId="56EEC9DC" w14:textId="77777777" w:rsidR="00C7423B" w:rsidRDefault="00143F5F" w:rsidP="00F019FB">
      <w:pPr>
        <w:pStyle w:val="PargrafodaLista"/>
        <w:numPr>
          <w:ilvl w:val="0"/>
          <w:numId w:val="24"/>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4A9BE9AD" w14:textId="77777777" w:rsidR="00C7423B" w:rsidRDefault="00143F5F" w:rsidP="00F019FB">
      <w:pPr>
        <w:pStyle w:val="PargrafodaLista"/>
        <w:numPr>
          <w:ilvl w:val="0"/>
          <w:numId w:val="24"/>
        </w:numPr>
        <w:tabs>
          <w:tab w:val="left" w:pos="565"/>
        </w:tabs>
        <w:spacing w:before="185"/>
        <w:ind w:left="565" w:hanging="282"/>
      </w:pPr>
      <w:r>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5A6069F6" w14:textId="77777777" w:rsidR="006337D8" w:rsidRPr="006337D8" w:rsidRDefault="00143F5F" w:rsidP="00F019FB">
      <w:pPr>
        <w:pStyle w:val="PargrafodaLista"/>
        <w:numPr>
          <w:ilvl w:val="0"/>
          <w:numId w:val="23"/>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3FCDF396" w14:textId="77777777" w:rsidR="006337D8" w:rsidRPr="006337D8" w:rsidRDefault="006337D8" w:rsidP="00F019FB">
      <w:pPr>
        <w:pStyle w:val="PargrafodaLista"/>
        <w:numPr>
          <w:ilvl w:val="0"/>
          <w:numId w:val="23"/>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5B068693" w14:textId="77777777" w:rsidR="00C7423B" w:rsidRDefault="00143F5F" w:rsidP="00F019FB">
      <w:pPr>
        <w:pStyle w:val="PargrafodaLista"/>
        <w:numPr>
          <w:ilvl w:val="0"/>
          <w:numId w:val="23"/>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2465A160" w14:textId="77777777" w:rsidR="00C7423B" w:rsidRDefault="00143F5F" w:rsidP="00F019FB">
      <w:pPr>
        <w:pStyle w:val="PargrafodaLista"/>
        <w:numPr>
          <w:ilvl w:val="0"/>
          <w:numId w:val="23"/>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69ECAFE5" w14:textId="77777777" w:rsidR="00C7423B" w:rsidRPr="006337D8" w:rsidRDefault="00143F5F" w:rsidP="00F019FB">
      <w:pPr>
        <w:pStyle w:val="PargrafodaLista"/>
        <w:numPr>
          <w:ilvl w:val="0"/>
          <w:numId w:val="23"/>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824E418" w14:textId="77777777" w:rsidR="006337D8" w:rsidRDefault="006337D8" w:rsidP="00EB100B">
      <w:pPr>
        <w:pStyle w:val="PargrafodaLista"/>
        <w:tabs>
          <w:tab w:val="left" w:pos="281"/>
        </w:tabs>
        <w:spacing w:before="1"/>
        <w:ind w:left="281"/>
      </w:pPr>
    </w:p>
    <w:p w14:paraId="7A4F48E1" w14:textId="77777777" w:rsidR="00C7423B" w:rsidRDefault="00C7423B">
      <w:pPr>
        <w:pStyle w:val="Corpodetexto"/>
        <w:ind w:left="0"/>
        <w:jc w:val="left"/>
      </w:pPr>
    </w:p>
    <w:p w14:paraId="4EABC99D" w14:textId="77777777" w:rsidR="00C7423B" w:rsidRDefault="00C7423B">
      <w:pPr>
        <w:pStyle w:val="Corpodetexto"/>
        <w:spacing w:before="240"/>
        <w:ind w:left="0"/>
        <w:jc w:val="left"/>
      </w:pPr>
    </w:p>
    <w:p w14:paraId="2F6258D7" w14:textId="3BA0E9D3" w:rsidR="00C7423B" w:rsidRDefault="00143F5F" w:rsidP="00E64830">
      <w:pPr>
        <w:pStyle w:val="Corpodetexto"/>
        <w:jc w:val="center"/>
      </w:pPr>
      <w:r>
        <w:t>Barra</w:t>
      </w:r>
      <w:r>
        <w:rPr>
          <w:spacing w:val="-9"/>
        </w:rPr>
        <w:t xml:space="preserve"> </w:t>
      </w:r>
      <w:r>
        <w:t>Longa,</w:t>
      </w:r>
      <w:r>
        <w:rPr>
          <w:spacing w:val="-10"/>
        </w:rPr>
        <w:t xml:space="preserve"> </w:t>
      </w:r>
      <w:r w:rsidR="00F6604F">
        <w:rPr>
          <w:spacing w:val="-10"/>
        </w:rPr>
        <w:t xml:space="preserve">10 </w:t>
      </w:r>
      <w:r>
        <w:rPr>
          <w:spacing w:val="-9"/>
        </w:rPr>
        <w:t xml:space="preserve"> </w:t>
      </w:r>
      <w:r>
        <w:t>de</w:t>
      </w:r>
      <w:r>
        <w:rPr>
          <w:spacing w:val="-13"/>
        </w:rPr>
        <w:t xml:space="preserve"> </w:t>
      </w:r>
      <w:r w:rsidR="00F6604F">
        <w:t>setembro</w:t>
      </w:r>
      <w:r>
        <w:rPr>
          <w:spacing w:val="-13"/>
        </w:rPr>
        <w:t xml:space="preserve"> </w:t>
      </w:r>
      <w:r>
        <w:t>de</w:t>
      </w:r>
      <w:r>
        <w:rPr>
          <w:spacing w:val="-13"/>
        </w:rPr>
        <w:t xml:space="preserve"> </w:t>
      </w:r>
      <w:r>
        <w:rPr>
          <w:spacing w:val="-4"/>
        </w:rPr>
        <w:t>202</w:t>
      </w:r>
      <w:r w:rsidR="00EB100B">
        <w:rPr>
          <w:spacing w:val="-4"/>
        </w:rPr>
        <w:t>5</w:t>
      </w:r>
      <w:r>
        <w:rPr>
          <w:spacing w:val="-4"/>
        </w:rPr>
        <w:t>.</w:t>
      </w:r>
    </w:p>
    <w:p w14:paraId="6AF6EA8C" w14:textId="77777777" w:rsidR="00C7423B" w:rsidRDefault="00C7423B" w:rsidP="00E64830">
      <w:pPr>
        <w:pStyle w:val="Corpodetexto"/>
        <w:ind w:left="0"/>
        <w:jc w:val="center"/>
      </w:pPr>
    </w:p>
    <w:p w14:paraId="1D90F0C7" w14:textId="77777777" w:rsidR="00C7423B" w:rsidRDefault="00C7423B" w:rsidP="00E64830">
      <w:pPr>
        <w:pStyle w:val="Corpodetexto"/>
        <w:spacing w:before="24"/>
        <w:ind w:left="0"/>
        <w:jc w:val="center"/>
      </w:pPr>
    </w:p>
    <w:p w14:paraId="5C71B5C4" w14:textId="1A72A74B" w:rsidR="00C7423B" w:rsidRDefault="00CC5EB3" w:rsidP="00CC5EB3">
      <w:pPr>
        <w:pStyle w:val="Ttulo2"/>
        <w:spacing w:before="0"/>
        <w:jc w:val="center"/>
      </w:pPr>
      <w:bookmarkStart w:id="29" w:name="Barbara_Alves_Romualdo"/>
      <w:bookmarkEnd w:id="29"/>
      <w:r>
        <w:t>Patrícia Pauline Dornelas</w:t>
      </w:r>
    </w:p>
    <w:p w14:paraId="1157183E" w14:textId="77777777" w:rsidR="00C7423B" w:rsidRDefault="00E64830" w:rsidP="00CC5EB3">
      <w:pPr>
        <w:ind w:firstLine="709"/>
        <w:jc w:val="center"/>
        <w:rPr>
          <w:rFonts w:ascii="Arial" w:hAnsi="Arial"/>
          <w:b/>
          <w:i/>
        </w:rPr>
      </w:pPr>
      <w:r>
        <w:rPr>
          <w:rFonts w:ascii="Arial" w:hAnsi="Arial"/>
          <w:b/>
          <w:i/>
        </w:rPr>
        <w:t>Agente de Contratação</w:t>
      </w:r>
    </w:p>
    <w:p w14:paraId="5549B58C" w14:textId="77777777" w:rsidR="00361951" w:rsidRDefault="00361951" w:rsidP="00E64830">
      <w:pPr>
        <w:ind w:firstLine="709"/>
        <w:jc w:val="center"/>
        <w:rPr>
          <w:rFonts w:ascii="Arial" w:hAnsi="Arial"/>
          <w:b/>
          <w:i/>
        </w:rPr>
      </w:pPr>
    </w:p>
    <w:p w14:paraId="07C6B074" w14:textId="77777777" w:rsidR="00361951" w:rsidRDefault="00361951" w:rsidP="00E64830">
      <w:pPr>
        <w:jc w:val="center"/>
        <w:rPr>
          <w:rFonts w:ascii="Arial" w:hAnsi="Arial"/>
          <w:b/>
          <w:i/>
        </w:rPr>
      </w:pPr>
    </w:p>
    <w:p w14:paraId="6C6BF787" w14:textId="77777777" w:rsidR="00361951" w:rsidRDefault="00361951">
      <w:pPr>
        <w:rPr>
          <w:rFonts w:ascii="Arial" w:hAnsi="Arial"/>
          <w:b/>
          <w:i/>
        </w:rPr>
      </w:pPr>
    </w:p>
    <w:p w14:paraId="0503E863" w14:textId="77777777" w:rsidR="00361951" w:rsidRDefault="00361951">
      <w:pPr>
        <w:rPr>
          <w:rFonts w:ascii="Arial" w:hAnsi="Arial"/>
          <w:b/>
          <w:i/>
        </w:rPr>
      </w:pPr>
    </w:p>
    <w:p w14:paraId="01F6D8A3" w14:textId="77777777" w:rsidR="00361951" w:rsidRDefault="00361951">
      <w:pPr>
        <w:rPr>
          <w:rFonts w:ascii="Arial" w:hAnsi="Arial"/>
          <w:b/>
          <w:i/>
        </w:rPr>
      </w:pPr>
    </w:p>
    <w:p w14:paraId="75E1A14E" w14:textId="77777777" w:rsidR="00361951" w:rsidRDefault="00361951">
      <w:pPr>
        <w:rPr>
          <w:rFonts w:ascii="Arial" w:hAnsi="Arial"/>
          <w:b/>
          <w:i/>
        </w:rPr>
      </w:pPr>
    </w:p>
    <w:p w14:paraId="6BF6211A" w14:textId="77777777" w:rsidR="00361951" w:rsidRDefault="00361951">
      <w:pPr>
        <w:rPr>
          <w:rFonts w:ascii="Arial" w:hAnsi="Arial"/>
          <w:b/>
          <w:i/>
        </w:rPr>
      </w:pPr>
    </w:p>
    <w:p w14:paraId="5C60C546" w14:textId="77777777" w:rsidR="00361951" w:rsidRDefault="00361951">
      <w:pPr>
        <w:rPr>
          <w:rFonts w:ascii="Arial" w:hAnsi="Arial"/>
          <w:b/>
          <w:i/>
        </w:rPr>
      </w:pPr>
    </w:p>
    <w:p w14:paraId="077CFEC0" w14:textId="77777777" w:rsidR="00361951" w:rsidRDefault="00361951">
      <w:pPr>
        <w:rPr>
          <w:rFonts w:ascii="Arial" w:hAnsi="Arial"/>
          <w:b/>
          <w:i/>
        </w:rPr>
      </w:pPr>
    </w:p>
    <w:p w14:paraId="6145C9F0" w14:textId="77777777" w:rsidR="00361951" w:rsidRDefault="00361951">
      <w:pPr>
        <w:rPr>
          <w:rFonts w:ascii="Arial" w:hAnsi="Arial"/>
          <w:b/>
          <w:i/>
        </w:rPr>
      </w:pPr>
    </w:p>
    <w:p w14:paraId="4D60F340" w14:textId="77777777" w:rsidR="00361951" w:rsidRDefault="00361951">
      <w:pPr>
        <w:rPr>
          <w:rFonts w:ascii="Arial" w:hAnsi="Arial"/>
          <w:b/>
          <w:i/>
        </w:rPr>
      </w:pPr>
    </w:p>
    <w:p w14:paraId="1B60A9C8" w14:textId="77777777" w:rsidR="00361951" w:rsidRDefault="00361951">
      <w:pPr>
        <w:rPr>
          <w:rFonts w:ascii="Arial" w:hAnsi="Arial"/>
          <w:b/>
          <w:i/>
        </w:rPr>
      </w:pPr>
    </w:p>
    <w:p w14:paraId="665E14BA" w14:textId="77777777" w:rsidR="00361951" w:rsidRDefault="00361951">
      <w:pPr>
        <w:rPr>
          <w:rFonts w:ascii="Arial" w:hAnsi="Arial"/>
          <w:b/>
          <w:i/>
        </w:rPr>
      </w:pPr>
    </w:p>
    <w:p w14:paraId="424E10D1" w14:textId="77777777" w:rsidR="00361951" w:rsidRDefault="00361951">
      <w:pPr>
        <w:rPr>
          <w:rFonts w:ascii="Arial" w:hAnsi="Arial"/>
          <w:b/>
          <w:i/>
        </w:rPr>
      </w:pPr>
    </w:p>
    <w:p w14:paraId="47E7F552" w14:textId="77777777" w:rsidR="00361951" w:rsidRDefault="00361951">
      <w:pPr>
        <w:rPr>
          <w:rFonts w:ascii="Arial" w:hAnsi="Arial"/>
          <w:b/>
          <w:i/>
        </w:rPr>
      </w:pPr>
    </w:p>
    <w:p w14:paraId="28BB2B00" w14:textId="77777777" w:rsidR="00361951" w:rsidRDefault="00361951">
      <w:pPr>
        <w:rPr>
          <w:rFonts w:ascii="Arial" w:hAnsi="Arial"/>
          <w:b/>
          <w:i/>
        </w:rPr>
      </w:pPr>
    </w:p>
    <w:p w14:paraId="2F6D5B2B" w14:textId="77777777" w:rsidR="00361951" w:rsidRDefault="00361951">
      <w:pPr>
        <w:rPr>
          <w:rFonts w:ascii="Arial" w:hAnsi="Arial"/>
          <w:b/>
          <w:i/>
        </w:rPr>
      </w:pPr>
    </w:p>
    <w:p w14:paraId="114F54FE" w14:textId="77777777" w:rsidR="00361951" w:rsidRDefault="00361951">
      <w:pPr>
        <w:rPr>
          <w:rFonts w:ascii="Arial" w:hAnsi="Arial"/>
          <w:b/>
          <w:i/>
        </w:rPr>
      </w:pPr>
    </w:p>
    <w:p w14:paraId="2B7C5BFB" w14:textId="77777777" w:rsidR="00361951" w:rsidRDefault="00361951">
      <w:pPr>
        <w:rPr>
          <w:rFonts w:ascii="Arial" w:hAnsi="Arial"/>
          <w:b/>
          <w:i/>
        </w:rPr>
      </w:pPr>
    </w:p>
    <w:p w14:paraId="5CE17F81" w14:textId="77777777" w:rsidR="00361951" w:rsidRDefault="00361951">
      <w:pPr>
        <w:rPr>
          <w:rFonts w:ascii="Arial" w:hAnsi="Arial"/>
          <w:b/>
          <w:i/>
        </w:rPr>
      </w:pPr>
    </w:p>
    <w:p w14:paraId="51E5511A" w14:textId="77777777" w:rsidR="00361951" w:rsidRDefault="00361951">
      <w:pPr>
        <w:rPr>
          <w:rFonts w:ascii="Arial" w:hAnsi="Arial"/>
          <w:b/>
          <w:i/>
        </w:rPr>
      </w:pPr>
    </w:p>
    <w:p w14:paraId="65653918" w14:textId="77777777" w:rsidR="00361951" w:rsidRDefault="00361951">
      <w:pPr>
        <w:rPr>
          <w:rFonts w:ascii="Arial" w:hAnsi="Arial"/>
          <w:b/>
          <w:i/>
        </w:rPr>
      </w:pPr>
    </w:p>
    <w:p w14:paraId="774C4813" w14:textId="77777777" w:rsidR="00361951" w:rsidRDefault="00361951">
      <w:pPr>
        <w:rPr>
          <w:rFonts w:ascii="Arial" w:hAnsi="Arial"/>
          <w:b/>
          <w:i/>
        </w:rPr>
      </w:pPr>
    </w:p>
    <w:p w14:paraId="4475F27E" w14:textId="77777777" w:rsidR="00361951" w:rsidRDefault="00361951">
      <w:pPr>
        <w:rPr>
          <w:rFonts w:ascii="Arial" w:hAnsi="Arial"/>
          <w:b/>
          <w:i/>
        </w:rPr>
      </w:pPr>
    </w:p>
    <w:p w14:paraId="7BE4B3B2" w14:textId="77777777" w:rsidR="00361951" w:rsidRDefault="00361951">
      <w:pPr>
        <w:rPr>
          <w:rFonts w:ascii="Arial" w:hAnsi="Arial"/>
          <w:b/>
          <w:i/>
        </w:rPr>
      </w:pPr>
    </w:p>
    <w:p w14:paraId="0EA962FB" w14:textId="2737189F" w:rsidR="00361951" w:rsidRDefault="00361951">
      <w:pPr>
        <w:rPr>
          <w:rFonts w:ascii="Arial" w:hAnsi="Arial"/>
          <w:b/>
          <w:i/>
        </w:rPr>
      </w:pPr>
    </w:p>
    <w:p w14:paraId="07B864DB" w14:textId="4801D7E9" w:rsidR="00F6604F" w:rsidRDefault="00F6604F">
      <w:pPr>
        <w:rPr>
          <w:rFonts w:ascii="Arial" w:hAnsi="Arial"/>
          <w:b/>
          <w:i/>
        </w:rPr>
      </w:pPr>
    </w:p>
    <w:p w14:paraId="09C4E1E3" w14:textId="611A6594" w:rsidR="00F6604F" w:rsidRDefault="00F6604F">
      <w:pPr>
        <w:rPr>
          <w:rFonts w:ascii="Arial" w:hAnsi="Arial"/>
          <w:b/>
          <w:i/>
        </w:rPr>
      </w:pPr>
    </w:p>
    <w:p w14:paraId="4CB7CDBC" w14:textId="425C7F83" w:rsidR="00F6604F" w:rsidRDefault="00F6604F">
      <w:pPr>
        <w:rPr>
          <w:rFonts w:ascii="Arial" w:hAnsi="Arial"/>
          <w:b/>
          <w:i/>
        </w:rPr>
      </w:pPr>
    </w:p>
    <w:p w14:paraId="719492BD" w14:textId="6BCE47CE" w:rsidR="00F6604F" w:rsidRDefault="00F6604F">
      <w:pPr>
        <w:rPr>
          <w:rFonts w:ascii="Arial" w:hAnsi="Arial"/>
          <w:b/>
          <w:i/>
        </w:rPr>
      </w:pPr>
    </w:p>
    <w:p w14:paraId="63A5A072" w14:textId="77777777" w:rsidR="00F6604F" w:rsidRDefault="00F6604F">
      <w:pPr>
        <w:rPr>
          <w:rFonts w:ascii="Arial" w:hAnsi="Arial"/>
          <w:b/>
          <w:i/>
        </w:rPr>
      </w:pPr>
    </w:p>
    <w:p w14:paraId="13470304" w14:textId="77777777" w:rsidR="00361951" w:rsidRDefault="00361951">
      <w:pPr>
        <w:rPr>
          <w:rFonts w:ascii="Arial" w:hAnsi="Arial"/>
          <w:b/>
          <w:i/>
        </w:rPr>
      </w:pPr>
    </w:p>
    <w:p w14:paraId="264B5D0A" w14:textId="77777777" w:rsidR="00361951" w:rsidRPr="00F6604F" w:rsidRDefault="00361951" w:rsidP="00361951">
      <w:pPr>
        <w:pStyle w:val="NormalWeb"/>
        <w:ind w:right="429"/>
        <w:jc w:val="center"/>
        <w:rPr>
          <w:rStyle w:val="Forte"/>
          <w:rFonts w:ascii="Arial MT" w:eastAsia="Arial MT" w:hAnsi="Arial MT" w:cs="Arial"/>
        </w:rPr>
      </w:pPr>
      <w:r w:rsidRPr="00F6604F">
        <w:rPr>
          <w:rStyle w:val="Forte"/>
          <w:rFonts w:ascii="Arial MT" w:hAnsi="Arial MT" w:cs="Arial"/>
        </w:rPr>
        <w:lastRenderedPageBreak/>
        <w:t>ANEXO I- ESTUDO TÉCNICO PRELIMINAR (ETP)</w:t>
      </w:r>
    </w:p>
    <w:p w14:paraId="343CFF08" w14:textId="77777777" w:rsidR="00361951" w:rsidRPr="00361951" w:rsidRDefault="00361951" w:rsidP="00361951">
      <w:pPr>
        <w:pStyle w:val="NormalWeb"/>
        <w:ind w:right="429"/>
        <w:jc w:val="both"/>
        <w:rPr>
          <w:rFonts w:ascii="Arial MT" w:hAnsi="Arial MT" w:cs="Arial"/>
          <w:color w:val="000000" w:themeColor="text1"/>
          <w:sz w:val="22"/>
          <w:szCs w:val="22"/>
        </w:rPr>
      </w:pPr>
    </w:p>
    <w:p w14:paraId="380E4078" w14:textId="77777777" w:rsidR="00F6604F" w:rsidRPr="009D38DB" w:rsidRDefault="00F6604F" w:rsidP="00F6604F">
      <w:pPr>
        <w:shd w:val="clear" w:color="auto" w:fill="FFFFFF"/>
        <w:spacing w:before="80"/>
        <w:jc w:val="both"/>
        <w:rPr>
          <w:rFonts w:ascii="Arial" w:hAnsi="Arial" w:cs="Arial"/>
          <w:sz w:val="24"/>
          <w:szCs w:val="24"/>
          <w:lang w:eastAsia="pt-BR"/>
        </w:rPr>
      </w:pPr>
      <w:r w:rsidRPr="006101F8">
        <w:rPr>
          <w:rFonts w:ascii="Arial" w:eastAsia="Times New Roman" w:hAnsi="Arial" w:cs="Arial"/>
          <w:b/>
          <w:bCs/>
          <w:sz w:val="24"/>
          <w:szCs w:val="24"/>
          <w:lang w:eastAsia="pt-BR"/>
        </w:rPr>
        <w:t>Necessidade da Administração</w:t>
      </w:r>
      <w:r w:rsidRPr="006101F8">
        <w:rPr>
          <w:rFonts w:ascii="Arial" w:eastAsia="Times New Roman" w:hAnsi="Arial" w:cs="Arial"/>
          <w:sz w:val="24"/>
          <w:szCs w:val="24"/>
          <w:lang w:eastAsia="pt-BR"/>
        </w:rPr>
        <w:t xml:space="preserve">: </w:t>
      </w:r>
      <w:r w:rsidRPr="009D38DB">
        <w:rPr>
          <w:rFonts w:ascii="Arial" w:hAnsi="Arial" w:cs="Arial"/>
          <w:sz w:val="24"/>
          <w:szCs w:val="24"/>
        </w:rPr>
        <w:t>Registro de Preço para prestação de serviços de arbitragem esportiva, produção e promoção de eventos esportivos e coordenação técnica esportiva com respectivo fornecimento de equipamentos, pessoal de apoio esportivo e cronometragem/equipamentos eletrônicos, necessários à realização de futuros eventos esportivos promovidos pela Secretaria Municipal de Esporte e Lazer</w:t>
      </w:r>
      <w:r w:rsidRPr="009D38DB">
        <w:rPr>
          <w:rFonts w:ascii="Arial" w:hAnsi="Arial" w:cs="Arial"/>
          <w:bCs/>
          <w:color w:val="000000"/>
          <w:sz w:val="24"/>
          <w:szCs w:val="24"/>
          <w:lang w:eastAsia="pt-BR"/>
        </w:rPr>
        <w:t>.</w:t>
      </w:r>
    </w:p>
    <w:p w14:paraId="15CC1044"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01 - INFORMAÇÕES BÁSICAS</w:t>
      </w:r>
    </w:p>
    <w:p w14:paraId="5098BDEB"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1.1 </w:t>
      </w:r>
      <w:r w:rsidRPr="006101F8">
        <w:rPr>
          <w:rFonts w:ascii="Arial" w:hAnsi="Arial" w:cs="Arial"/>
          <w:b/>
          <w:bCs/>
        </w:rPr>
        <w:t>Objetivo</w:t>
      </w:r>
      <w:r w:rsidRPr="006101F8">
        <w:rPr>
          <w:rFonts w:ascii="Arial" w:hAnsi="Arial" w:cs="Arial"/>
        </w:rPr>
        <w:t>: O objetivo do Estudo Técnico Preliminar (ETP), conforme estabelecido pela Lei nº 14.133/2021, é justificar a necessidade de contratação e fundamentar a escolha da melhor solução para atender ao interesse público, antes da abertura do processo licitatório. O ETP tem como propósito garantir que a contratação pública seja bem planejada, que a solução proposta seja a mais adequada e que a viabilidade técnica e econômica do objeto da contratação seja comprovada. Além disso, o ETP deve fornecer informações que permitam à administração pública dimensionar corretamente os custos, recursos necessários e as condições para a execução do contrato, assegurando que as decisões sejam transparentes, eficientes e fundamentadas.</w:t>
      </w:r>
    </w:p>
    <w:p w14:paraId="0EBAC993" w14:textId="77777777" w:rsidR="00F6604F" w:rsidRDefault="00F6604F" w:rsidP="00F6604F">
      <w:pPr>
        <w:pStyle w:val="NormalWeb"/>
        <w:spacing w:line="360" w:lineRule="auto"/>
        <w:jc w:val="both"/>
        <w:rPr>
          <w:rFonts w:ascii="Arial" w:hAnsi="Arial" w:cs="Arial"/>
        </w:rPr>
      </w:pPr>
      <w:r w:rsidRPr="006101F8">
        <w:rPr>
          <w:rFonts w:ascii="Arial" w:hAnsi="Arial" w:cs="Arial"/>
        </w:rPr>
        <w:t xml:space="preserve">1.2 </w:t>
      </w:r>
      <w:r w:rsidRPr="006101F8">
        <w:rPr>
          <w:rFonts w:ascii="Arial" w:hAnsi="Arial" w:cs="Arial"/>
          <w:b/>
          <w:bCs/>
        </w:rPr>
        <w:t>Importância da Contratação</w:t>
      </w:r>
      <w:r w:rsidRPr="006101F8">
        <w:rPr>
          <w:rFonts w:ascii="Arial" w:hAnsi="Arial" w:cs="Arial"/>
        </w:rPr>
        <w:t xml:space="preserve">: </w:t>
      </w:r>
    </w:p>
    <w:p w14:paraId="2ED3C0C7" w14:textId="77777777" w:rsidR="00F6604F" w:rsidRPr="00030240" w:rsidRDefault="00F6604F" w:rsidP="00F6604F">
      <w:pPr>
        <w:jc w:val="both"/>
        <w:rPr>
          <w:rFonts w:ascii="Arial" w:hAnsi="Arial" w:cs="Arial"/>
          <w:sz w:val="24"/>
          <w:szCs w:val="24"/>
        </w:rPr>
      </w:pPr>
      <w:r w:rsidRPr="00030240">
        <w:rPr>
          <w:rFonts w:ascii="Arial" w:hAnsi="Arial" w:cs="Arial"/>
          <w:sz w:val="24"/>
          <w:szCs w:val="24"/>
        </w:rPr>
        <w:t>A contratação de</w:t>
      </w:r>
      <w:r>
        <w:rPr>
          <w:rFonts w:ascii="Arial" w:hAnsi="Arial" w:cs="Arial"/>
          <w:sz w:val="24"/>
          <w:szCs w:val="24"/>
        </w:rPr>
        <w:t xml:space="preserve"> serviços de</w:t>
      </w:r>
      <w:r w:rsidRPr="00030240">
        <w:rPr>
          <w:rFonts w:ascii="Arial" w:hAnsi="Arial" w:cs="Arial"/>
          <w:sz w:val="24"/>
          <w:szCs w:val="24"/>
        </w:rPr>
        <w:t xml:space="preserve"> arbitragem para</w:t>
      </w:r>
      <w:r>
        <w:rPr>
          <w:rFonts w:ascii="Arial" w:hAnsi="Arial" w:cs="Arial"/>
          <w:sz w:val="24"/>
          <w:szCs w:val="24"/>
        </w:rPr>
        <w:t xml:space="preserve"> atender as demandas da</w:t>
      </w:r>
      <w:r w:rsidRPr="00030240">
        <w:rPr>
          <w:rFonts w:ascii="Arial" w:hAnsi="Arial" w:cs="Arial"/>
          <w:sz w:val="24"/>
          <w:szCs w:val="24"/>
        </w:rPr>
        <w:t xml:space="preserve"> Secretaria </w:t>
      </w:r>
      <w:r>
        <w:rPr>
          <w:rFonts w:ascii="Arial" w:hAnsi="Arial" w:cs="Arial"/>
          <w:sz w:val="24"/>
          <w:szCs w:val="24"/>
        </w:rPr>
        <w:t xml:space="preserve">Municipal </w:t>
      </w:r>
      <w:r w:rsidRPr="00030240">
        <w:rPr>
          <w:rFonts w:ascii="Arial" w:hAnsi="Arial" w:cs="Arial"/>
          <w:sz w:val="24"/>
          <w:szCs w:val="24"/>
        </w:rPr>
        <w:t>de Esporte e Lazer é crucial para garantir a justiça, a integridade e a eficiência em competições esportivas. A arbitragem profissional assegura a aplicação imparcial das regras, prevenindo conflitos e promovendo um ambiente esportivo justo para todos os participantes.</w:t>
      </w:r>
    </w:p>
    <w:p w14:paraId="0C976ADD"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02 - NECESSIDADE DA CONTRATAÇÃO</w:t>
      </w:r>
    </w:p>
    <w:p w14:paraId="27EB4839" w14:textId="77777777" w:rsidR="00F6604F" w:rsidRPr="00CC6408" w:rsidRDefault="00F6604F" w:rsidP="00F6604F">
      <w:pPr>
        <w:spacing w:before="100" w:beforeAutospacing="1" w:after="100" w:afterAutospacing="1"/>
        <w:jc w:val="both"/>
        <w:rPr>
          <w:rFonts w:ascii="Arial" w:hAnsi="Arial" w:cs="Arial"/>
          <w:sz w:val="23"/>
          <w:szCs w:val="23"/>
        </w:rPr>
      </w:pPr>
      <w:r w:rsidRPr="00CC6408">
        <w:rPr>
          <w:rFonts w:ascii="Arial" w:hAnsi="Arial" w:cs="Arial"/>
          <w:b/>
          <w:sz w:val="23"/>
          <w:szCs w:val="23"/>
        </w:rPr>
        <w:t>2.1</w:t>
      </w:r>
      <w:r w:rsidRPr="00CC6408">
        <w:rPr>
          <w:rFonts w:ascii="Arial" w:hAnsi="Arial" w:cs="Arial"/>
          <w:sz w:val="23"/>
          <w:szCs w:val="23"/>
        </w:rPr>
        <w:t xml:space="preserve"> </w:t>
      </w:r>
      <w:r w:rsidRPr="00CC6408">
        <w:rPr>
          <w:rFonts w:ascii="Arial" w:hAnsi="Arial" w:cs="Arial"/>
          <w:b/>
          <w:bCs/>
          <w:sz w:val="23"/>
          <w:szCs w:val="23"/>
        </w:rPr>
        <w:t>Justificativa</w:t>
      </w:r>
      <w:r w:rsidRPr="00CC6408">
        <w:rPr>
          <w:rFonts w:ascii="Arial" w:hAnsi="Arial" w:cs="Arial"/>
          <w:sz w:val="23"/>
          <w:szCs w:val="23"/>
        </w:rPr>
        <w:t xml:space="preserve">: </w:t>
      </w:r>
      <w:r w:rsidRPr="00CC6408">
        <w:rPr>
          <w:rFonts w:ascii="Arial" w:hAnsi="Arial" w:cs="Arial"/>
          <w:sz w:val="24"/>
          <w:szCs w:val="24"/>
        </w:rPr>
        <w:t>Faz-se necessária a contratação de serviços de a</w:t>
      </w:r>
      <w:r>
        <w:rPr>
          <w:rFonts w:ascii="Arial" w:hAnsi="Arial" w:cs="Arial"/>
          <w:sz w:val="24"/>
          <w:szCs w:val="24"/>
        </w:rPr>
        <w:t>rbitragem para realização jogos,</w:t>
      </w:r>
      <w:r w:rsidRPr="00CC6408">
        <w:rPr>
          <w:rFonts w:ascii="Arial" w:hAnsi="Arial" w:cs="Arial"/>
          <w:sz w:val="24"/>
          <w:szCs w:val="24"/>
        </w:rPr>
        <w:t xml:space="preserve">  campeonatos</w:t>
      </w:r>
      <w:r>
        <w:rPr>
          <w:rFonts w:ascii="Arial" w:hAnsi="Arial" w:cs="Arial"/>
          <w:sz w:val="24"/>
          <w:szCs w:val="24"/>
        </w:rPr>
        <w:t xml:space="preserve"> </w:t>
      </w:r>
      <w:r w:rsidRPr="00CC6408">
        <w:rPr>
          <w:rFonts w:ascii="Arial" w:hAnsi="Arial" w:cs="Arial"/>
          <w:sz w:val="24"/>
          <w:szCs w:val="24"/>
        </w:rPr>
        <w:t xml:space="preserve">e eventos esportivos que serão realizados no município e </w:t>
      </w:r>
      <w:r>
        <w:rPr>
          <w:rFonts w:ascii="Arial" w:hAnsi="Arial" w:cs="Arial"/>
          <w:sz w:val="24"/>
          <w:szCs w:val="24"/>
        </w:rPr>
        <w:t xml:space="preserve">que </w:t>
      </w:r>
      <w:r w:rsidRPr="00CC6408">
        <w:rPr>
          <w:rFonts w:ascii="Arial" w:hAnsi="Arial" w:cs="Arial"/>
          <w:sz w:val="24"/>
          <w:szCs w:val="24"/>
        </w:rPr>
        <w:t>demandem de serviços especializados de arbitragem. Os eventos serão realizados no município, distritos e comunidades, estimulando a prática esportiva e fazendo com que todos tenham acesso ao esporte e la</w:t>
      </w:r>
      <w:r>
        <w:rPr>
          <w:rFonts w:ascii="Arial" w:hAnsi="Arial" w:cs="Arial"/>
          <w:sz w:val="24"/>
          <w:szCs w:val="24"/>
        </w:rPr>
        <w:t xml:space="preserve">zer. Considerando a necessidade </w:t>
      </w:r>
      <w:r w:rsidRPr="00CC6408">
        <w:rPr>
          <w:rFonts w:ascii="Arial" w:hAnsi="Arial" w:cs="Arial"/>
          <w:sz w:val="24"/>
          <w:szCs w:val="24"/>
        </w:rPr>
        <w:t>justifica-se o</w:t>
      </w:r>
      <w:r w:rsidRPr="00CC6408">
        <w:rPr>
          <w:rFonts w:ascii="Arial" w:hAnsi="Arial" w:cs="Arial"/>
          <w:sz w:val="23"/>
          <w:szCs w:val="23"/>
        </w:rPr>
        <w:t xml:space="preserve"> </w:t>
      </w:r>
    </w:p>
    <w:p w14:paraId="083E856E" w14:textId="77777777" w:rsidR="00F6604F" w:rsidRPr="00030240" w:rsidRDefault="00F6604F" w:rsidP="00F6604F">
      <w:pPr>
        <w:spacing w:before="100" w:beforeAutospacing="1" w:after="100" w:afterAutospacing="1"/>
        <w:jc w:val="both"/>
        <w:rPr>
          <w:rFonts w:ascii="Times New Roman" w:hAnsi="Times New Roman"/>
          <w:sz w:val="24"/>
          <w:szCs w:val="24"/>
        </w:rPr>
      </w:pPr>
      <w:r w:rsidRPr="00030240">
        <w:rPr>
          <w:rFonts w:ascii="Arial" w:hAnsi="Arial" w:cs="Arial"/>
          <w:sz w:val="24"/>
          <w:szCs w:val="24"/>
        </w:rPr>
        <w:t>interesse público, para que a comunidade possa participar de eventos e projetos esportivos, como: torneios, campeonatos e ações esportivas dentre várias outras modalidades.</w:t>
      </w:r>
      <w:r w:rsidRPr="00030240">
        <w:rPr>
          <w:rFonts w:ascii="Times New Roman" w:hAnsi="Times New Roman"/>
          <w:sz w:val="24"/>
          <w:szCs w:val="24"/>
        </w:rPr>
        <w:t xml:space="preserve"> </w:t>
      </w:r>
    </w:p>
    <w:p w14:paraId="619194D1" w14:textId="77777777" w:rsidR="00F6604F" w:rsidRPr="00F273AA" w:rsidRDefault="00F6604F" w:rsidP="00F6604F">
      <w:pPr>
        <w:pStyle w:val="NormalWeb"/>
        <w:spacing w:line="360" w:lineRule="auto"/>
        <w:jc w:val="both"/>
        <w:rPr>
          <w:rFonts w:ascii="Arial" w:hAnsi="Arial" w:cs="Arial"/>
        </w:rPr>
      </w:pPr>
      <w:r w:rsidRPr="006101F8">
        <w:rPr>
          <w:rFonts w:ascii="Arial" w:hAnsi="Arial" w:cs="Arial"/>
          <w:b/>
        </w:rPr>
        <w:t>2.2</w:t>
      </w:r>
      <w:r w:rsidRPr="006101F8">
        <w:rPr>
          <w:rFonts w:ascii="Arial" w:hAnsi="Arial" w:cs="Arial"/>
        </w:rPr>
        <w:t xml:space="preserve"> </w:t>
      </w:r>
      <w:r w:rsidRPr="00F273AA">
        <w:rPr>
          <w:rFonts w:ascii="Arial" w:hAnsi="Arial" w:cs="Arial"/>
          <w:b/>
          <w:bCs/>
        </w:rPr>
        <w:t>Objetivo Específico</w:t>
      </w:r>
      <w:r w:rsidRPr="00F273AA">
        <w:rPr>
          <w:rFonts w:ascii="Arial" w:hAnsi="Arial" w:cs="Arial"/>
        </w:rPr>
        <w:t>:</w:t>
      </w:r>
      <w:r w:rsidRPr="006101F8">
        <w:rPr>
          <w:rFonts w:ascii="Arial" w:hAnsi="Arial" w:cs="Arial"/>
        </w:rPr>
        <w:t xml:space="preserve"> </w:t>
      </w:r>
      <w:r>
        <w:rPr>
          <w:rFonts w:ascii="Arial" w:hAnsi="Arial" w:cs="Arial"/>
        </w:rPr>
        <w:t>Desenvolver a pratica esportiva</w:t>
      </w:r>
      <w:r w:rsidRPr="00F273AA">
        <w:rPr>
          <w:rFonts w:ascii="Arial" w:hAnsi="Arial" w:cs="Arial"/>
        </w:rPr>
        <w:t xml:space="preserve"> </w:t>
      </w:r>
      <w:r>
        <w:rPr>
          <w:rFonts w:ascii="Arial" w:hAnsi="Arial" w:cs="Arial"/>
        </w:rPr>
        <w:t>no</w:t>
      </w:r>
      <w:r w:rsidRPr="00F273AA">
        <w:rPr>
          <w:rFonts w:ascii="Arial" w:hAnsi="Arial" w:cs="Arial"/>
        </w:rPr>
        <w:t xml:space="preserve"> município visa</w:t>
      </w:r>
      <w:r>
        <w:rPr>
          <w:rFonts w:ascii="Arial" w:hAnsi="Arial" w:cs="Arial"/>
        </w:rPr>
        <w:t>ndo</w:t>
      </w:r>
      <w:r w:rsidRPr="00F273AA">
        <w:rPr>
          <w:rFonts w:ascii="Arial" w:hAnsi="Arial" w:cs="Arial"/>
        </w:rPr>
        <w:t xml:space="preserve"> a integração entre comunidades e munícipes, bem como o desenvolvimento de atividades </w:t>
      </w:r>
      <w:r>
        <w:rPr>
          <w:rFonts w:ascii="Arial" w:hAnsi="Arial" w:cs="Arial"/>
        </w:rPr>
        <w:t xml:space="preserve">físicas melhorando o bem estar e também </w:t>
      </w:r>
      <w:r w:rsidRPr="00F273AA">
        <w:rPr>
          <w:rFonts w:ascii="Arial" w:hAnsi="Arial" w:cs="Arial"/>
        </w:rPr>
        <w:t>promov</w:t>
      </w:r>
      <w:r>
        <w:rPr>
          <w:rFonts w:ascii="Arial" w:hAnsi="Arial" w:cs="Arial"/>
        </w:rPr>
        <w:t>er</w:t>
      </w:r>
      <w:r w:rsidRPr="00F273AA">
        <w:rPr>
          <w:rFonts w:ascii="Arial" w:hAnsi="Arial" w:cs="Arial"/>
        </w:rPr>
        <w:t xml:space="preserve"> a credibili</w:t>
      </w:r>
      <w:r>
        <w:rPr>
          <w:rFonts w:ascii="Arial" w:hAnsi="Arial" w:cs="Arial"/>
        </w:rPr>
        <w:t>dade das competições e estimular</w:t>
      </w:r>
      <w:r w:rsidRPr="00F273AA">
        <w:rPr>
          <w:rFonts w:ascii="Arial" w:hAnsi="Arial" w:cs="Arial"/>
        </w:rPr>
        <w:t xml:space="preserve"> a participação da comunidade.</w:t>
      </w:r>
    </w:p>
    <w:p w14:paraId="2906F72F"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03 - ÁREA REQUISITANTE ÓRGÃO</w:t>
      </w:r>
    </w:p>
    <w:p w14:paraId="0B459713"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sz w:val="24"/>
          <w:szCs w:val="24"/>
          <w:lang w:eastAsia="pt-BR"/>
        </w:rPr>
        <w:lastRenderedPageBreak/>
        <w:t xml:space="preserve">A área requisitante para a contratação é a </w:t>
      </w:r>
      <w:r w:rsidRPr="006101F8">
        <w:rPr>
          <w:rFonts w:ascii="Arial" w:eastAsia="Times New Roman" w:hAnsi="Arial" w:cs="Arial"/>
          <w:b/>
          <w:bCs/>
          <w:sz w:val="24"/>
          <w:szCs w:val="24"/>
          <w:lang w:eastAsia="pt-BR"/>
        </w:rPr>
        <w:t xml:space="preserve">Secretaria Municipal de </w:t>
      </w:r>
      <w:r>
        <w:rPr>
          <w:rFonts w:ascii="Arial" w:eastAsia="Times New Roman" w:hAnsi="Arial" w:cs="Arial"/>
          <w:b/>
          <w:bCs/>
          <w:sz w:val="24"/>
          <w:szCs w:val="24"/>
          <w:lang w:eastAsia="pt-BR"/>
        </w:rPr>
        <w:t>Esporte e Lazer</w:t>
      </w:r>
      <w:r w:rsidRPr="006101F8">
        <w:rPr>
          <w:rFonts w:ascii="Arial" w:eastAsia="Times New Roman" w:hAnsi="Arial" w:cs="Arial"/>
          <w:sz w:val="24"/>
          <w:szCs w:val="24"/>
          <w:lang w:eastAsia="pt-BR"/>
        </w:rPr>
        <w:t>, que compõe o organograma do Poder Executivo Municipal.</w:t>
      </w:r>
    </w:p>
    <w:p w14:paraId="07C174F2"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04 - DESCRIÇÃO DOS REQUISITOS DA CONTRATAÇÃO</w:t>
      </w:r>
    </w:p>
    <w:p w14:paraId="23B00E81" w14:textId="77777777" w:rsidR="00F6604F" w:rsidRPr="00E4625D" w:rsidRDefault="00F6604F" w:rsidP="00F6604F">
      <w:pPr>
        <w:pStyle w:val="NormalWeb"/>
        <w:spacing w:line="360" w:lineRule="auto"/>
        <w:jc w:val="both"/>
        <w:rPr>
          <w:rFonts w:ascii="Arial" w:hAnsi="Arial" w:cs="Arial"/>
        </w:rPr>
      </w:pPr>
      <w:r w:rsidRPr="006101F8">
        <w:rPr>
          <w:rFonts w:ascii="Arial" w:hAnsi="Arial" w:cs="Arial"/>
        </w:rPr>
        <w:t xml:space="preserve">4.1 </w:t>
      </w:r>
      <w:r w:rsidRPr="006101F8">
        <w:rPr>
          <w:rStyle w:val="Forte"/>
          <w:rFonts w:ascii="Arial" w:eastAsia="Arial MT" w:hAnsi="Arial" w:cs="Arial"/>
        </w:rPr>
        <w:t>Experiência Comprovada</w:t>
      </w:r>
      <w:r>
        <w:rPr>
          <w:rFonts w:ascii="Arial" w:hAnsi="Arial" w:cs="Arial"/>
        </w:rPr>
        <w:t xml:space="preserve">: </w:t>
      </w:r>
      <w:r w:rsidRPr="00976140">
        <w:rPr>
          <w:rFonts w:ascii="Arial" w:hAnsi="Arial" w:cs="Arial"/>
        </w:rPr>
        <w:t xml:space="preserve">Descrição dos requisitos necessários e suficientes à escolha da solução. (inciso III do § 1° do art. 18 da Lei 14.133/2021) Dos Requisitos da Contratação, os </w:t>
      </w:r>
      <w:r>
        <w:rPr>
          <w:rFonts w:ascii="Arial" w:hAnsi="Arial" w:cs="Arial"/>
        </w:rPr>
        <w:t>serviços a</w:t>
      </w:r>
      <w:r w:rsidRPr="00976140">
        <w:rPr>
          <w:rFonts w:ascii="Arial" w:hAnsi="Arial" w:cs="Arial"/>
        </w:rPr>
        <w:t xml:space="preserve"> serem adquiridos são considerados bens comuns, pois seus padrões de desempenho e qualidade podem ser claramente definidos pelo edital, seguindo especificações usuais de mercado. Esta contratação tem como objetivo a contratação de uma empresa especializada em serviços de arbitragem para atender às demandas dos eventos esportivos municipais. O prazo de entrega do objeto licitado será determinado de acordo com a necessidade da Secretaria Municipal de Esporte e Lazer, a partir do momento em que a ordem de compra for recebida</w:t>
      </w:r>
      <w:r>
        <w:rPr>
          <w:rFonts w:ascii="Arial" w:hAnsi="Arial" w:cs="Arial"/>
        </w:rPr>
        <w:t>.</w:t>
      </w:r>
      <w:r w:rsidRPr="00E4625D">
        <w:t xml:space="preserve"> </w:t>
      </w:r>
      <w:r w:rsidRPr="00E4625D">
        <w:rPr>
          <w:rFonts w:ascii="Arial" w:hAnsi="Arial" w:cs="Arial"/>
        </w:rPr>
        <w:t xml:space="preserve">A empresa deverá arcar com todas as despesas necessárias para a correta prestação dos serviços, como por exemplo, custos com combustíveis, pessoal, alimentação, manutenções e demais;  </w:t>
      </w:r>
    </w:p>
    <w:p w14:paraId="3429333F" w14:textId="77777777" w:rsidR="00F6604F" w:rsidRPr="00BE1607" w:rsidRDefault="00F6604F" w:rsidP="00F6604F">
      <w:pPr>
        <w:spacing w:line="360" w:lineRule="auto"/>
        <w:jc w:val="both"/>
        <w:rPr>
          <w:rFonts w:ascii="Arial" w:hAnsi="Arial" w:cs="Arial"/>
          <w:color w:val="000000"/>
          <w:sz w:val="24"/>
          <w:szCs w:val="24"/>
          <w:lang w:eastAsia="pt-BR"/>
        </w:rPr>
      </w:pPr>
      <w:r w:rsidRPr="006101F8">
        <w:rPr>
          <w:rFonts w:ascii="Arial" w:hAnsi="Arial" w:cs="Arial"/>
        </w:rPr>
        <w:t xml:space="preserve">4.2 </w:t>
      </w:r>
      <w:r w:rsidRPr="006101F8">
        <w:rPr>
          <w:rStyle w:val="Forte"/>
          <w:rFonts w:ascii="Arial" w:hAnsi="Arial" w:cs="Arial"/>
        </w:rPr>
        <w:t>Equipe Técnica Qualificada</w:t>
      </w:r>
      <w:r w:rsidRPr="006101F8">
        <w:rPr>
          <w:rFonts w:ascii="Arial" w:hAnsi="Arial" w:cs="Arial"/>
        </w:rPr>
        <w:t xml:space="preserve">: </w:t>
      </w:r>
      <w:r w:rsidRPr="00BE1607">
        <w:rPr>
          <w:rFonts w:ascii="Arial" w:hAnsi="Arial" w:cs="Arial"/>
          <w:color w:val="000000"/>
          <w:sz w:val="24"/>
          <w:szCs w:val="24"/>
          <w:lang w:eastAsia="pt-BR"/>
        </w:rPr>
        <w:t>Por ser parte da prestação dos serviços a realização de coordenação técnica, será necessário a comprovação que</w:t>
      </w:r>
      <w:r>
        <w:rPr>
          <w:rFonts w:ascii="Arial" w:hAnsi="Arial" w:cs="Arial"/>
          <w:color w:val="000000"/>
          <w:sz w:val="24"/>
          <w:szCs w:val="24"/>
          <w:lang w:eastAsia="pt-BR"/>
        </w:rPr>
        <w:t xml:space="preserve"> </w:t>
      </w:r>
      <w:r w:rsidRPr="00BE1607">
        <w:rPr>
          <w:rFonts w:ascii="Arial" w:hAnsi="Arial" w:cs="Arial"/>
          <w:color w:val="000000"/>
          <w:sz w:val="24"/>
          <w:szCs w:val="24"/>
          <w:lang w:eastAsia="pt-BR"/>
        </w:rPr>
        <w:t>no quadro societário ou quadro permanente de funcionários da licitante</w:t>
      </w:r>
      <w:r>
        <w:rPr>
          <w:rFonts w:ascii="Arial" w:hAnsi="Arial" w:cs="Arial"/>
          <w:color w:val="000000"/>
          <w:sz w:val="24"/>
          <w:szCs w:val="24"/>
          <w:lang w:eastAsia="pt-BR"/>
        </w:rPr>
        <w:t xml:space="preserve"> </w:t>
      </w:r>
      <w:r w:rsidRPr="00BE1607">
        <w:rPr>
          <w:rFonts w:ascii="Arial" w:hAnsi="Arial" w:cs="Arial"/>
          <w:color w:val="000000"/>
          <w:sz w:val="24"/>
          <w:szCs w:val="24"/>
          <w:lang w:eastAsia="pt-BR"/>
        </w:rPr>
        <w:t>há pelo menos 01 profissional graduado em educação física, regularmente ativo no CREF, devendo ser apresentado o curriculum vitae e comprovação do registro no CREF. A empresa também deverá apresentar ao menos 1 (um) atestado técnico, emitido por órgão público ou privado, com características compatíveis ao respectivo lote/serviço.</w:t>
      </w:r>
    </w:p>
    <w:p w14:paraId="2B9FBD32" w14:textId="77777777" w:rsidR="00F6604F" w:rsidRPr="00436CCF" w:rsidRDefault="00F6604F" w:rsidP="00F6604F">
      <w:pPr>
        <w:pStyle w:val="NormalWeb"/>
        <w:spacing w:line="360" w:lineRule="auto"/>
        <w:jc w:val="both"/>
      </w:pPr>
      <w:r w:rsidRPr="006101F8">
        <w:rPr>
          <w:rFonts w:ascii="Arial" w:hAnsi="Arial" w:cs="Arial"/>
        </w:rPr>
        <w:t xml:space="preserve">4.3 </w:t>
      </w:r>
      <w:r w:rsidRPr="00201A13">
        <w:rPr>
          <w:rStyle w:val="Forte"/>
          <w:rFonts w:ascii="Arial" w:eastAsia="Arial MT" w:hAnsi="Arial" w:cs="Arial"/>
        </w:rPr>
        <w:t>Capacidade Técnica</w:t>
      </w:r>
      <w:r w:rsidRPr="00201A13">
        <w:rPr>
          <w:rFonts w:ascii="Arial" w:hAnsi="Arial" w:cs="Arial"/>
        </w:rPr>
        <w:t>:</w:t>
      </w:r>
      <w:r w:rsidRPr="006101F8">
        <w:rPr>
          <w:rFonts w:ascii="Arial" w:hAnsi="Arial" w:cs="Arial"/>
        </w:rPr>
        <w:t xml:space="preserve"> </w:t>
      </w:r>
      <w:r w:rsidRPr="00F66B67">
        <w:rPr>
          <w:rFonts w:ascii="Arial" w:hAnsi="Arial" w:cs="Arial"/>
        </w:rPr>
        <w:t xml:space="preserve">A empresa deverá comprovar experiência prévia na prestação de serviços de arbitragem em eventos esportivos similares, demonstrando expertise e </w:t>
      </w:r>
      <w:r w:rsidRPr="008C6E07">
        <w:rPr>
          <w:rFonts w:ascii="Arial" w:hAnsi="Arial" w:cs="Arial"/>
        </w:rPr>
        <w:t>capacidade técnica para conduzir as competições de forma imparcial e eficiente</w:t>
      </w:r>
      <w:r w:rsidRPr="00436CCF">
        <w:rPr>
          <w:rFonts w:ascii="Arial" w:hAnsi="Arial" w:cs="Arial"/>
        </w:rPr>
        <w:t>. Os interessados em prestar os serviços deverão demonstrar experiência no ramo de atividade compatível com o objeto da licitação e apresentar toda a documentação necessária para fins de habilitação.</w:t>
      </w:r>
    </w:p>
    <w:p w14:paraId="2A2A01AE" w14:textId="77777777" w:rsidR="00F6604F" w:rsidRDefault="00F6604F" w:rsidP="00F6604F">
      <w:pPr>
        <w:pStyle w:val="NormalWeb"/>
        <w:spacing w:line="360" w:lineRule="auto"/>
        <w:jc w:val="both"/>
        <w:rPr>
          <w:rFonts w:ascii="Arial" w:hAnsi="Arial" w:cs="Arial"/>
          <w:shd w:val="clear" w:color="auto" w:fill="FFFFFF"/>
        </w:rPr>
      </w:pPr>
      <w:r w:rsidRPr="002E6115">
        <w:rPr>
          <w:rFonts w:ascii="Arial" w:hAnsi="Arial" w:cs="Arial"/>
        </w:rPr>
        <w:t xml:space="preserve">4.4 </w:t>
      </w:r>
      <w:r w:rsidRPr="002E6115">
        <w:rPr>
          <w:rStyle w:val="Forte"/>
          <w:rFonts w:ascii="Arial" w:eastAsia="Arial MT" w:hAnsi="Arial" w:cs="Arial"/>
        </w:rPr>
        <w:t>Metodologia e Planejamento</w:t>
      </w:r>
      <w:r w:rsidRPr="002E6115">
        <w:rPr>
          <w:rFonts w:ascii="Arial" w:hAnsi="Arial" w:cs="Arial"/>
        </w:rPr>
        <w:t xml:space="preserve">: </w:t>
      </w:r>
      <w:r w:rsidRPr="002E6115">
        <w:rPr>
          <w:rFonts w:ascii="Arial" w:hAnsi="Arial" w:cs="Arial"/>
          <w:shd w:val="clear" w:color="auto" w:fill="FFFFFF"/>
        </w:rPr>
        <w:t xml:space="preserve">A metodologia e planejamento para </w:t>
      </w:r>
      <w:r>
        <w:rPr>
          <w:rFonts w:ascii="Arial" w:hAnsi="Arial" w:cs="Arial"/>
          <w:shd w:val="clear" w:color="auto" w:fill="FFFFFF"/>
        </w:rPr>
        <w:t xml:space="preserve">contratação de </w:t>
      </w:r>
      <w:r w:rsidRPr="002E6115">
        <w:rPr>
          <w:rFonts w:ascii="Arial" w:hAnsi="Arial" w:cs="Arial"/>
          <w:shd w:val="clear" w:color="auto" w:fill="FFFFFF"/>
        </w:rPr>
        <w:t>serviços de arbitragem envolvem</w:t>
      </w:r>
      <w:r>
        <w:rPr>
          <w:rFonts w:ascii="Arial" w:hAnsi="Arial" w:cs="Arial"/>
          <w:shd w:val="clear" w:color="auto" w:fill="FFFFFF"/>
        </w:rPr>
        <w:t xml:space="preserve"> necessidade para realização das atividades e ações a serem realizadas pela Secretaria de Esporte e Lazer com</w:t>
      </w:r>
      <w:r w:rsidRPr="002E6115">
        <w:rPr>
          <w:rFonts w:ascii="Arial" w:hAnsi="Arial" w:cs="Arial"/>
          <w:shd w:val="clear" w:color="auto" w:fill="FFFFFF"/>
        </w:rPr>
        <w:t> </w:t>
      </w:r>
      <w:r>
        <w:rPr>
          <w:rFonts w:ascii="Arial" w:hAnsi="Arial" w:cs="Arial"/>
          <w:shd w:val="clear" w:color="auto" w:fill="FFFFFF"/>
        </w:rPr>
        <w:t>o</w:t>
      </w:r>
      <w:r w:rsidRPr="002E6115">
        <w:rPr>
          <w:rFonts w:ascii="Arial" w:hAnsi="Arial" w:cs="Arial"/>
          <w:shd w:val="clear" w:color="auto" w:fill="FFFFFF"/>
        </w:rPr>
        <w:t xml:space="preserve"> objetivo principal</w:t>
      </w:r>
      <w:r>
        <w:rPr>
          <w:rFonts w:ascii="Arial" w:hAnsi="Arial" w:cs="Arial"/>
          <w:shd w:val="clear" w:color="auto" w:fill="FFFFFF"/>
        </w:rPr>
        <w:t xml:space="preserve"> de</w:t>
      </w:r>
      <w:r w:rsidRPr="002E6115">
        <w:rPr>
          <w:rFonts w:ascii="Arial" w:hAnsi="Arial" w:cs="Arial"/>
          <w:shd w:val="clear" w:color="auto" w:fill="FFFFFF"/>
        </w:rPr>
        <w:t xml:space="preserve"> identificar a melhor forma de suprir a demanda por arbitragem em eventos esportivos, garantindo a qualidade e eficiência do serviço</w:t>
      </w:r>
      <w:r>
        <w:rPr>
          <w:rFonts w:ascii="Arial" w:hAnsi="Arial" w:cs="Arial"/>
          <w:shd w:val="clear" w:color="auto" w:fill="FFFFFF"/>
        </w:rPr>
        <w:t>.</w:t>
      </w:r>
    </w:p>
    <w:p w14:paraId="288F33DF"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4.5 </w:t>
      </w:r>
      <w:r w:rsidRPr="006101F8">
        <w:rPr>
          <w:rStyle w:val="Forte"/>
          <w:rFonts w:ascii="Arial" w:eastAsia="Arial MT" w:hAnsi="Arial" w:cs="Arial"/>
        </w:rPr>
        <w:t>Consultoria Presencial</w:t>
      </w:r>
      <w:r w:rsidRPr="006101F8">
        <w:rPr>
          <w:rFonts w:ascii="Arial" w:hAnsi="Arial" w:cs="Arial"/>
        </w:rPr>
        <w:t xml:space="preserve">: </w:t>
      </w:r>
      <w:r>
        <w:rPr>
          <w:rFonts w:ascii="Arial" w:hAnsi="Arial" w:cs="Arial"/>
        </w:rPr>
        <w:t>Não se aplica.</w:t>
      </w:r>
    </w:p>
    <w:p w14:paraId="18C5CCAD"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lastRenderedPageBreak/>
        <w:t xml:space="preserve">4.6 </w:t>
      </w:r>
      <w:r w:rsidRPr="006101F8">
        <w:rPr>
          <w:rStyle w:val="Forte"/>
          <w:rFonts w:ascii="Arial" w:eastAsia="Arial MT" w:hAnsi="Arial" w:cs="Arial"/>
        </w:rPr>
        <w:t>Distância e Acesso</w:t>
      </w:r>
      <w:r w:rsidRPr="006101F8">
        <w:rPr>
          <w:rFonts w:ascii="Arial" w:hAnsi="Arial" w:cs="Arial"/>
        </w:rPr>
        <w:t xml:space="preserve">: A empresa contratada deverá considerar a </w:t>
      </w:r>
      <w:r w:rsidRPr="006101F8">
        <w:rPr>
          <w:rStyle w:val="Forte"/>
          <w:rFonts w:ascii="Arial" w:eastAsia="Arial MT" w:hAnsi="Arial" w:cs="Arial"/>
        </w:rPr>
        <w:t>distância geográfica</w:t>
      </w:r>
      <w:r w:rsidRPr="006101F8">
        <w:rPr>
          <w:rFonts w:ascii="Arial" w:hAnsi="Arial" w:cs="Arial"/>
        </w:rPr>
        <w:t xml:space="preserve"> entre Barra Longa e sua sede, devendo garantir a presença regular</w:t>
      </w:r>
      <w:r>
        <w:rPr>
          <w:rFonts w:ascii="Arial" w:hAnsi="Arial" w:cs="Arial"/>
        </w:rPr>
        <w:t xml:space="preserve"> na realização dos eventos e atividades esportivas</w:t>
      </w:r>
      <w:r w:rsidRPr="006101F8">
        <w:rPr>
          <w:rFonts w:ascii="Arial" w:hAnsi="Arial" w:cs="Arial"/>
        </w:rPr>
        <w:t>.</w:t>
      </w:r>
    </w:p>
    <w:p w14:paraId="7749DA71"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4.7 </w:t>
      </w:r>
      <w:r w:rsidRPr="006101F8">
        <w:rPr>
          <w:rStyle w:val="Forte"/>
          <w:rFonts w:ascii="Arial" w:eastAsia="Arial MT" w:hAnsi="Arial" w:cs="Arial"/>
        </w:rPr>
        <w:t>Garantia de Cumprimento dos Prazos</w:t>
      </w:r>
      <w:r w:rsidRPr="006101F8">
        <w:rPr>
          <w:rFonts w:ascii="Arial" w:hAnsi="Arial" w:cs="Arial"/>
        </w:rPr>
        <w:t>: A empresa deverá demonstrar compromisso com o cumprimento rigoroso dos prazos estabelecidos, fornecendo garantias de que todas as atividades serão realizadas conforme os cronogramas acordados.</w:t>
      </w:r>
    </w:p>
    <w:p w14:paraId="674E19D5"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4.8 </w:t>
      </w:r>
      <w:r w:rsidRPr="006101F8">
        <w:rPr>
          <w:rStyle w:val="Forte"/>
          <w:rFonts w:ascii="Arial" w:eastAsia="Arial MT" w:hAnsi="Arial" w:cs="Arial"/>
        </w:rPr>
        <w:t>Apoio e Comunicação</w:t>
      </w:r>
      <w:r w:rsidRPr="006101F8">
        <w:rPr>
          <w:rFonts w:ascii="Arial" w:hAnsi="Arial" w:cs="Arial"/>
        </w:rPr>
        <w:t xml:space="preserve">: A empresa deverá manter comunicação constante com a Secretaria Municipal </w:t>
      </w:r>
      <w:r>
        <w:rPr>
          <w:rFonts w:ascii="Arial" w:hAnsi="Arial" w:cs="Arial"/>
        </w:rPr>
        <w:t>de Esporte e Lazer</w:t>
      </w:r>
      <w:r w:rsidRPr="006101F8">
        <w:rPr>
          <w:rFonts w:ascii="Arial" w:hAnsi="Arial" w:cs="Arial"/>
        </w:rPr>
        <w:t>, oferecendo suporte contínuo e promovendo ajustes nas ações, caso necessário, para garantir a execução adequada e o alcance dos objetivos estabelecidos.</w:t>
      </w:r>
    </w:p>
    <w:p w14:paraId="3A41F917"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4.9 </w:t>
      </w:r>
      <w:r w:rsidRPr="006101F8">
        <w:rPr>
          <w:rStyle w:val="Forte"/>
          <w:rFonts w:ascii="Arial" w:eastAsia="Arial MT" w:hAnsi="Arial" w:cs="Arial"/>
        </w:rPr>
        <w:t>Documentação e Conformidade Legal</w:t>
      </w:r>
      <w:r w:rsidRPr="006101F8">
        <w:rPr>
          <w:rFonts w:ascii="Arial" w:hAnsi="Arial" w:cs="Arial"/>
        </w:rPr>
        <w:t>: A empresa contratada deverá apresentar toda a documentação necessária para garantir sua regularidade legal e fiscal, além de assegurar que os serviços sejam prestados em conformidade com as leis e normas aplicáveis à administração pública.</w:t>
      </w:r>
    </w:p>
    <w:p w14:paraId="0FFDB2BD"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05 - PESQUISA DE MERCADO</w:t>
      </w:r>
    </w:p>
    <w:p w14:paraId="12BEA5CD"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sz w:val="24"/>
          <w:szCs w:val="24"/>
          <w:lang w:eastAsia="pt-BR"/>
        </w:rPr>
        <w:t xml:space="preserve">5.1 Foi realizada uma </w:t>
      </w:r>
      <w:r w:rsidRPr="006101F8">
        <w:rPr>
          <w:rFonts w:ascii="Arial" w:eastAsia="Times New Roman" w:hAnsi="Arial" w:cs="Arial"/>
          <w:b/>
          <w:bCs/>
          <w:sz w:val="24"/>
          <w:szCs w:val="24"/>
          <w:lang w:eastAsia="pt-BR"/>
        </w:rPr>
        <w:t>pesquisa de mercado</w:t>
      </w:r>
      <w:r w:rsidRPr="006101F8">
        <w:rPr>
          <w:rFonts w:ascii="Arial" w:eastAsia="Times New Roman" w:hAnsi="Arial" w:cs="Arial"/>
          <w:sz w:val="24"/>
          <w:szCs w:val="24"/>
          <w:lang w:eastAsia="pt-BR"/>
        </w:rPr>
        <w:t xml:space="preserve"> pelo setor de compras da Prefeitura de Barra Longa/MG, com o objetivo de identificar empresas com experiência e qualificação para fornecer os serviços, nos itens descritos no objeto para que  melhor atenda a necessidade especificada.</w:t>
      </w:r>
    </w:p>
    <w:p w14:paraId="36EB523C"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sz w:val="24"/>
          <w:szCs w:val="24"/>
          <w:lang w:eastAsia="pt-BR"/>
        </w:rPr>
        <w:t>5.2 A pesquisa de preços teve como base os valores praticados no mercado para serviços semelhantes, e foram analisados os custos, qualidade do serviço e prazos de entrega das empresas consultadas.</w:t>
      </w:r>
    </w:p>
    <w:p w14:paraId="7CBE9A70"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06 - ESTIMATIVA DE QUANTIDADES E VALORES A SEREM CONTRATADOS</w:t>
      </w:r>
    </w:p>
    <w:p w14:paraId="3737C84E"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sz w:val="24"/>
          <w:szCs w:val="24"/>
          <w:lang w:eastAsia="pt-BR"/>
        </w:rPr>
        <w:t xml:space="preserve">6.1 </w:t>
      </w:r>
      <w:r w:rsidRPr="006101F8">
        <w:rPr>
          <w:rFonts w:ascii="Arial" w:hAnsi="Arial" w:cs="Arial"/>
          <w:sz w:val="24"/>
          <w:szCs w:val="24"/>
        </w:rPr>
        <w:t>A estimativa de preços para a contratação do objeto foi baseada em contratos semelhantes com outros órgãos públicos, anexos a proposta formalizada pela contratada.</w:t>
      </w:r>
    </w:p>
    <w:tbl>
      <w:tblPr>
        <w:tblW w:w="9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481"/>
        <w:gridCol w:w="867"/>
        <w:gridCol w:w="6723"/>
        <w:gridCol w:w="713"/>
        <w:gridCol w:w="741"/>
      </w:tblGrid>
      <w:tr w:rsidR="00F6604F" w:rsidRPr="00CB5FE0" w14:paraId="29A4649F" w14:textId="77777777" w:rsidTr="000B115A">
        <w:trPr>
          <w:cantSplit/>
          <w:trHeight w:val="1105"/>
          <w:jc w:val="center"/>
        </w:trPr>
        <w:tc>
          <w:tcPr>
            <w:tcW w:w="45" w:type="dxa"/>
            <w:tcBorders>
              <w:top w:val="single" w:sz="8" w:space="0" w:color="000000"/>
              <w:left w:val="single" w:sz="8" w:space="0" w:color="000000"/>
              <w:bottom w:val="single" w:sz="8" w:space="0" w:color="000000"/>
              <w:right w:val="single" w:sz="8" w:space="0" w:color="000000"/>
            </w:tcBorders>
          </w:tcPr>
          <w:p w14:paraId="720C177F"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54EE680F"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sidRPr="00CB5FE0">
              <w:rPr>
                <w:rFonts w:ascii="Times New Roman" w:eastAsia="Times New Roman" w:hAnsi="Times New Roman"/>
                <w:b/>
                <w:color w:val="000000"/>
              </w:rPr>
              <w:t>Item</w:t>
            </w:r>
          </w:p>
        </w:tc>
        <w:tc>
          <w:tcPr>
            <w:tcW w:w="881" w:type="dxa"/>
            <w:tcBorders>
              <w:top w:val="single" w:sz="4" w:space="0" w:color="000000"/>
              <w:left w:val="single" w:sz="4" w:space="0" w:color="000000"/>
              <w:bottom w:val="single" w:sz="4" w:space="0" w:color="000000"/>
              <w:right w:val="single" w:sz="4" w:space="0" w:color="000000"/>
            </w:tcBorders>
            <w:vAlign w:val="center"/>
          </w:tcPr>
          <w:p w14:paraId="591AEA47"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sidRPr="00CB5FE0">
              <w:rPr>
                <w:rFonts w:ascii="Times New Roman" w:eastAsia="Times New Roman" w:hAnsi="Times New Roman"/>
                <w:b/>
                <w:color w:val="000000"/>
              </w:rPr>
              <w:t>CAT</w:t>
            </w:r>
          </w:p>
          <w:p w14:paraId="789A9608"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sidRPr="00CB5FE0">
              <w:rPr>
                <w:rFonts w:ascii="Times New Roman" w:eastAsia="Times New Roman" w:hAnsi="Times New Roman"/>
                <w:b/>
                <w:color w:val="000000"/>
              </w:rPr>
              <w:t>MAT/</w:t>
            </w:r>
          </w:p>
          <w:p w14:paraId="5D7AB4DA"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sidRPr="00CB5FE0">
              <w:rPr>
                <w:rFonts w:ascii="Times New Roman" w:eastAsia="Times New Roman" w:hAnsi="Times New Roman"/>
                <w:b/>
                <w:color w:val="000000"/>
              </w:rPr>
              <w:t xml:space="preserve"> CATS</w:t>
            </w:r>
          </w:p>
          <w:p w14:paraId="47790A74"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sidRPr="00CB5FE0">
              <w:rPr>
                <w:rFonts w:ascii="Times New Roman" w:eastAsia="Times New Roman" w:hAnsi="Times New Roman"/>
                <w:b/>
                <w:color w:val="000000"/>
              </w:rPr>
              <w:t>ER</w:t>
            </w:r>
          </w:p>
        </w:tc>
        <w:tc>
          <w:tcPr>
            <w:tcW w:w="6871" w:type="dxa"/>
            <w:tcBorders>
              <w:top w:val="single" w:sz="4" w:space="0" w:color="000000"/>
              <w:left w:val="single" w:sz="4" w:space="0" w:color="000000"/>
              <w:bottom w:val="single" w:sz="4" w:space="0" w:color="000000"/>
              <w:right w:val="single" w:sz="4" w:space="0" w:color="000000"/>
            </w:tcBorders>
            <w:vAlign w:val="center"/>
          </w:tcPr>
          <w:p w14:paraId="0992D644" w14:textId="77777777" w:rsidR="00F6604F" w:rsidRPr="00CB5FE0" w:rsidRDefault="00F6604F" w:rsidP="000B115A">
            <w:pPr>
              <w:pBdr>
                <w:top w:val="nil"/>
                <w:left w:val="nil"/>
                <w:bottom w:val="nil"/>
                <w:right w:val="nil"/>
                <w:between w:val="nil"/>
              </w:pBdr>
              <w:spacing w:before="120" w:after="120"/>
              <w:jc w:val="center"/>
              <w:rPr>
                <w:rFonts w:ascii="Times New Roman" w:eastAsia="Times New Roman" w:hAnsi="Times New Roman"/>
                <w:b/>
                <w:color w:val="000000"/>
              </w:rPr>
            </w:pPr>
            <w:r w:rsidRPr="00CB5FE0">
              <w:rPr>
                <w:rFonts w:ascii="Times New Roman" w:eastAsia="Times New Roman" w:hAnsi="Times New Roman"/>
                <w:b/>
                <w:color w:val="000000"/>
              </w:rPr>
              <w:t>Descrição</w:t>
            </w:r>
          </w:p>
        </w:tc>
        <w:tc>
          <w:tcPr>
            <w:tcW w:w="724" w:type="dxa"/>
            <w:tcBorders>
              <w:top w:val="single" w:sz="4" w:space="0" w:color="000000"/>
              <w:left w:val="single" w:sz="4" w:space="0" w:color="000000"/>
              <w:bottom w:val="single" w:sz="4" w:space="0" w:color="000000"/>
              <w:right w:val="single" w:sz="4" w:space="0" w:color="000000"/>
            </w:tcBorders>
            <w:vAlign w:val="center"/>
          </w:tcPr>
          <w:p w14:paraId="6132A52D"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sidRPr="00CB5FE0">
              <w:rPr>
                <w:rFonts w:ascii="Times New Roman" w:eastAsia="Times New Roman" w:hAnsi="Times New Roman"/>
                <w:b/>
                <w:color w:val="000000"/>
              </w:rPr>
              <w:t>Unidade</w:t>
            </w:r>
          </w:p>
        </w:tc>
        <w:tc>
          <w:tcPr>
            <w:tcW w:w="753" w:type="dxa"/>
            <w:tcBorders>
              <w:top w:val="single" w:sz="4" w:space="0" w:color="000000"/>
              <w:left w:val="single" w:sz="4" w:space="0" w:color="000000"/>
              <w:bottom w:val="single" w:sz="4" w:space="0" w:color="000000"/>
              <w:right w:val="single" w:sz="8" w:space="0" w:color="000000"/>
            </w:tcBorders>
            <w:vAlign w:val="center"/>
          </w:tcPr>
          <w:p w14:paraId="6EF78B35"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sidRPr="00CB5FE0">
              <w:rPr>
                <w:rFonts w:ascii="Times New Roman" w:eastAsia="Times New Roman" w:hAnsi="Times New Roman"/>
                <w:b/>
                <w:color w:val="000000"/>
              </w:rPr>
              <w:t>Qtde.</w:t>
            </w:r>
          </w:p>
        </w:tc>
      </w:tr>
      <w:tr w:rsidR="00F6604F" w:rsidRPr="00CB5FE0" w14:paraId="220C682E" w14:textId="77777777" w:rsidTr="000B115A">
        <w:trPr>
          <w:cantSplit/>
          <w:trHeight w:val="1615"/>
          <w:jc w:val="center"/>
        </w:trPr>
        <w:tc>
          <w:tcPr>
            <w:tcW w:w="45" w:type="dxa"/>
            <w:tcBorders>
              <w:top w:val="single" w:sz="8" w:space="0" w:color="000000"/>
              <w:left w:val="single" w:sz="8" w:space="0" w:color="000000"/>
              <w:bottom w:val="single" w:sz="8" w:space="0" w:color="000000"/>
              <w:right w:val="single" w:sz="8" w:space="0" w:color="000000"/>
            </w:tcBorders>
          </w:tcPr>
          <w:p w14:paraId="22B4DEB0"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0FCFBEE3"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sidRPr="00CB5FE0">
              <w:rPr>
                <w:rFonts w:ascii="Times New Roman" w:eastAsia="Times New Roman" w:hAnsi="Times New Roman"/>
                <w:color w:val="000000"/>
              </w:rPr>
              <w:t>1</w:t>
            </w:r>
          </w:p>
        </w:tc>
        <w:tc>
          <w:tcPr>
            <w:tcW w:w="881" w:type="dxa"/>
            <w:tcBorders>
              <w:top w:val="single" w:sz="4" w:space="0" w:color="000000"/>
              <w:left w:val="single" w:sz="4" w:space="0" w:color="000000"/>
              <w:bottom w:val="single" w:sz="4" w:space="0" w:color="000000"/>
              <w:right w:val="single" w:sz="4" w:space="0" w:color="000000"/>
            </w:tcBorders>
            <w:vAlign w:val="center"/>
          </w:tcPr>
          <w:p w14:paraId="2FDABFBD"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75FA951E" w14:textId="77777777" w:rsidR="00F6604F" w:rsidRPr="00CB5FE0" w:rsidRDefault="00F6604F" w:rsidP="000B115A">
            <w:pPr>
              <w:shd w:val="clear" w:color="auto" w:fill="FFFFFF"/>
              <w:spacing w:before="80"/>
              <w:jc w:val="both"/>
              <w:rPr>
                <w:rFonts w:ascii="Times New Roman" w:hAnsi="Times New Roman"/>
              </w:rPr>
            </w:pPr>
            <w:r w:rsidRPr="00385AB1">
              <w:rPr>
                <w:rFonts w:ascii="Times New Roman" w:hAnsi="Times New Roman"/>
              </w:rPr>
              <w:t>Equipe de cronometragem para corrida rústica, sendo 02 coordenadores técnicos, 5 fiscais de percurso, cronometragem</w:t>
            </w:r>
            <w:r>
              <w:rPr>
                <w:rFonts w:ascii="Times New Roman" w:hAnsi="Times New Roman"/>
              </w:rPr>
              <w:t xml:space="preserve"> </w:t>
            </w:r>
            <w:r w:rsidRPr="00385AB1">
              <w:rPr>
                <w:rFonts w:ascii="Times New Roman" w:hAnsi="Times New Roman"/>
              </w:rPr>
              <w:t>eletrônica por chip (chip incluso)e números de peito com fornecimento dos seguintes itens: 300 Números de peito com a cor e</w:t>
            </w:r>
            <w:r>
              <w:rPr>
                <w:rFonts w:ascii="Times New Roman" w:hAnsi="Times New Roman"/>
              </w:rPr>
              <w:t xml:space="preserve"> </w:t>
            </w:r>
            <w:r w:rsidRPr="00385AB1">
              <w:rPr>
                <w:rFonts w:ascii="Times New Roman" w:hAnsi="Times New Roman"/>
              </w:rPr>
              <w:t>modelo a ser definido pela Prefeitura e alfinetes de segurança; 01 Pódio de 5 lugares; 01 Pórtico (largada e chegada); 01</w:t>
            </w:r>
            <w:r>
              <w:rPr>
                <w:rFonts w:ascii="Times New Roman" w:hAnsi="Times New Roman"/>
              </w:rPr>
              <w:t xml:space="preserve"> </w:t>
            </w:r>
            <w:r w:rsidRPr="00385AB1">
              <w:rPr>
                <w:rFonts w:ascii="Times New Roman" w:hAnsi="Times New Roman"/>
              </w:rPr>
              <w:t>Relógio display (dupla face) e backdrop (estrutura e lona). Todas as despesas com alimentação, locomoção, e hospedagem</w:t>
            </w:r>
            <w:r>
              <w:rPr>
                <w:rFonts w:ascii="Times New Roman" w:hAnsi="Times New Roman"/>
              </w:rPr>
              <w:t xml:space="preserve"> </w:t>
            </w:r>
            <w:r w:rsidRPr="00385AB1">
              <w:rPr>
                <w:rFonts w:ascii="Times New Roman" w:hAnsi="Times New Roman"/>
              </w:rPr>
              <w:t>correrão por conta da CONTRATADA.</w:t>
            </w:r>
          </w:p>
        </w:tc>
        <w:tc>
          <w:tcPr>
            <w:tcW w:w="724" w:type="dxa"/>
            <w:tcBorders>
              <w:top w:val="single" w:sz="4" w:space="0" w:color="000000"/>
              <w:left w:val="single" w:sz="4" w:space="0" w:color="000000"/>
              <w:bottom w:val="single" w:sz="4" w:space="0" w:color="000000"/>
              <w:right w:val="single" w:sz="4" w:space="0" w:color="000000"/>
            </w:tcBorders>
            <w:vAlign w:val="center"/>
          </w:tcPr>
          <w:p w14:paraId="29378979"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vAlign w:val="center"/>
          </w:tcPr>
          <w:p w14:paraId="52A1BE3F"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r>
              <w:rPr>
                <w:rFonts w:ascii="Times New Roman" w:eastAsia="Times New Roman" w:hAnsi="Times New Roman"/>
                <w:b/>
                <w:color w:val="000000"/>
              </w:rPr>
              <w:t>10</w:t>
            </w:r>
          </w:p>
        </w:tc>
      </w:tr>
      <w:tr w:rsidR="00F6604F" w14:paraId="634B304C"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510578C3"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59F6B8B0"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sidRPr="00CB5FE0">
              <w:rPr>
                <w:rFonts w:ascii="Times New Roman" w:eastAsia="Times New Roman" w:hAnsi="Times New Roman"/>
                <w:color w:val="000000"/>
              </w:rPr>
              <w:t>2</w:t>
            </w:r>
          </w:p>
        </w:tc>
        <w:tc>
          <w:tcPr>
            <w:tcW w:w="881" w:type="dxa"/>
            <w:tcBorders>
              <w:top w:val="single" w:sz="4" w:space="0" w:color="000000"/>
              <w:left w:val="single" w:sz="4" w:space="0" w:color="000000"/>
              <w:bottom w:val="single" w:sz="4" w:space="0" w:color="000000"/>
              <w:right w:val="single" w:sz="4" w:space="0" w:color="000000"/>
            </w:tcBorders>
            <w:vAlign w:val="center"/>
          </w:tcPr>
          <w:p w14:paraId="69182EB2"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5FC45F0B" w14:textId="77777777" w:rsidR="00F6604F" w:rsidRPr="004114C9" w:rsidRDefault="00F6604F" w:rsidP="000B115A">
            <w:pPr>
              <w:pBdr>
                <w:top w:val="nil"/>
                <w:left w:val="nil"/>
                <w:bottom w:val="nil"/>
                <w:right w:val="nil"/>
                <w:between w:val="nil"/>
              </w:pBdr>
              <w:spacing w:before="120" w:after="120"/>
              <w:rPr>
                <w:rFonts w:ascii="Times New Roman" w:eastAsia="Times New Roman" w:hAnsi="Times New Roman"/>
                <w:color w:val="000000"/>
              </w:rPr>
            </w:pPr>
            <w:r w:rsidRPr="004114C9">
              <w:rPr>
                <w:rFonts w:ascii="Times New Roman" w:eastAsia="Times New Roman" w:hAnsi="Times New Roman"/>
                <w:color w:val="000000"/>
              </w:rPr>
              <w:t>Arbitragem para futebol de campo de categoria de base (sub-09, sub-11, sub-13 e sub-15), para partidas de 70 minutos mais</w:t>
            </w:r>
            <w:r>
              <w:rPr>
                <w:rFonts w:ascii="Times New Roman" w:eastAsia="Times New Roman" w:hAnsi="Times New Roman"/>
                <w:color w:val="000000"/>
              </w:rPr>
              <w:t xml:space="preserve"> </w:t>
            </w:r>
            <w:r w:rsidRPr="004114C9">
              <w:rPr>
                <w:rFonts w:ascii="Times New Roman" w:eastAsia="Times New Roman" w:hAnsi="Times New Roman"/>
                <w:color w:val="000000"/>
              </w:rPr>
              <w:t>acréscimos, sendo 01 (um) árbitro principal e 01 (um) mesário, com fornecimento de placa de substituição manual ou</w:t>
            </w:r>
            <w:r>
              <w:rPr>
                <w:rFonts w:ascii="Times New Roman" w:eastAsia="Times New Roman" w:hAnsi="Times New Roman"/>
                <w:color w:val="000000"/>
              </w:rPr>
              <w:t xml:space="preserve"> </w:t>
            </w:r>
            <w:r w:rsidRPr="004114C9">
              <w:rPr>
                <w:rFonts w:ascii="Times New Roman" w:eastAsia="Times New Roman" w:hAnsi="Times New Roman"/>
                <w:color w:val="000000"/>
              </w:rPr>
              <w:t>eletrônica. Competições no âmbito do município. Necessária confecção de súmulas, relatórios, boletins e site para</w:t>
            </w:r>
          </w:p>
          <w:p w14:paraId="0B7F16EB" w14:textId="77777777" w:rsidR="00F6604F" w:rsidRPr="004114C9" w:rsidRDefault="00F6604F" w:rsidP="000B115A">
            <w:pPr>
              <w:pBdr>
                <w:top w:val="nil"/>
                <w:left w:val="nil"/>
                <w:bottom w:val="nil"/>
                <w:right w:val="nil"/>
                <w:between w:val="nil"/>
              </w:pBdr>
              <w:spacing w:before="120" w:after="120"/>
              <w:rPr>
                <w:rFonts w:ascii="Times New Roman" w:eastAsia="Times New Roman" w:hAnsi="Times New Roman"/>
                <w:color w:val="000000"/>
              </w:rPr>
            </w:pPr>
            <w:r w:rsidRPr="004114C9">
              <w:rPr>
                <w:rFonts w:ascii="Times New Roman" w:eastAsia="Times New Roman" w:hAnsi="Times New Roman"/>
                <w:color w:val="000000"/>
              </w:rPr>
              <w:t>disponibilizar os resultados. Todas as despesas com alimentação, locomoção, e hospedagem correrão por conta da</w:t>
            </w:r>
          </w:p>
          <w:p w14:paraId="259EFAC2" w14:textId="77777777" w:rsidR="00F6604F" w:rsidRPr="00CB5FE0" w:rsidRDefault="00F6604F" w:rsidP="000B115A">
            <w:pPr>
              <w:pBdr>
                <w:top w:val="nil"/>
                <w:left w:val="nil"/>
                <w:bottom w:val="nil"/>
                <w:right w:val="nil"/>
                <w:between w:val="nil"/>
              </w:pBdr>
              <w:spacing w:before="120" w:after="120"/>
              <w:rPr>
                <w:rFonts w:ascii="Times New Roman" w:eastAsia="Times New Roman" w:hAnsi="Times New Roman"/>
                <w:b/>
                <w:color w:val="000000"/>
              </w:rPr>
            </w:pPr>
            <w:r w:rsidRPr="004114C9">
              <w:rPr>
                <w:rFonts w:ascii="Times New Roman" w:eastAsia="Times New Roman" w:hAnsi="Times New Roman"/>
                <w:color w:val="000000"/>
              </w:rPr>
              <w:t>CONTRATADA.</w:t>
            </w:r>
          </w:p>
        </w:tc>
        <w:tc>
          <w:tcPr>
            <w:tcW w:w="724" w:type="dxa"/>
            <w:tcBorders>
              <w:top w:val="single" w:sz="4" w:space="0" w:color="000000"/>
              <w:left w:val="single" w:sz="4" w:space="0" w:color="000000"/>
              <w:bottom w:val="single" w:sz="4" w:space="0" w:color="000000"/>
              <w:right w:val="single" w:sz="4" w:space="0" w:color="000000"/>
            </w:tcBorders>
          </w:tcPr>
          <w:p w14:paraId="5F069F98" w14:textId="77777777" w:rsidR="00F6604F" w:rsidRDefault="00F6604F" w:rsidP="000B115A">
            <w:r w:rsidRPr="00815BE1">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1C257020" w14:textId="77777777" w:rsidR="00F6604F" w:rsidRDefault="00F6604F" w:rsidP="000B115A">
            <w:r>
              <w:rPr>
                <w:rFonts w:ascii="Times New Roman" w:eastAsia="Times New Roman" w:hAnsi="Times New Roman"/>
                <w:b/>
                <w:color w:val="000000"/>
              </w:rPr>
              <w:t>30</w:t>
            </w:r>
          </w:p>
        </w:tc>
      </w:tr>
      <w:tr w:rsidR="00F6604F" w14:paraId="1A9EDF50"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5688C80C"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586F588A"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Pr>
                <w:rFonts w:ascii="Times New Roman" w:eastAsia="Times New Roman" w:hAnsi="Times New Roman"/>
                <w:color w:val="000000"/>
              </w:rPr>
              <w:t>3</w:t>
            </w:r>
          </w:p>
        </w:tc>
        <w:tc>
          <w:tcPr>
            <w:tcW w:w="881" w:type="dxa"/>
            <w:tcBorders>
              <w:top w:val="single" w:sz="4" w:space="0" w:color="000000"/>
              <w:left w:val="single" w:sz="4" w:space="0" w:color="000000"/>
              <w:bottom w:val="single" w:sz="4" w:space="0" w:color="000000"/>
              <w:right w:val="single" w:sz="4" w:space="0" w:color="000000"/>
            </w:tcBorders>
            <w:vAlign w:val="center"/>
          </w:tcPr>
          <w:p w14:paraId="42A47A5A"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3AF6AED4"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FA361E">
              <w:rPr>
                <w:rFonts w:ascii="Arial" w:hAnsi="Arial" w:cs="Arial"/>
                <w:bCs/>
                <w:sz w:val="20"/>
                <w:szCs w:val="20"/>
              </w:rPr>
              <w:t>Prestação de serviço de arbitragem – Arbitragem para jogos de futebol de campo amador ta</w:t>
            </w:r>
            <w:r>
              <w:rPr>
                <w:rFonts w:ascii="Arial" w:hAnsi="Arial" w:cs="Arial"/>
                <w:bCs/>
                <w:sz w:val="20"/>
                <w:szCs w:val="20"/>
              </w:rPr>
              <w:t xml:space="preserve">xas de arbitragem para jogos de </w:t>
            </w:r>
            <w:r w:rsidRPr="00FA361E">
              <w:rPr>
                <w:rFonts w:ascii="Arial" w:hAnsi="Arial" w:cs="Arial"/>
                <w:bCs/>
                <w:sz w:val="20"/>
                <w:szCs w:val="20"/>
              </w:rPr>
              <w:t>futebol de campo categoria amadores, compreendendo o envio de equipe composta por 03 (três</w:t>
            </w:r>
            <w:r>
              <w:rPr>
                <w:rFonts w:ascii="Arial" w:hAnsi="Arial" w:cs="Arial"/>
                <w:bCs/>
                <w:sz w:val="20"/>
                <w:szCs w:val="20"/>
              </w:rPr>
              <w:t xml:space="preserve">) oficiais de arbitragem, sendo </w:t>
            </w:r>
            <w:r w:rsidRPr="00FA361E">
              <w:rPr>
                <w:rFonts w:ascii="Arial" w:hAnsi="Arial" w:cs="Arial"/>
                <w:bCs/>
                <w:sz w:val="20"/>
                <w:szCs w:val="20"/>
              </w:rPr>
              <w:t>01 (um) árbitro, 02 (dois) assistentes, 03 (três) gandulas, 01 (um) mesário para o tempo d</w:t>
            </w:r>
            <w:r>
              <w:rPr>
                <w:rFonts w:ascii="Arial" w:hAnsi="Arial" w:cs="Arial"/>
                <w:bCs/>
                <w:sz w:val="20"/>
                <w:szCs w:val="20"/>
              </w:rPr>
              <w:t xml:space="preserve">e jogo de 90 (noventa) minutos, </w:t>
            </w:r>
            <w:r w:rsidRPr="00FA361E">
              <w:rPr>
                <w:rFonts w:ascii="Arial" w:hAnsi="Arial" w:cs="Arial"/>
                <w:bCs/>
                <w:sz w:val="20"/>
                <w:szCs w:val="20"/>
              </w:rPr>
              <w:t>divididos em dois tempos de 45 (quarenta e cinco) minutos com 15 minutos de intervalo cada partida.</w:t>
            </w:r>
          </w:p>
        </w:tc>
        <w:tc>
          <w:tcPr>
            <w:tcW w:w="724" w:type="dxa"/>
            <w:tcBorders>
              <w:top w:val="single" w:sz="4" w:space="0" w:color="000000"/>
              <w:left w:val="single" w:sz="4" w:space="0" w:color="000000"/>
              <w:bottom w:val="single" w:sz="4" w:space="0" w:color="000000"/>
              <w:right w:val="single" w:sz="4" w:space="0" w:color="000000"/>
            </w:tcBorders>
          </w:tcPr>
          <w:p w14:paraId="249DD694" w14:textId="77777777" w:rsidR="00F6604F" w:rsidRDefault="00F6604F" w:rsidP="000B115A">
            <w:r w:rsidRPr="00815BE1">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563DC441" w14:textId="77777777" w:rsidR="00F6604F" w:rsidRDefault="00F6604F" w:rsidP="000B115A">
            <w:r>
              <w:rPr>
                <w:rFonts w:ascii="Times New Roman" w:eastAsia="Times New Roman" w:hAnsi="Times New Roman"/>
                <w:b/>
                <w:color w:val="000000"/>
              </w:rPr>
              <w:t>70</w:t>
            </w:r>
          </w:p>
        </w:tc>
      </w:tr>
      <w:tr w:rsidR="00F6604F" w14:paraId="0AF9AA8C"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5BE9B08A"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2F268BFB"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Pr>
                <w:rFonts w:ascii="Times New Roman" w:eastAsia="Times New Roman" w:hAnsi="Times New Roman"/>
                <w:color w:val="000000"/>
              </w:rPr>
              <w:t>4</w:t>
            </w:r>
          </w:p>
        </w:tc>
        <w:tc>
          <w:tcPr>
            <w:tcW w:w="881" w:type="dxa"/>
            <w:tcBorders>
              <w:top w:val="single" w:sz="4" w:space="0" w:color="000000"/>
              <w:left w:val="single" w:sz="4" w:space="0" w:color="000000"/>
              <w:bottom w:val="single" w:sz="4" w:space="0" w:color="000000"/>
              <w:right w:val="single" w:sz="4" w:space="0" w:color="000000"/>
            </w:tcBorders>
            <w:vAlign w:val="center"/>
          </w:tcPr>
          <w:p w14:paraId="74D4DA99"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24D30530"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85783C">
              <w:rPr>
                <w:rFonts w:ascii="Arial" w:hAnsi="Arial" w:cs="Arial"/>
                <w:bCs/>
                <w:sz w:val="20"/>
                <w:szCs w:val="20"/>
              </w:rPr>
              <w:t>Arbitragem para Peteca, sendo 02 (dois) árbitros, 01 (um) anotador e 01 (um) cronometrista, com</w:t>
            </w:r>
            <w:r>
              <w:rPr>
                <w:rFonts w:ascii="Arial" w:hAnsi="Arial" w:cs="Arial"/>
                <w:bCs/>
                <w:sz w:val="20"/>
                <w:szCs w:val="20"/>
              </w:rPr>
              <w:t xml:space="preserve"> fornecimento de postes </w:t>
            </w:r>
            <w:r w:rsidRPr="0085783C">
              <w:rPr>
                <w:rFonts w:ascii="Arial" w:hAnsi="Arial" w:cs="Arial"/>
                <w:bCs/>
                <w:sz w:val="20"/>
                <w:szCs w:val="20"/>
              </w:rPr>
              <w:t>móveis, placar eletrônico completo (campos de pontos/gols,set/faltas, período e cronômetro;</w:t>
            </w:r>
            <w:r>
              <w:rPr>
                <w:rFonts w:ascii="Arial" w:hAnsi="Arial" w:cs="Arial"/>
                <w:bCs/>
                <w:sz w:val="20"/>
                <w:szCs w:val="20"/>
              </w:rPr>
              <w:t xml:space="preserve"> comando wireless; visibilidade </w:t>
            </w:r>
            <w:r w:rsidRPr="0085783C">
              <w:rPr>
                <w:rFonts w:ascii="Arial" w:hAnsi="Arial" w:cs="Arial"/>
                <w:bCs/>
                <w:sz w:val="20"/>
                <w:szCs w:val="20"/>
              </w:rPr>
              <w:t>de 100m), além de 02 (dois) módulos mostradores de 20”, 01 (uma) tenda articulada 3mx3m, 02 (dois) coolers té</w:t>
            </w:r>
            <w:r>
              <w:rPr>
                <w:rFonts w:ascii="Arial" w:hAnsi="Arial" w:cs="Arial"/>
                <w:bCs/>
                <w:sz w:val="20"/>
                <w:szCs w:val="20"/>
              </w:rPr>
              <w:t xml:space="preserve">rmicos e fitas </w:t>
            </w:r>
            <w:r w:rsidRPr="0085783C">
              <w:rPr>
                <w:rFonts w:ascii="Arial" w:hAnsi="Arial" w:cs="Arial"/>
                <w:bCs/>
                <w:sz w:val="20"/>
                <w:szCs w:val="20"/>
              </w:rPr>
              <w:t>demarcatórias de jogo. Competições no âmbito dos municípios. Necessário confecção de súmul</w:t>
            </w:r>
            <w:r>
              <w:rPr>
                <w:rFonts w:ascii="Arial" w:hAnsi="Arial" w:cs="Arial"/>
                <w:bCs/>
                <w:sz w:val="20"/>
                <w:szCs w:val="20"/>
              </w:rPr>
              <w:t xml:space="preserve">as, relatórios, boletins e site </w:t>
            </w:r>
            <w:r w:rsidRPr="0085783C">
              <w:rPr>
                <w:rFonts w:ascii="Arial" w:hAnsi="Arial" w:cs="Arial"/>
                <w:bCs/>
                <w:sz w:val="20"/>
                <w:szCs w:val="20"/>
              </w:rPr>
              <w:t>para disponibilizar os resultados. Todas as despesas com alimentação, locomoção, e h</w:t>
            </w:r>
            <w:r>
              <w:rPr>
                <w:rFonts w:ascii="Arial" w:hAnsi="Arial" w:cs="Arial"/>
                <w:bCs/>
                <w:sz w:val="20"/>
                <w:szCs w:val="20"/>
              </w:rPr>
              <w:t xml:space="preserve">ospedagem correrão por conta da </w:t>
            </w:r>
            <w:r w:rsidRPr="0085783C">
              <w:rPr>
                <w:rFonts w:ascii="Arial" w:hAnsi="Arial" w:cs="Arial"/>
                <w:bCs/>
                <w:sz w:val="20"/>
                <w:szCs w:val="20"/>
              </w:rPr>
              <w:t>CONTRATADA.</w:t>
            </w:r>
          </w:p>
        </w:tc>
        <w:tc>
          <w:tcPr>
            <w:tcW w:w="724" w:type="dxa"/>
            <w:tcBorders>
              <w:top w:val="single" w:sz="4" w:space="0" w:color="000000"/>
              <w:left w:val="single" w:sz="4" w:space="0" w:color="000000"/>
              <w:bottom w:val="single" w:sz="4" w:space="0" w:color="000000"/>
              <w:right w:val="single" w:sz="4" w:space="0" w:color="000000"/>
            </w:tcBorders>
          </w:tcPr>
          <w:p w14:paraId="4E7AC19A" w14:textId="77777777" w:rsidR="00F6604F" w:rsidRDefault="00F6604F" w:rsidP="000B115A">
            <w:r w:rsidRPr="00134CDD">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56620F81" w14:textId="77777777" w:rsidR="00F6604F" w:rsidRDefault="00F6604F" w:rsidP="000B115A">
            <w:r>
              <w:rPr>
                <w:rFonts w:ascii="Times New Roman" w:eastAsia="Times New Roman" w:hAnsi="Times New Roman"/>
                <w:b/>
                <w:color w:val="000000"/>
              </w:rPr>
              <w:t>10</w:t>
            </w:r>
          </w:p>
        </w:tc>
      </w:tr>
      <w:tr w:rsidR="00F6604F" w14:paraId="108AB21A"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271078CE"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3DF7364D"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Pr>
                <w:rFonts w:ascii="Times New Roman" w:eastAsia="Times New Roman" w:hAnsi="Times New Roman"/>
                <w:color w:val="000000"/>
              </w:rPr>
              <w:t>5</w:t>
            </w:r>
          </w:p>
        </w:tc>
        <w:tc>
          <w:tcPr>
            <w:tcW w:w="881" w:type="dxa"/>
            <w:tcBorders>
              <w:top w:val="single" w:sz="4" w:space="0" w:color="000000"/>
              <w:left w:val="single" w:sz="4" w:space="0" w:color="000000"/>
              <w:bottom w:val="single" w:sz="4" w:space="0" w:color="000000"/>
              <w:right w:val="single" w:sz="4" w:space="0" w:color="000000"/>
            </w:tcBorders>
            <w:vAlign w:val="center"/>
          </w:tcPr>
          <w:p w14:paraId="4FEAFC0B"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04D40432"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D84B8A">
              <w:rPr>
                <w:rFonts w:ascii="Arial" w:hAnsi="Arial" w:cs="Arial"/>
                <w:bCs/>
                <w:sz w:val="20"/>
                <w:szCs w:val="20"/>
              </w:rPr>
              <w:t>Arbitragem para sinuca sendo 01 (um) árbitro, com fornecimento de 01 (uma) mesa, 04 (quatr</w:t>
            </w:r>
            <w:r>
              <w:rPr>
                <w:rFonts w:ascii="Arial" w:hAnsi="Arial" w:cs="Arial"/>
                <w:bCs/>
                <w:sz w:val="20"/>
                <w:szCs w:val="20"/>
              </w:rPr>
              <w:t xml:space="preserve">o) tacos, 01 (uma) tacadeira de </w:t>
            </w:r>
            <w:r w:rsidRPr="00D84B8A">
              <w:rPr>
                <w:rFonts w:ascii="Arial" w:hAnsi="Arial" w:cs="Arial"/>
                <w:bCs/>
                <w:sz w:val="20"/>
                <w:szCs w:val="20"/>
              </w:rPr>
              <w:t>15 (quinze) bolas numeradas de 1 a 15 além de material de coordenação (notebook e impress</w:t>
            </w:r>
            <w:r>
              <w:rPr>
                <w:rFonts w:ascii="Arial" w:hAnsi="Arial" w:cs="Arial"/>
                <w:bCs/>
                <w:sz w:val="20"/>
                <w:szCs w:val="20"/>
              </w:rPr>
              <w:t xml:space="preserve">ora). Necessário a confecção de </w:t>
            </w:r>
            <w:r w:rsidRPr="00D84B8A">
              <w:rPr>
                <w:rFonts w:ascii="Arial" w:hAnsi="Arial" w:cs="Arial"/>
                <w:bCs/>
                <w:sz w:val="20"/>
                <w:szCs w:val="20"/>
              </w:rPr>
              <w:t>súmulas, relatórios, boletins e site para disponibilizar os resultados. Todas as despe</w:t>
            </w:r>
            <w:r>
              <w:rPr>
                <w:rFonts w:ascii="Arial" w:hAnsi="Arial" w:cs="Arial"/>
                <w:bCs/>
                <w:sz w:val="20"/>
                <w:szCs w:val="20"/>
              </w:rPr>
              <w:t xml:space="preserve">sas de transporte, alimentação, </w:t>
            </w:r>
            <w:r w:rsidRPr="00D84B8A">
              <w:rPr>
                <w:rFonts w:ascii="Arial" w:hAnsi="Arial" w:cs="Arial"/>
                <w:bCs/>
                <w:sz w:val="20"/>
                <w:szCs w:val="20"/>
              </w:rPr>
              <w:t>hospedagem e tributos incluídos.</w:t>
            </w:r>
          </w:p>
        </w:tc>
        <w:tc>
          <w:tcPr>
            <w:tcW w:w="724" w:type="dxa"/>
            <w:tcBorders>
              <w:top w:val="single" w:sz="4" w:space="0" w:color="000000"/>
              <w:left w:val="single" w:sz="4" w:space="0" w:color="000000"/>
              <w:bottom w:val="single" w:sz="4" w:space="0" w:color="000000"/>
              <w:right w:val="single" w:sz="4" w:space="0" w:color="000000"/>
            </w:tcBorders>
          </w:tcPr>
          <w:p w14:paraId="54B1AF9B" w14:textId="77777777" w:rsidR="00F6604F" w:rsidRDefault="00F6604F" w:rsidP="000B115A">
            <w:r w:rsidRPr="00134CDD">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3FAAA50D" w14:textId="77777777" w:rsidR="00F6604F" w:rsidRDefault="00F6604F" w:rsidP="000B115A">
            <w:r>
              <w:rPr>
                <w:rFonts w:ascii="Times New Roman" w:eastAsia="Times New Roman" w:hAnsi="Times New Roman"/>
                <w:b/>
                <w:color w:val="000000"/>
              </w:rPr>
              <w:t>6</w:t>
            </w:r>
          </w:p>
        </w:tc>
      </w:tr>
      <w:tr w:rsidR="00F6604F" w14:paraId="0175B0DC"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33DF42C6"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171169AB"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Pr>
                <w:rFonts w:ascii="Times New Roman" w:eastAsia="Times New Roman" w:hAnsi="Times New Roman"/>
                <w:color w:val="000000"/>
              </w:rPr>
              <w:t>6</w:t>
            </w:r>
          </w:p>
        </w:tc>
        <w:tc>
          <w:tcPr>
            <w:tcW w:w="881" w:type="dxa"/>
            <w:tcBorders>
              <w:top w:val="single" w:sz="4" w:space="0" w:color="000000"/>
              <w:left w:val="single" w:sz="4" w:space="0" w:color="000000"/>
              <w:bottom w:val="single" w:sz="4" w:space="0" w:color="000000"/>
              <w:right w:val="single" w:sz="4" w:space="0" w:color="000000"/>
            </w:tcBorders>
            <w:vAlign w:val="center"/>
          </w:tcPr>
          <w:p w14:paraId="120F8064"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77BD49CD"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F26DFC">
              <w:rPr>
                <w:rFonts w:ascii="Arial" w:hAnsi="Arial" w:cs="Arial"/>
                <w:bCs/>
                <w:sz w:val="20"/>
                <w:szCs w:val="20"/>
              </w:rPr>
              <w:t xml:space="preserve">Arbitragem para ciclismo (por etapa) arbitragem para ciclismo e BMX, sendo 01 (um) coordenador técnico, com </w:t>
            </w:r>
            <w:r>
              <w:rPr>
                <w:rFonts w:ascii="Arial" w:hAnsi="Arial" w:cs="Arial"/>
                <w:bCs/>
                <w:sz w:val="20"/>
                <w:szCs w:val="20"/>
              </w:rPr>
              <w:t xml:space="preserve">fornecimento </w:t>
            </w:r>
            <w:r w:rsidRPr="00F26DFC">
              <w:rPr>
                <w:rFonts w:ascii="Arial" w:hAnsi="Arial" w:cs="Arial"/>
                <w:bCs/>
                <w:sz w:val="20"/>
                <w:szCs w:val="20"/>
              </w:rPr>
              <w:t>de cronometragem eletrônica por chip e números de peito com fornecimento dos seguintes it</w:t>
            </w:r>
            <w:r>
              <w:rPr>
                <w:rFonts w:ascii="Arial" w:hAnsi="Arial" w:cs="Arial"/>
                <w:bCs/>
                <w:sz w:val="20"/>
                <w:szCs w:val="20"/>
              </w:rPr>
              <w:t xml:space="preserve">ens: 300 (trezentos) chips tags </w:t>
            </w:r>
            <w:r w:rsidRPr="00F26DFC">
              <w:rPr>
                <w:rFonts w:ascii="Arial" w:hAnsi="Arial" w:cs="Arial"/>
                <w:bCs/>
                <w:sz w:val="20"/>
                <w:szCs w:val="20"/>
              </w:rPr>
              <w:t>descartáveis; 300 (trezentos) números de peito com a cor e modelo a ser definido pela prefeitura e alfinetes de segurança;</w:t>
            </w:r>
            <w:r>
              <w:rPr>
                <w:rFonts w:ascii="Arial" w:hAnsi="Arial" w:cs="Arial"/>
                <w:bCs/>
                <w:sz w:val="20"/>
                <w:szCs w:val="20"/>
              </w:rPr>
              <w:t xml:space="preserve"> 01 </w:t>
            </w:r>
            <w:r w:rsidRPr="00F26DFC">
              <w:rPr>
                <w:rFonts w:ascii="Arial" w:hAnsi="Arial" w:cs="Arial"/>
                <w:bCs/>
                <w:sz w:val="20"/>
                <w:szCs w:val="20"/>
              </w:rPr>
              <w:t>(um) pódio de 03 lugares; 01 (um) pórtico (largada e chegada); 01 (um) relógio display e 03 (</w:t>
            </w:r>
            <w:r>
              <w:rPr>
                <w:rFonts w:ascii="Arial" w:hAnsi="Arial" w:cs="Arial"/>
                <w:bCs/>
                <w:sz w:val="20"/>
                <w:szCs w:val="20"/>
              </w:rPr>
              <w:t xml:space="preserve">três) tendas 3Mx3M, para evento </w:t>
            </w:r>
            <w:r w:rsidRPr="00F26DFC">
              <w:rPr>
                <w:rFonts w:ascii="Arial" w:hAnsi="Arial" w:cs="Arial"/>
                <w:bCs/>
                <w:sz w:val="20"/>
                <w:szCs w:val="20"/>
              </w:rPr>
              <w:t>em dia único. Necessário confecção de súmulas, relatórios, boletins e site para disponi</w:t>
            </w:r>
            <w:r>
              <w:rPr>
                <w:rFonts w:ascii="Arial" w:hAnsi="Arial" w:cs="Arial"/>
                <w:bCs/>
                <w:sz w:val="20"/>
                <w:szCs w:val="20"/>
              </w:rPr>
              <w:t xml:space="preserve">bilizar os resultados. Todas as </w:t>
            </w:r>
            <w:r w:rsidRPr="00F26DFC">
              <w:rPr>
                <w:rFonts w:ascii="Arial" w:hAnsi="Arial" w:cs="Arial"/>
                <w:bCs/>
                <w:sz w:val="20"/>
                <w:szCs w:val="20"/>
              </w:rPr>
              <w:t>despesas de transporte, alimentação, hospedagem e tributos incluídos.</w:t>
            </w:r>
          </w:p>
        </w:tc>
        <w:tc>
          <w:tcPr>
            <w:tcW w:w="724" w:type="dxa"/>
            <w:tcBorders>
              <w:top w:val="single" w:sz="4" w:space="0" w:color="000000"/>
              <w:left w:val="single" w:sz="4" w:space="0" w:color="000000"/>
              <w:bottom w:val="single" w:sz="4" w:space="0" w:color="000000"/>
              <w:right w:val="single" w:sz="4" w:space="0" w:color="000000"/>
            </w:tcBorders>
          </w:tcPr>
          <w:p w14:paraId="33C536A2" w14:textId="77777777" w:rsidR="00F6604F" w:rsidRDefault="00F6604F" w:rsidP="000B115A">
            <w:r w:rsidRPr="00134CDD">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2FCDB3C1" w14:textId="77777777" w:rsidR="00F6604F" w:rsidRDefault="00F6604F" w:rsidP="000B115A">
            <w:r>
              <w:rPr>
                <w:rFonts w:ascii="Times New Roman" w:eastAsia="Times New Roman" w:hAnsi="Times New Roman"/>
                <w:b/>
                <w:color w:val="000000"/>
              </w:rPr>
              <w:t>6</w:t>
            </w:r>
          </w:p>
        </w:tc>
      </w:tr>
      <w:tr w:rsidR="00F6604F" w:rsidRPr="00401430" w14:paraId="1D7A3338"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1B0E8ED0"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18897F75"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Pr>
                <w:rFonts w:ascii="Times New Roman" w:eastAsia="Times New Roman" w:hAnsi="Times New Roman"/>
                <w:color w:val="000000"/>
              </w:rPr>
              <w:t>7</w:t>
            </w:r>
          </w:p>
        </w:tc>
        <w:tc>
          <w:tcPr>
            <w:tcW w:w="881" w:type="dxa"/>
            <w:tcBorders>
              <w:top w:val="single" w:sz="4" w:space="0" w:color="000000"/>
              <w:left w:val="single" w:sz="4" w:space="0" w:color="000000"/>
              <w:bottom w:val="single" w:sz="4" w:space="0" w:color="000000"/>
              <w:right w:val="single" w:sz="4" w:space="0" w:color="000000"/>
            </w:tcBorders>
            <w:vAlign w:val="center"/>
          </w:tcPr>
          <w:p w14:paraId="6DEB6BD4"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7B948EAC"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C62BD4">
              <w:rPr>
                <w:rFonts w:ascii="Arial" w:hAnsi="Arial" w:cs="Arial"/>
                <w:bCs/>
                <w:sz w:val="20"/>
                <w:szCs w:val="20"/>
              </w:rPr>
              <w:t>FUTEBOL DE SALÃO (FUTSAL) Presta</w:t>
            </w:r>
            <w:r>
              <w:rPr>
                <w:rFonts w:ascii="Arial" w:hAnsi="Arial" w:cs="Arial"/>
                <w:bCs/>
                <w:sz w:val="20"/>
                <w:szCs w:val="20"/>
              </w:rPr>
              <w:t xml:space="preserve">ção de serviço de arbitragem de </w:t>
            </w:r>
            <w:r w:rsidRPr="00C62BD4">
              <w:rPr>
                <w:rFonts w:ascii="Arial" w:hAnsi="Arial" w:cs="Arial"/>
                <w:bCs/>
                <w:sz w:val="20"/>
                <w:szCs w:val="20"/>
              </w:rPr>
              <w:t>jogo de futsal, para partida com du</w:t>
            </w:r>
            <w:r>
              <w:rPr>
                <w:rFonts w:ascii="Arial" w:hAnsi="Arial" w:cs="Arial"/>
                <w:bCs/>
                <w:sz w:val="20"/>
                <w:szCs w:val="20"/>
              </w:rPr>
              <w:t xml:space="preserve">ração de 40 (quarenta) minutos. </w:t>
            </w:r>
            <w:r w:rsidRPr="00C62BD4">
              <w:rPr>
                <w:rFonts w:ascii="Arial" w:hAnsi="Arial" w:cs="Arial"/>
                <w:bCs/>
                <w:sz w:val="20"/>
                <w:szCs w:val="20"/>
              </w:rPr>
              <w:t>Equipe de arbitragem composta p</w:t>
            </w:r>
            <w:r>
              <w:rPr>
                <w:rFonts w:ascii="Arial" w:hAnsi="Arial" w:cs="Arial"/>
                <w:bCs/>
                <w:sz w:val="20"/>
                <w:szCs w:val="20"/>
              </w:rPr>
              <w:t xml:space="preserve">or 02 (dois) árbitros e 01 (um) </w:t>
            </w:r>
            <w:r w:rsidRPr="00C62BD4">
              <w:rPr>
                <w:rFonts w:ascii="Arial" w:hAnsi="Arial" w:cs="Arial"/>
                <w:bCs/>
                <w:sz w:val="20"/>
                <w:szCs w:val="20"/>
              </w:rPr>
              <w:t>mesário.</w:t>
            </w:r>
          </w:p>
        </w:tc>
        <w:tc>
          <w:tcPr>
            <w:tcW w:w="724" w:type="dxa"/>
            <w:tcBorders>
              <w:top w:val="single" w:sz="4" w:space="0" w:color="000000"/>
              <w:left w:val="single" w:sz="4" w:space="0" w:color="000000"/>
              <w:bottom w:val="single" w:sz="4" w:space="0" w:color="000000"/>
              <w:right w:val="single" w:sz="4" w:space="0" w:color="000000"/>
            </w:tcBorders>
          </w:tcPr>
          <w:p w14:paraId="0D325F3D" w14:textId="77777777" w:rsidR="00F6604F" w:rsidRDefault="00F6604F" w:rsidP="000B115A">
            <w:r w:rsidRPr="00134CDD">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607C5949" w14:textId="77777777" w:rsidR="00F6604F" w:rsidRPr="00401430" w:rsidRDefault="00F6604F" w:rsidP="000B115A">
            <w:r w:rsidRPr="00401430">
              <w:rPr>
                <w:rFonts w:ascii="Times New Roman" w:eastAsia="Times New Roman" w:hAnsi="Times New Roman"/>
                <w:color w:val="000000"/>
              </w:rPr>
              <w:t>40</w:t>
            </w:r>
          </w:p>
        </w:tc>
      </w:tr>
      <w:tr w:rsidR="00F6604F" w:rsidRPr="00401430" w14:paraId="226A2385"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740B9BD2" w14:textId="77777777" w:rsidR="00F6604F" w:rsidRPr="00CB5FE0" w:rsidRDefault="00F6604F" w:rsidP="000B115A">
            <w:pPr>
              <w:pBdr>
                <w:top w:val="nil"/>
                <w:left w:val="nil"/>
                <w:bottom w:val="nil"/>
                <w:right w:val="nil"/>
                <w:between w:val="nil"/>
              </w:pBdr>
              <w:rPr>
                <w:rFonts w:ascii="Times New Roman" w:eastAsia="Times New Roman" w:hAnsi="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7C65B521"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olor w:val="000000"/>
              </w:rPr>
            </w:pPr>
            <w:r>
              <w:rPr>
                <w:rFonts w:ascii="Times New Roman" w:eastAsia="Times New Roman" w:hAnsi="Times New Roman"/>
                <w:color w:val="000000"/>
              </w:rPr>
              <w:t>8</w:t>
            </w:r>
          </w:p>
        </w:tc>
        <w:tc>
          <w:tcPr>
            <w:tcW w:w="881" w:type="dxa"/>
            <w:tcBorders>
              <w:top w:val="single" w:sz="4" w:space="0" w:color="000000"/>
              <w:left w:val="single" w:sz="4" w:space="0" w:color="000000"/>
              <w:bottom w:val="single" w:sz="4" w:space="0" w:color="000000"/>
              <w:right w:val="single" w:sz="4" w:space="0" w:color="000000"/>
            </w:tcBorders>
            <w:vAlign w:val="center"/>
          </w:tcPr>
          <w:p w14:paraId="64E2BE47"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69AA9D68"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1069DA">
              <w:rPr>
                <w:rFonts w:ascii="Arial" w:hAnsi="Arial" w:cs="Arial"/>
                <w:bCs/>
                <w:sz w:val="20"/>
                <w:szCs w:val="20"/>
              </w:rPr>
              <w:t>FUTEBOL SOCIETY Prestação de s</w:t>
            </w:r>
            <w:r>
              <w:rPr>
                <w:rFonts w:ascii="Arial" w:hAnsi="Arial" w:cs="Arial"/>
                <w:bCs/>
                <w:sz w:val="20"/>
                <w:szCs w:val="20"/>
              </w:rPr>
              <w:t xml:space="preserve">erviço de arbitragem de jogo de </w:t>
            </w:r>
            <w:r w:rsidRPr="001069DA">
              <w:rPr>
                <w:rFonts w:ascii="Arial" w:hAnsi="Arial" w:cs="Arial"/>
                <w:bCs/>
                <w:sz w:val="20"/>
                <w:szCs w:val="20"/>
              </w:rPr>
              <w:t>futebol society , para partida com d</w:t>
            </w:r>
            <w:r>
              <w:rPr>
                <w:rFonts w:ascii="Arial" w:hAnsi="Arial" w:cs="Arial"/>
                <w:bCs/>
                <w:sz w:val="20"/>
                <w:szCs w:val="20"/>
              </w:rPr>
              <w:t xml:space="preserve">uração de 40 minutos. Equipe de </w:t>
            </w:r>
            <w:r w:rsidRPr="001069DA">
              <w:rPr>
                <w:rFonts w:ascii="Arial" w:hAnsi="Arial" w:cs="Arial"/>
                <w:bCs/>
                <w:sz w:val="20"/>
                <w:szCs w:val="20"/>
              </w:rPr>
              <w:t>arbitragem composta por 02 (dois) árbitros e 01 (um) mesário.</w:t>
            </w:r>
          </w:p>
        </w:tc>
        <w:tc>
          <w:tcPr>
            <w:tcW w:w="724" w:type="dxa"/>
            <w:tcBorders>
              <w:top w:val="single" w:sz="4" w:space="0" w:color="000000"/>
              <w:left w:val="single" w:sz="4" w:space="0" w:color="000000"/>
              <w:bottom w:val="single" w:sz="4" w:space="0" w:color="000000"/>
              <w:right w:val="single" w:sz="4" w:space="0" w:color="000000"/>
            </w:tcBorders>
          </w:tcPr>
          <w:p w14:paraId="51658309" w14:textId="77777777" w:rsidR="00F6604F" w:rsidRDefault="00F6604F" w:rsidP="000B115A">
            <w:r>
              <w:rPr>
                <w:rFonts w:ascii="Times New Roman" w:eastAsia="Times New Roman" w:hAnsi="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3E60CB75" w14:textId="77777777" w:rsidR="00F6604F" w:rsidRPr="00401430" w:rsidRDefault="00F6604F" w:rsidP="000B115A">
            <w:r w:rsidRPr="00401430">
              <w:rPr>
                <w:rFonts w:ascii="Times New Roman" w:eastAsia="Times New Roman" w:hAnsi="Times New Roman"/>
                <w:color w:val="000000"/>
              </w:rPr>
              <w:t>40</w:t>
            </w:r>
          </w:p>
        </w:tc>
      </w:tr>
      <w:tr w:rsidR="00F6604F" w:rsidRPr="00CB5FE0" w14:paraId="439C553E" w14:textId="77777777" w:rsidTr="000B115A">
        <w:trPr>
          <w:trHeight w:val="718"/>
          <w:jc w:val="center"/>
        </w:trPr>
        <w:tc>
          <w:tcPr>
            <w:tcW w:w="45" w:type="dxa"/>
            <w:tcBorders>
              <w:top w:val="single" w:sz="8" w:space="0" w:color="000000"/>
              <w:left w:val="single" w:sz="8" w:space="0" w:color="000000"/>
              <w:bottom w:val="single" w:sz="8" w:space="0" w:color="000000"/>
              <w:right w:val="single" w:sz="8" w:space="0" w:color="000000"/>
            </w:tcBorders>
          </w:tcPr>
          <w:p w14:paraId="5CE15AE4" w14:textId="77777777" w:rsidR="00F6604F" w:rsidRPr="00CB5FE0" w:rsidRDefault="00F6604F" w:rsidP="000B115A">
            <w:pPr>
              <w:pBdr>
                <w:top w:val="nil"/>
                <w:left w:val="nil"/>
                <w:bottom w:val="nil"/>
                <w:right w:val="nil"/>
                <w:between w:val="nil"/>
              </w:pBdr>
              <w:rPr>
                <w:rFonts w:ascii="Times New Roman" w:eastAsia="Times New Roman" w:hAnsi="Times New Roman"/>
                <w:color w:val="000000"/>
              </w:rPr>
            </w:pPr>
          </w:p>
        </w:tc>
        <w:tc>
          <w:tcPr>
            <w:tcW w:w="9716" w:type="dxa"/>
            <w:gridSpan w:val="5"/>
            <w:tcBorders>
              <w:top w:val="single" w:sz="8" w:space="0" w:color="000000"/>
              <w:left w:val="single" w:sz="8" w:space="0" w:color="000000"/>
              <w:bottom w:val="single" w:sz="8" w:space="0" w:color="000000"/>
              <w:right w:val="single" w:sz="8" w:space="0" w:color="000000"/>
            </w:tcBorders>
          </w:tcPr>
          <w:p w14:paraId="4C68B1CC" w14:textId="77777777" w:rsidR="00F6604F" w:rsidRPr="00CB5FE0" w:rsidRDefault="00F6604F" w:rsidP="000B115A">
            <w:pPr>
              <w:pBdr>
                <w:top w:val="nil"/>
                <w:left w:val="nil"/>
                <w:bottom w:val="nil"/>
                <w:right w:val="nil"/>
                <w:between w:val="nil"/>
              </w:pBdr>
              <w:spacing w:before="120" w:after="120"/>
              <w:ind w:left="57"/>
              <w:jc w:val="both"/>
              <w:rPr>
                <w:rFonts w:ascii="Times New Roman" w:eastAsia="Times New Roman" w:hAnsi="Times New Roman"/>
                <w:b/>
                <w:color w:val="000000"/>
              </w:rPr>
            </w:pPr>
            <w:r w:rsidRPr="00CB5FE0">
              <w:rPr>
                <w:rFonts w:ascii="Times New Roman" w:eastAsia="Times New Roman" w:hAnsi="Times New Roman"/>
                <w:b/>
                <w:color w:val="000000"/>
              </w:rPr>
              <w:t>Descrição dos requisitos necessários à contratação:</w:t>
            </w:r>
          </w:p>
          <w:p w14:paraId="6779B832" w14:textId="77777777" w:rsidR="00F6604F" w:rsidRPr="00CB5FE0" w:rsidRDefault="00F6604F" w:rsidP="000B115A">
            <w:pPr>
              <w:pBdr>
                <w:top w:val="nil"/>
                <w:left w:val="nil"/>
                <w:bottom w:val="nil"/>
                <w:right w:val="nil"/>
                <w:between w:val="nil"/>
              </w:pBdr>
              <w:spacing w:before="120" w:after="120"/>
              <w:jc w:val="both"/>
              <w:rPr>
                <w:rFonts w:ascii="Times New Roman" w:hAnsi="Times New Roman"/>
              </w:rPr>
            </w:pPr>
            <w:r>
              <w:t>Fundamentação: Descrição dos requisitos necessário e suficientes à escolha da solução. (inciso III do § 1° do art. 18 da lei 14.133/2021 e art. 7°, inciso II da IN 40/2020). Acompanha este termo de referência, estudo técnico preliminar que demonstra a necessidade dos meios aplicados para resultar na presente contratação. Solução como um todo - Como consta no estudo técnico preliminar a presente contratação consta como uma etapa para sanear as demandas das unidades já citadas no presente termo de referência.</w:t>
            </w:r>
          </w:p>
        </w:tc>
      </w:tr>
    </w:tbl>
    <w:p w14:paraId="5F7F07C2"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sz w:val="24"/>
          <w:szCs w:val="24"/>
          <w:lang w:eastAsia="pt-BR"/>
        </w:rPr>
        <w:t xml:space="preserve"> </w:t>
      </w:r>
    </w:p>
    <w:p w14:paraId="27598E52" w14:textId="77777777" w:rsidR="00F6604F" w:rsidRPr="006101F8" w:rsidRDefault="00F6604F" w:rsidP="00F6604F">
      <w:pPr>
        <w:spacing w:before="100" w:beforeAutospacing="1" w:after="100" w:afterAutospacing="1" w:line="360" w:lineRule="auto"/>
        <w:jc w:val="both"/>
        <w:rPr>
          <w:rFonts w:ascii="Arial" w:eastAsia="Times New Roman" w:hAnsi="Arial" w:cs="Arial"/>
          <w:b/>
          <w:bCs/>
          <w:sz w:val="24"/>
          <w:szCs w:val="24"/>
          <w:lang w:eastAsia="pt-BR"/>
        </w:rPr>
      </w:pPr>
      <w:r w:rsidRPr="006101F8">
        <w:rPr>
          <w:rFonts w:ascii="Arial" w:eastAsia="Times New Roman" w:hAnsi="Arial" w:cs="Arial"/>
          <w:b/>
          <w:bCs/>
          <w:sz w:val="24"/>
          <w:szCs w:val="24"/>
          <w:lang w:eastAsia="pt-BR"/>
        </w:rPr>
        <w:t>07 - JUSTIFICATIVA PARA SOLICITAÇÃO DO OBJETO</w:t>
      </w:r>
    </w:p>
    <w:p w14:paraId="31B5A865" w14:textId="77777777" w:rsidR="00F6604F" w:rsidRDefault="00F6604F" w:rsidP="00F6604F">
      <w:pPr>
        <w:pStyle w:val="Default"/>
        <w:jc w:val="both"/>
        <w:rPr>
          <w:rFonts w:ascii="Arial" w:hAnsi="Arial" w:cs="Arial"/>
        </w:rPr>
      </w:pPr>
      <w:r w:rsidRPr="00DB624E">
        <w:rPr>
          <w:rFonts w:ascii="Arial" w:hAnsi="Arial" w:cs="Arial"/>
        </w:rPr>
        <w:t>Justifica-se a contratação, objeto do presente Estudo Técnico Preliminar, para padronizar a arbitragem de competições realizadas pelo município. A pratica esportiva desenvolvida pelo município visa à integração entre comunidades e munícipes, bem como o desenvolvimento de atividades físicas melhorando o bem estar. O serviço de arbitragem se faz necessário para manter o espírito do jogo ao qual os participantes estão submetidos, bem como intervir sempre que necessário, quando uma regra é violada ou algo incomum acontece. A presença de árbitros qualificados é essencial para assegurar o cumprimento das regras e normas, promovendo a credibilidade das competições e estimulando a participação da comunidade.</w:t>
      </w:r>
    </w:p>
    <w:p w14:paraId="210A04E8" w14:textId="77777777" w:rsidR="00F6604F" w:rsidRPr="00DB624E" w:rsidRDefault="00F6604F" w:rsidP="00F6604F">
      <w:pPr>
        <w:pStyle w:val="Default"/>
        <w:jc w:val="both"/>
        <w:rPr>
          <w:rFonts w:ascii="Arial" w:hAnsi="Arial" w:cs="Arial"/>
          <w:color w:val="auto"/>
        </w:rPr>
      </w:pPr>
    </w:p>
    <w:p w14:paraId="186B066F"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08 - DESCRIÇÃO DA SOLUÇÃO COMO UM TODO</w:t>
      </w:r>
    </w:p>
    <w:p w14:paraId="5CE2951B" w14:textId="77777777" w:rsidR="00F6604F" w:rsidRPr="007F3664" w:rsidRDefault="00F6604F" w:rsidP="00F6604F">
      <w:pPr>
        <w:spacing w:before="100" w:beforeAutospacing="1" w:after="100" w:afterAutospacing="1" w:line="360" w:lineRule="auto"/>
        <w:jc w:val="both"/>
        <w:rPr>
          <w:rFonts w:ascii="Arial" w:hAnsi="Arial" w:cs="Arial"/>
          <w:sz w:val="24"/>
          <w:szCs w:val="24"/>
        </w:rPr>
      </w:pPr>
      <w:r w:rsidRPr="007F3664">
        <w:rPr>
          <w:rFonts w:ascii="Arial" w:hAnsi="Arial" w:cs="Arial"/>
          <w:sz w:val="24"/>
          <w:szCs w:val="24"/>
        </w:rPr>
        <w:t xml:space="preserve">A solução apresentada é a modalidade amplamente utilizado pela Administração Pública, conforme verificado em consultas em outros órgãos, o qual também é a atualmente utilizada na contratação vigente no âmbito desta Secretaria. Informa-se que a aquisição, aqui estudadas, ocorrerão por demanda, tendo em vista se tratar de serviços de arbitragem, que serão prestados conforme a demanda e necessidade da secretaria. </w:t>
      </w:r>
    </w:p>
    <w:p w14:paraId="7B7F2344"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09 - PROVIDÊNCIAS A SEREM ADOTADAS ANTES DA CONTRATAÇÃO</w:t>
      </w:r>
    </w:p>
    <w:p w14:paraId="5778EE93" w14:textId="77777777" w:rsidR="00F6604F" w:rsidRPr="00DA1D50" w:rsidRDefault="00F6604F" w:rsidP="00F6604F">
      <w:pPr>
        <w:pStyle w:val="NormalWeb"/>
        <w:spacing w:line="360" w:lineRule="auto"/>
        <w:jc w:val="both"/>
        <w:rPr>
          <w:rFonts w:ascii="Arial" w:hAnsi="Arial" w:cs="Arial"/>
        </w:rPr>
      </w:pPr>
      <w:r w:rsidRPr="007B1F07">
        <w:rPr>
          <w:rFonts w:ascii="Arial" w:hAnsi="Arial" w:cs="Arial"/>
        </w:rPr>
        <w:t xml:space="preserve">9.1 </w:t>
      </w:r>
      <w:r w:rsidRPr="007B1F07">
        <w:rPr>
          <w:rStyle w:val="Forte"/>
          <w:rFonts w:ascii="Arial" w:eastAsia="Arial MT" w:hAnsi="Arial" w:cs="Arial"/>
        </w:rPr>
        <w:t>Elaboração do Termo de Referência</w:t>
      </w:r>
      <w:r w:rsidRPr="007B1F07">
        <w:rPr>
          <w:rFonts w:ascii="Arial" w:hAnsi="Arial" w:cs="Arial"/>
        </w:rPr>
        <w:t>:</w:t>
      </w:r>
      <w:r w:rsidRPr="006101F8">
        <w:rPr>
          <w:rFonts w:ascii="Arial" w:hAnsi="Arial" w:cs="Arial"/>
        </w:rPr>
        <w:t xml:space="preserve"> Definir claramente as atividades e serviços a serem prestados, </w:t>
      </w:r>
      <w:r>
        <w:rPr>
          <w:rFonts w:ascii="Arial" w:hAnsi="Arial" w:cs="Arial"/>
        </w:rPr>
        <w:t>o</w:t>
      </w:r>
      <w:r w:rsidRPr="006101F8">
        <w:rPr>
          <w:rFonts w:ascii="Arial" w:hAnsi="Arial" w:cs="Arial"/>
        </w:rPr>
        <w:t xml:space="preserve"> Termo de Referência deve especificar a metodologia de trabalho, os prazos de execução e os resultados esperados.</w:t>
      </w:r>
      <w:r>
        <w:rPr>
          <w:rFonts w:ascii="Arial" w:hAnsi="Arial" w:cs="Arial"/>
        </w:rPr>
        <w:t xml:space="preserve"> </w:t>
      </w:r>
      <w:r w:rsidRPr="00DA1D50">
        <w:rPr>
          <w:rFonts w:ascii="Arial" w:hAnsi="Arial" w:cs="Arial"/>
          <w:shd w:val="clear" w:color="auto" w:fill="FFFFFF"/>
        </w:rPr>
        <w:t xml:space="preserve">A elaboração de um Termo de Referência para contratação de serviços de arbitragem envolve a definição detalhada do objeto a ser contratado, justificativa, </w:t>
      </w:r>
      <w:r w:rsidRPr="00DA1D50">
        <w:rPr>
          <w:rFonts w:ascii="Arial" w:hAnsi="Arial" w:cs="Arial"/>
          <w:shd w:val="clear" w:color="auto" w:fill="FFFFFF"/>
        </w:rPr>
        <w:lastRenderedPageBreak/>
        <w:t>especificações, prazos, qualificação técnica e critérios de recebimento. É um documento crucial para garantir que a contratação atenda às necessidades da administração pública, seguindo a legislação vigente, como a Lei nº 14.133/2021.</w:t>
      </w:r>
      <w:r w:rsidRPr="00DA1D50">
        <w:rPr>
          <w:rStyle w:val="uv3um"/>
          <w:rFonts w:ascii="Arial" w:hAnsi="Arial" w:cs="Arial"/>
          <w:shd w:val="clear" w:color="auto" w:fill="FFFFFF"/>
        </w:rPr>
        <w:t> </w:t>
      </w:r>
    </w:p>
    <w:p w14:paraId="55655571"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9.2 </w:t>
      </w:r>
      <w:r w:rsidRPr="006101F8">
        <w:rPr>
          <w:rStyle w:val="Forte"/>
          <w:rFonts w:ascii="Arial" w:eastAsia="Arial MT" w:hAnsi="Arial" w:cs="Arial"/>
        </w:rPr>
        <w:t>Análise Orçamentária</w:t>
      </w:r>
      <w:r w:rsidRPr="006101F8">
        <w:rPr>
          <w:rFonts w:ascii="Arial" w:hAnsi="Arial" w:cs="Arial"/>
        </w:rPr>
        <w:t>: Verificar a disponibilidade de recursos financeiros no orçamento municipal para garantir que o custo da contratação se ajuste aos limites previstos, considerando todas as etapas e ações a serem realizadas ao longo de 12 meses.</w:t>
      </w:r>
    </w:p>
    <w:p w14:paraId="2B8BBA4D"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9.3 </w:t>
      </w:r>
      <w:r w:rsidRPr="006101F8">
        <w:rPr>
          <w:rStyle w:val="Forte"/>
          <w:rFonts w:ascii="Arial" w:eastAsia="Arial MT" w:hAnsi="Arial" w:cs="Arial"/>
        </w:rPr>
        <w:t>Pesquisa de Mercado</w:t>
      </w:r>
      <w:r w:rsidRPr="006101F8">
        <w:rPr>
          <w:rFonts w:ascii="Arial" w:hAnsi="Arial" w:cs="Arial"/>
        </w:rPr>
        <w:t xml:space="preserve">: Realizar levantamento de empresas especializadas em </w:t>
      </w:r>
      <w:r>
        <w:rPr>
          <w:rFonts w:ascii="Arial" w:hAnsi="Arial" w:cs="Arial"/>
        </w:rPr>
        <w:t>prestação de serviços de arbitragem</w:t>
      </w:r>
      <w:r w:rsidRPr="006101F8">
        <w:rPr>
          <w:rFonts w:ascii="Arial" w:hAnsi="Arial" w:cs="Arial"/>
        </w:rPr>
        <w:t xml:space="preserve"> , avaliando a experiência e a qualificação de cada uma, com base em projetos anteriores e resultados alcançados em municípios semelhantes.</w:t>
      </w:r>
    </w:p>
    <w:p w14:paraId="2A76E52E"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9.4 </w:t>
      </w:r>
      <w:r w:rsidRPr="006101F8">
        <w:rPr>
          <w:rStyle w:val="Forte"/>
          <w:rFonts w:ascii="Arial" w:eastAsia="Arial MT" w:hAnsi="Arial" w:cs="Arial"/>
        </w:rPr>
        <w:t>Consulta à Assessoria Jurídica</w:t>
      </w:r>
      <w:r w:rsidRPr="006101F8">
        <w:rPr>
          <w:rFonts w:ascii="Arial" w:hAnsi="Arial" w:cs="Arial"/>
        </w:rPr>
        <w:t>: Submeter o Termo de Referência e o projeto de contratação à análise da Consultoria Jurídica para garantir que o processo esteja conforme a legislação vigente, incluindo a Lei nº 14.133/2021, e que as cláusulas contratuais atendam aos requisitos legais e protejam os interesses da administração pública.</w:t>
      </w:r>
    </w:p>
    <w:p w14:paraId="2E42DAF2" w14:textId="77777777" w:rsidR="00F6604F" w:rsidRPr="006101F8" w:rsidRDefault="00F6604F" w:rsidP="00F6604F">
      <w:pPr>
        <w:pStyle w:val="NormalWeb"/>
        <w:spacing w:line="360" w:lineRule="auto"/>
        <w:jc w:val="both"/>
        <w:rPr>
          <w:rFonts w:ascii="Arial" w:hAnsi="Arial" w:cs="Arial"/>
        </w:rPr>
      </w:pPr>
      <w:r w:rsidRPr="006101F8">
        <w:rPr>
          <w:rFonts w:ascii="Arial" w:hAnsi="Arial" w:cs="Arial"/>
        </w:rPr>
        <w:t xml:space="preserve">9.5 </w:t>
      </w:r>
      <w:r w:rsidRPr="006101F8">
        <w:rPr>
          <w:rStyle w:val="Forte"/>
          <w:rFonts w:ascii="Arial" w:eastAsia="Arial MT" w:hAnsi="Arial" w:cs="Arial"/>
        </w:rPr>
        <w:t>Definição do Tipo de Licitação</w:t>
      </w:r>
      <w:r w:rsidRPr="006101F8">
        <w:rPr>
          <w:rFonts w:ascii="Arial" w:hAnsi="Arial" w:cs="Arial"/>
        </w:rPr>
        <w:t>: Caso a contratação dependa de licitação, definir a modalidade adequada (pregão,</w:t>
      </w:r>
      <w:r>
        <w:rPr>
          <w:rFonts w:ascii="Arial" w:hAnsi="Arial" w:cs="Arial"/>
        </w:rPr>
        <w:t>registro de preço,</w:t>
      </w:r>
      <w:r w:rsidRPr="006101F8">
        <w:rPr>
          <w:rFonts w:ascii="Arial" w:hAnsi="Arial" w:cs="Arial"/>
        </w:rPr>
        <w:t xml:space="preserve"> concorrência, etc.), conforme as especificidades do serviço e a legislação aplicável, e elaborar o edital com todos os requisitos necessários para garantir a transparência e a legalidade do processo.</w:t>
      </w:r>
    </w:p>
    <w:p w14:paraId="55D64975" w14:textId="77777777" w:rsidR="00F6604F" w:rsidRPr="00161280" w:rsidRDefault="00F6604F" w:rsidP="00F6604F">
      <w:pPr>
        <w:pStyle w:val="NormalWeb"/>
        <w:spacing w:line="360" w:lineRule="auto"/>
        <w:jc w:val="both"/>
        <w:rPr>
          <w:rFonts w:ascii="Arial" w:hAnsi="Arial" w:cs="Arial"/>
        </w:rPr>
      </w:pPr>
      <w:r w:rsidRPr="00E6315E">
        <w:rPr>
          <w:rFonts w:ascii="Arial" w:hAnsi="Arial" w:cs="Arial"/>
        </w:rPr>
        <w:t xml:space="preserve">9.6 </w:t>
      </w:r>
      <w:r w:rsidRPr="00E6315E">
        <w:rPr>
          <w:rStyle w:val="Forte"/>
          <w:rFonts w:ascii="Arial" w:eastAsia="Arial MT" w:hAnsi="Arial" w:cs="Arial"/>
        </w:rPr>
        <w:t>Aprovação do Plano de Trabalho</w:t>
      </w:r>
      <w:r w:rsidRPr="00E6315E">
        <w:rPr>
          <w:rFonts w:ascii="Arial" w:hAnsi="Arial" w:cs="Arial"/>
        </w:rPr>
        <w:t>:</w:t>
      </w:r>
      <w:r w:rsidRPr="006101F8">
        <w:rPr>
          <w:rFonts w:ascii="Arial" w:hAnsi="Arial" w:cs="Arial"/>
        </w:rPr>
        <w:t xml:space="preserve"> Elaborar um plano de trabalho detalhado, que inclua cronograma de execução das ações</w:t>
      </w:r>
      <w:r>
        <w:rPr>
          <w:rFonts w:ascii="Arial" w:hAnsi="Arial" w:cs="Arial"/>
        </w:rPr>
        <w:t xml:space="preserve"> e das atividades esportivas</w:t>
      </w:r>
      <w:r w:rsidRPr="006101F8">
        <w:rPr>
          <w:rFonts w:ascii="Arial" w:hAnsi="Arial" w:cs="Arial"/>
        </w:rPr>
        <w:t xml:space="preserve">, etapas de entrega, e a forma de acompanhamento e avaliação dos resultados. Este plano deve ser aprovado pela Secretaria Municipal de </w:t>
      </w:r>
      <w:r>
        <w:rPr>
          <w:rFonts w:ascii="Arial" w:hAnsi="Arial" w:cs="Arial"/>
        </w:rPr>
        <w:t xml:space="preserve">Esporte e lazer. </w:t>
      </w:r>
      <w:r w:rsidRPr="00161280">
        <w:rPr>
          <w:rFonts w:ascii="Arial" w:hAnsi="Arial" w:cs="Arial"/>
          <w:shd w:val="clear" w:color="auto" w:fill="FFFFFF"/>
        </w:rPr>
        <w:t>A aprovação do plano de trabalho para contratação de arbitragem envolve a definição dos termos e condições para a seleção de um árbitro ou câmara arbitral para resolver disputas, geralmente em contextos contratuais ou de negócios. O plano detalha o objeto da contratação, os requisitos do serviço, o procedimento de seleção e os critérios de avaliação</w:t>
      </w:r>
    </w:p>
    <w:p w14:paraId="18CCFBA7" w14:textId="77777777" w:rsidR="00F6604F" w:rsidRPr="006101F8" w:rsidRDefault="00F6604F" w:rsidP="00F6604F">
      <w:pPr>
        <w:pStyle w:val="NormalWeb"/>
        <w:spacing w:line="360" w:lineRule="auto"/>
        <w:jc w:val="both"/>
        <w:rPr>
          <w:rFonts w:ascii="Arial" w:hAnsi="Arial" w:cs="Arial"/>
        </w:rPr>
      </w:pPr>
      <w:r w:rsidRPr="00161280">
        <w:rPr>
          <w:rFonts w:ascii="Arial" w:hAnsi="Arial" w:cs="Arial"/>
        </w:rPr>
        <w:t xml:space="preserve">9.7 </w:t>
      </w:r>
      <w:r w:rsidRPr="00161280">
        <w:rPr>
          <w:rStyle w:val="Forte"/>
          <w:rFonts w:ascii="Arial" w:eastAsia="Arial MT" w:hAnsi="Arial" w:cs="Arial"/>
        </w:rPr>
        <w:t>Previsão de Acompanhamento e Avaliação</w:t>
      </w:r>
      <w:r w:rsidRPr="00161280">
        <w:rPr>
          <w:rFonts w:ascii="Arial" w:hAnsi="Arial" w:cs="Arial"/>
        </w:rPr>
        <w:t>:</w:t>
      </w:r>
      <w:r w:rsidRPr="006101F8">
        <w:rPr>
          <w:rFonts w:ascii="Arial" w:hAnsi="Arial" w:cs="Arial"/>
        </w:rPr>
        <w:t xml:space="preserve"> </w:t>
      </w:r>
      <w:r w:rsidRPr="00161280">
        <w:rPr>
          <w:rFonts w:ascii="Arial" w:hAnsi="Arial" w:cs="Arial"/>
          <w:shd w:val="clear" w:color="auto" w:fill="FFFFFF"/>
        </w:rPr>
        <w:t>Envolve a análise da necessidade da contratação, a seleção do árbitro adequado, a definição do termo de arbitragem e o monitoramento do processo arbitral para garantir a eficiência e imparcialidade. É fundamental verificar a capacidade técnica do árbitro, seus conhecimentos específicos e experiência na área da disputa, além de avaliar os custos envolvidos e a duração estimada do processo.</w:t>
      </w:r>
      <w:r>
        <w:rPr>
          <w:rStyle w:val="uv3um"/>
          <w:rFonts w:ascii="Arial" w:hAnsi="Arial" w:cs="Arial"/>
          <w:color w:val="001D35"/>
          <w:sz w:val="27"/>
          <w:szCs w:val="27"/>
          <w:shd w:val="clear" w:color="auto" w:fill="FFFFFF"/>
        </w:rPr>
        <w:t> </w:t>
      </w:r>
    </w:p>
    <w:p w14:paraId="0ADEE999"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10 - RESPONSABILIDADE PELA FORMALIZAÇÃO DA DEMANDA</w:t>
      </w:r>
    </w:p>
    <w:p w14:paraId="24B44157"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sz w:val="24"/>
          <w:szCs w:val="24"/>
          <w:lang w:eastAsia="pt-BR"/>
        </w:rPr>
        <w:lastRenderedPageBreak/>
        <w:t xml:space="preserve">A responsabilidade pela formalização da demanda é do Secretário Municipal de </w:t>
      </w:r>
      <w:r>
        <w:rPr>
          <w:rFonts w:ascii="Arial" w:eastAsia="Times New Roman" w:hAnsi="Arial" w:cs="Arial"/>
          <w:sz w:val="24"/>
          <w:szCs w:val="24"/>
          <w:lang w:eastAsia="pt-BR"/>
        </w:rPr>
        <w:t>Esporte e Lazer</w:t>
      </w:r>
      <w:r w:rsidRPr="006101F8">
        <w:rPr>
          <w:rFonts w:ascii="Arial" w:eastAsia="Times New Roman" w:hAnsi="Arial" w:cs="Arial"/>
          <w:sz w:val="24"/>
          <w:szCs w:val="24"/>
          <w:lang w:eastAsia="pt-BR"/>
        </w:rPr>
        <w:t>, com o acompanhamento da fiscalização para garantir a execução conforme os termos estabelecidos.</w:t>
      </w:r>
    </w:p>
    <w:p w14:paraId="323B6745" w14:textId="77777777" w:rsidR="00F6604F" w:rsidRPr="006101F8" w:rsidRDefault="00F6604F" w:rsidP="00F6604F">
      <w:pPr>
        <w:spacing w:before="100" w:beforeAutospacing="1" w:after="100" w:afterAutospacing="1" w:line="360" w:lineRule="auto"/>
        <w:jc w:val="both"/>
        <w:rPr>
          <w:rFonts w:ascii="Arial" w:eastAsia="Times New Roman" w:hAnsi="Arial" w:cs="Arial"/>
          <w:sz w:val="24"/>
          <w:szCs w:val="24"/>
          <w:lang w:eastAsia="pt-BR"/>
        </w:rPr>
      </w:pPr>
      <w:r w:rsidRPr="006101F8">
        <w:rPr>
          <w:rFonts w:ascii="Arial" w:eastAsia="Times New Roman" w:hAnsi="Arial" w:cs="Arial"/>
          <w:b/>
          <w:bCs/>
          <w:sz w:val="24"/>
          <w:szCs w:val="24"/>
          <w:lang w:eastAsia="pt-BR"/>
        </w:rPr>
        <w:t>11 - DECLARAÇÃO DE VIABILIDADE OU NÃO DA CONTRATAÇÃO</w:t>
      </w:r>
    </w:p>
    <w:p w14:paraId="2BF5928A" w14:textId="77777777" w:rsidR="00F6604F" w:rsidRPr="00474848" w:rsidRDefault="00F6604F" w:rsidP="00F6604F">
      <w:pPr>
        <w:spacing w:before="100" w:beforeAutospacing="1" w:after="100" w:afterAutospacing="1" w:line="360" w:lineRule="auto"/>
        <w:jc w:val="both"/>
        <w:rPr>
          <w:rFonts w:ascii="Arial" w:eastAsia="Times New Roman" w:hAnsi="Arial" w:cs="Arial"/>
          <w:b/>
          <w:bCs/>
          <w:sz w:val="24"/>
          <w:szCs w:val="24"/>
          <w:lang w:eastAsia="pt-BR"/>
        </w:rPr>
      </w:pPr>
      <w:r w:rsidRPr="00474848">
        <w:rPr>
          <w:rFonts w:ascii="Arial" w:hAnsi="Arial" w:cs="Arial"/>
          <w:sz w:val="24"/>
          <w:szCs w:val="24"/>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0703951F" w14:textId="77777777" w:rsidR="00F6604F" w:rsidRDefault="00F6604F" w:rsidP="00F6604F">
      <w:pPr>
        <w:spacing w:before="100" w:beforeAutospacing="1" w:after="100" w:afterAutospacing="1" w:line="360" w:lineRule="auto"/>
        <w:jc w:val="center"/>
        <w:rPr>
          <w:rFonts w:ascii="Arial" w:eastAsia="Times New Roman" w:hAnsi="Arial" w:cs="Arial"/>
          <w:b/>
          <w:bCs/>
          <w:sz w:val="24"/>
          <w:szCs w:val="24"/>
          <w:lang w:eastAsia="pt-BR"/>
        </w:rPr>
      </w:pPr>
    </w:p>
    <w:p w14:paraId="2F7C89B3" w14:textId="77777777" w:rsidR="00F6604F" w:rsidRPr="006101F8" w:rsidRDefault="00F6604F" w:rsidP="00F6604F">
      <w:pPr>
        <w:spacing w:before="100" w:beforeAutospacing="1" w:after="100" w:afterAutospacing="1" w:line="360" w:lineRule="auto"/>
        <w:jc w:val="center"/>
        <w:rPr>
          <w:rFonts w:ascii="Arial" w:eastAsia="Times New Roman" w:hAnsi="Arial" w:cs="Arial"/>
          <w:sz w:val="24"/>
          <w:szCs w:val="24"/>
          <w:lang w:eastAsia="pt-BR"/>
        </w:rPr>
      </w:pPr>
      <w:r w:rsidRPr="006101F8">
        <w:rPr>
          <w:rFonts w:ascii="Arial" w:eastAsia="Times New Roman" w:hAnsi="Arial" w:cs="Arial"/>
          <w:b/>
          <w:bCs/>
          <w:sz w:val="24"/>
          <w:szCs w:val="24"/>
          <w:lang w:eastAsia="pt-BR"/>
        </w:rPr>
        <w:t xml:space="preserve">Barra Longa, </w:t>
      </w:r>
      <w:r>
        <w:rPr>
          <w:rFonts w:ascii="Arial" w:eastAsia="Times New Roman" w:hAnsi="Arial" w:cs="Arial"/>
          <w:b/>
          <w:bCs/>
          <w:sz w:val="24"/>
          <w:szCs w:val="24"/>
          <w:lang w:eastAsia="pt-BR"/>
        </w:rPr>
        <w:t>11</w:t>
      </w:r>
      <w:r w:rsidRPr="006101F8">
        <w:rPr>
          <w:rFonts w:ascii="Arial" w:eastAsia="Times New Roman" w:hAnsi="Arial" w:cs="Arial"/>
          <w:b/>
          <w:bCs/>
          <w:sz w:val="24"/>
          <w:szCs w:val="24"/>
          <w:lang w:eastAsia="pt-BR"/>
        </w:rPr>
        <w:t xml:space="preserve"> de </w:t>
      </w:r>
      <w:r>
        <w:rPr>
          <w:rFonts w:ascii="Arial" w:eastAsia="Times New Roman" w:hAnsi="Arial" w:cs="Arial"/>
          <w:b/>
          <w:bCs/>
          <w:sz w:val="24"/>
          <w:szCs w:val="24"/>
          <w:lang w:eastAsia="pt-BR"/>
        </w:rPr>
        <w:t>julho</w:t>
      </w:r>
      <w:r w:rsidRPr="006101F8">
        <w:rPr>
          <w:rFonts w:ascii="Arial" w:eastAsia="Times New Roman" w:hAnsi="Arial" w:cs="Arial"/>
          <w:b/>
          <w:bCs/>
          <w:sz w:val="24"/>
          <w:szCs w:val="24"/>
          <w:lang w:eastAsia="pt-BR"/>
        </w:rPr>
        <w:t xml:space="preserve"> de 2025</w:t>
      </w:r>
    </w:p>
    <w:p w14:paraId="57BB5DC9" w14:textId="77777777" w:rsidR="00F6604F" w:rsidRDefault="00F6604F" w:rsidP="00F6604F">
      <w:pPr>
        <w:spacing w:line="360" w:lineRule="auto"/>
        <w:jc w:val="both"/>
        <w:rPr>
          <w:rFonts w:ascii="Arial" w:eastAsia="Times New Roman" w:hAnsi="Arial" w:cs="Arial"/>
          <w:sz w:val="24"/>
          <w:szCs w:val="24"/>
          <w:lang w:eastAsia="pt-BR"/>
        </w:rPr>
      </w:pPr>
    </w:p>
    <w:p w14:paraId="4A09C5FB" w14:textId="77777777" w:rsidR="00F6604F" w:rsidRPr="006101F8" w:rsidRDefault="00F6604F" w:rsidP="00F6604F">
      <w:pPr>
        <w:spacing w:line="360" w:lineRule="auto"/>
        <w:jc w:val="both"/>
        <w:rPr>
          <w:rFonts w:ascii="Arial" w:eastAsia="Times New Roman" w:hAnsi="Arial" w:cs="Arial"/>
          <w:sz w:val="24"/>
          <w:szCs w:val="24"/>
          <w:lang w:eastAsia="pt-BR"/>
        </w:rPr>
      </w:pPr>
    </w:p>
    <w:p w14:paraId="73FCFF7A" w14:textId="77777777" w:rsidR="00F6604F" w:rsidRPr="006A3613" w:rsidRDefault="00F6604F" w:rsidP="00F6604F">
      <w:pPr>
        <w:jc w:val="center"/>
        <w:rPr>
          <w:rFonts w:ascii="Arial" w:hAnsi="Arial" w:cs="Arial"/>
          <w:sz w:val="24"/>
          <w:szCs w:val="24"/>
          <w:lang w:eastAsia="pt-BR"/>
        </w:rPr>
      </w:pPr>
      <w:r w:rsidRPr="006A3613">
        <w:rPr>
          <w:rFonts w:ascii="Arial" w:hAnsi="Arial" w:cs="Arial"/>
          <w:sz w:val="24"/>
          <w:szCs w:val="24"/>
          <w:lang w:eastAsia="pt-BR"/>
        </w:rPr>
        <w:t>José Antonio Pires Carneiro</w:t>
      </w:r>
    </w:p>
    <w:p w14:paraId="4BE1EE98" w14:textId="77777777" w:rsidR="00F6604F" w:rsidRPr="006A3613" w:rsidRDefault="00F6604F" w:rsidP="00F6604F">
      <w:pPr>
        <w:jc w:val="center"/>
        <w:rPr>
          <w:rFonts w:ascii="Arial" w:hAnsi="Arial" w:cs="Arial"/>
          <w:sz w:val="24"/>
          <w:szCs w:val="24"/>
          <w:lang w:eastAsia="pt-BR"/>
        </w:rPr>
      </w:pPr>
      <w:r w:rsidRPr="006A3613">
        <w:rPr>
          <w:rFonts w:ascii="Arial" w:hAnsi="Arial" w:cs="Arial"/>
          <w:sz w:val="24"/>
          <w:szCs w:val="24"/>
          <w:lang w:eastAsia="pt-BR"/>
        </w:rPr>
        <w:t>Secretaria Municipal de Esporte e Lazer.</w:t>
      </w:r>
    </w:p>
    <w:p w14:paraId="358B200D" w14:textId="77777777" w:rsidR="00F6604F" w:rsidRPr="006101F8" w:rsidRDefault="00F6604F" w:rsidP="00F6604F">
      <w:pPr>
        <w:spacing w:line="360" w:lineRule="auto"/>
        <w:jc w:val="both"/>
        <w:rPr>
          <w:rFonts w:ascii="Arial" w:hAnsi="Arial" w:cs="Arial"/>
          <w:sz w:val="24"/>
          <w:szCs w:val="24"/>
        </w:rPr>
      </w:pPr>
    </w:p>
    <w:p w14:paraId="35595C9A" w14:textId="77777777" w:rsidR="00F6604F" w:rsidRPr="006101F8" w:rsidRDefault="00F6604F" w:rsidP="00F6604F">
      <w:pPr>
        <w:spacing w:line="360" w:lineRule="auto"/>
        <w:jc w:val="both"/>
        <w:rPr>
          <w:rFonts w:ascii="Arial" w:hAnsi="Arial" w:cs="Arial"/>
          <w:sz w:val="24"/>
          <w:szCs w:val="24"/>
        </w:rPr>
      </w:pPr>
    </w:p>
    <w:p w14:paraId="14FDE3CB" w14:textId="5CFEDA6C" w:rsidR="00C370F9" w:rsidRDefault="00C370F9" w:rsidP="00C370F9">
      <w:pPr>
        <w:spacing w:line="360" w:lineRule="auto"/>
        <w:jc w:val="center"/>
        <w:rPr>
          <w:rFonts w:ascii="Arial" w:hAnsi="Arial" w:cs="Arial"/>
          <w:sz w:val="24"/>
          <w:szCs w:val="24"/>
        </w:rPr>
      </w:pPr>
      <w:r>
        <w:rPr>
          <w:rFonts w:ascii="Arial" w:hAnsi="Arial" w:cs="Arial"/>
          <w:sz w:val="24"/>
          <w:szCs w:val="24"/>
        </w:rPr>
        <w:t>de Administração</w:t>
      </w:r>
    </w:p>
    <w:p w14:paraId="2BEE3BDC" w14:textId="77777777" w:rsidR="00361951" w:rsidRDefault="00361951">
      <w:pPr>
        <w:rPr>
          <w:rFonts w:ascii="Arial" w:hAnsi="Arial"/>
          <w:b/>
          <w:i/>
        </w:rPr>
        <w:sectPr w:rsidR="00361951">
          <w:pgSz w:w="11910" w:h="16850"/>
          <w:pgMar w:top="2040" w:right="425" w:bottom="280" w:left="850" w:header="487" w:footer="0" w:gutter="0"/>
          <w:cols w:space="720"/>
        </w:sectPr>
      </w:pPr>
    </w:p>
    <w:p w14:paraId="6D7B32F9" w14:textId="77777777" w:rsidR="00C7423B" w:rsidRDefault="00143F5F">
      <w:pPr>
        <w:pStyle w:val="Corpodetexto"/>
        <w:ind w:left="0"/>
        <w:jc w:val="left"/>
        <w:rPr>
          <w:rFonts w:ascii="Arial"/>
          <w:b/>
          <w:i/>
        </w:rPr>
      </w:pPr>
      <w:r>
        <w:rPr>
          <w:rFonts w:ascii="Arial"/>
          <w:b/>
          <w:i/>
          <w:noProof/>
          <w:lang w:val="pt-BR" w:eastAsia="pt-BR"/>
        </w:rPr>
        <w:lastRenderedPageBreak/>
        <mc:AlternateContent>
          <mc:Choice Requires="wpg">
            <w:drawing>
              <wp:anchor distT="0" distB="0" distL="0" distR="0" simplePos="0" relativeHeight="486555136" behindDoc="1" locked="0" layoutInCell="1" allowOverlap="1" wp14:anchorId="78728593" wp14:editId="5C7B63C4">
                <wp:simplePos x="0" y="0"/>
                <wp:positionH relativeFrom="page">
                  <wp:posOffset>603409</wp:posOffset>
                </wp:positionH>
                <wp:positionV relativeFrom="page">
                  <wp:posOffset>309245</wp:posOffset>
                </wp:positionV>
                <wp:extent cx="680212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1181100"/>
                          <a:chOff x="0" y="0"/>
                          <a:chExt cx="6802120" cy="1181100"/>
                        </a:xfrm>
                      </wpg:grpSpPr>
                      <pic:pic xmlns:pic="http://schemas.openxmlformats.org/drawingml/2006/picture">
                        <pic:nvPicPr>
                          <pic:cNvPr id="8" name="Image 8"/>
                          <pic:cNvPicPr/>
                        </pic:nvPicPr>
                        <pic:blipFill>
                          <a:blip r:embed="rId32" cstate="print"/>
                          <a:stretch>
                            <a:fillRect/>
                          </a:stretch>
                        </pic:blipFill>
                        <pic:spPr>
                          <a:xfrm>
                            <a:off x="0" y="0"/>
                            <a:ext cx="957420" cy="947379"/>
                          </a:xfrm>
                          <a:prstGeom prst="rect">
                            <a:avLst/>
                          </a:prstGeom>
                        </pic:spPr>
                      </pic:pic>
                      <pic:pic xmlns:pic="http://schemas.openxmlformats.org/drawingml/2006/picture">
                        <pic:nvPicPr>
                          <pic:cNvPr id="9" name="Image 9"/>
                          <pic:cNvPicPr/>
                        </pic:nvPicPr>
                        <pic:blipFill>
                          <a:blip r:embed="rId33" cstate="print"/>
                          <a:stretch>
                            <a:fillRect/>
                          </a:stretch>
                        </pic:blipFill>
                        <pic:spPr>
                          <a:xfrm>
                            <a:off x="5861525" y="86994"/>
                            <a:ext cx="940435" cy="906779"/>
                          </a:xfrm>
                          <a:prstGeom prst="rect">
                            <a:avLst/>
                          </a:prstGeom>
                        </pic:spPr>
                      </pic:pic>
                      <wps:wsp>
                        <wps:cNvPr id="10" name="Textbox 10"/>
                        <wps:cNvSpPr txBox="1"/>
                        <wps:spPr>
                          <a:xfrm>
                            <a:off x="302100" y="971803"/>
                            <a:ext cx="6085205" cy="205740"/>
                          </a:xfrm>
                          <a:prstGeom prst="rect">
                            <a:avLst/>
                          </a:prstGeom>
                          <a:solidFill>
                            <a:srgbClr val="FFFFCC"/>
                          </a:solidFill>
                          <a:ln w="6094">
                            <a:solidFill>
                              <a:srgbClr val="1F477B"/>
                            </a:solidFill>
                            <a:prstDash val="solid"/>
                          </a:ln>
                        </wps:spPr>
                        <wps:txbx>
                          <w:txbxContent>
                            <w:p w14:paraId="3A979D83" w14:textId="77777777" w:rsidR="00BC1AEF" w:rsidRDefault="00BC1AEF">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wps:txbx>
                        <wps:bodyPr wrap="square" lIns="0" tIns="0" rIns="0" bIns="0" rtlCol="0">
                          <a:noAutofit/>
                        </wps:bodyPr>
                      </wps:wsp>
                    </wpg:wgp>
                  </a:graphicData>
                </a:graphic>
              </wp:anchor>
            </w:drawing>
          </mc:Choice>
          <mc:Fallback>
            <w:pict>
              <v:group w14:anchorId="78728593" id="Group 7" o:spid="_x0000_s1028" style="position:absolute;margin-left:47.5pt;margin-top:24.35pt;width:535.6pt;height:93pt;z-index:-16761344;mso-wrap-distance-left:0;mso-wrap-distance-right:0;mso-position-horizontal-relative:page;mso-position-vertical-relative:page" coordsize="68021,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width:9574;height:9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">
                  <v:imagedata r:id="rId34" o:title=""/>
                </v:shape>
                <v:shape id="Image 9" o:spid="_x0000_s1030" type="#_x0000_t75" style="position:absolute;left:58615;top:869;width:9404;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">
                  <v:imagedata r:id="rId35" o:title=""/>
                </v:shape>
                <v:shape id="Textbox 10" o:spid="_x0000_s1031" type="#_x0000_t202" style="position:absolute;left:3021;top:9718;width:6085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" fillcolor="#ffc" strokecolor="#1f477b" strokeweight=".16928mm">
                  <v:textbox inset="0,0,0,0">
                    <w:txbxContent>
                      <w:p w14:paraId="3A979D83" w14:textId="77777777" w:rsidR="00BC1AEF" w:rsidRDefault="00BC1AEF">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v:textbox>
                </v:shape>
                <w10:wrap anchorx="page" anchory="page"/>
              </v:group>
            </w:pict>
          </mc:Fallback>
        </mc:AlternateContent>
      </w:r>
    </w:p>
    <w:p w14:paraId="2A5F624F" w14:textId="77777777" w:rsidR="00C7423B" w:rsidRDefault="00C7423B">
      <w:pPr>
        <w:pStyle w:val="Corpodetexto"/>
        <w:spacing w:before="233"/>
        <w:ind w:left="0"/>
        <w:jc w:val="left"/>
        <w:rPr>
          <w:rFonts w:ascii="Arial"/>
          <w:b/>
          <w:i/>
        </w:rPr>
      </w:pPr>
    </w:p>
    <w:p w14:paraId="284B4140" w14:textId="77777777" w:rsidR="001C2D08" w:rsidRPr="00B50C8E" w:rsidRDefault="001C2D08" w:rsidP="001C2D08">
      <w:pPr>
        <w:spacing w:before="100" w:beforeAutospacing="1" w:after="100" w:afterAutospacing="1" w:line="360" w:lineRule="auto"/>
        <w:rPr>
          <w:rFonts w:ascii="Arial" w:eastAsia="Times New Roman" w:hAnsi="Arial" w:cs="Arial"/>
          <w:sz w:val="24"/>
          <w:szCs w:val="24"/>
          <w:lang w:eastAsia="pt-BR"/>
        </w:rPr>
      </w:pPr>
    </w:p>
    <w:p w14:paraId="615F09D7" w14:textId="77777777" w:rsidR="00F6604F" w:rsidRPr="00154F5D" w:rsidRDefault="00F6604F" w:rsidP="00F6604F">
      <w:pPr>
        <w:spacing w:line="360" w:lineRule="auto"/>
        <w:ind w:right="284"/>
        <w:jc w:val="both"/>
      </w:pPr>
      <w:r w:rsidRPr="00154F5D">
        <w:rPr>
          <w:rFonts w:ascii="Arial" w:hAnsi="Arial" w:cs="Arial"/>
          <w:b/>
          <w:bCs/>
        </w:rPr>
        <w:t>OBJETO</w:t>
      </w:r>
      <w:r w:rsidRPr="00154F5D">
        <w:t xml:space="preserve">: </w:t>
      </w:r>
    </w:p>
    <w:p w14:paraId="16095CDE" w14:textId="77777777" w:rsidR="00F6604F" w:rsidRPr="00154F5D" w:rsidRDefault="00F6604F" w:rsidP="00F6604F">
      <w:pPr>
        <w:spacing w:line="360" w:lineRule="auto"/>
        <w:ind w:right="284" w:firstLine="708"/>
        <w:jc w:val="both"/>
      </w:pPr>
      <w:r w:rsidRPr="00154F5D">
        <w:rPr>
          <w:rFonts w:ascii="Arial" w:hAnsi="Arial" w:cs="Arial"/>
          <w:bCs/>
          <w:color w:val="000000"/>
        </w:rPr>
        <w:t>Registro de Preço para prestação de serviços de arbitragem esportiva, produção e promoção de eventos esportivos e coordenação técnica esportiva com respectivo fornecimento de equipamentos e cronometragem/equipamentos eletrônicos, necessários à realização de futuros eventos esportivos promovidos pela Secretaria Municipal de Esporte e Lazer.</w:t>
      </w:r>
    </w:p>
    <w:p w14:paraId="003C6960" w14:textId="77777777" w:rsidR="00F6604F" w:rsidRPr="00154F5D" w:rsidRDefault="00F6604F" w:rsidP="00F6604F">
      <w:pPr>
        <w:spacing w:line="360" w:lineRule="auto"/>
        <w:ind w:right="284"/>
        <w:jc w:val="both"/>
      </w:pPr>
    </w:p>
    <w:p w14:paraId="28A3283F"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
          <w:bCs/>
        </w:rPr>
        <w:t>JUSTIFICATIVA</w:t>
      </w:r>
      <w:r w:rsidRPr="00154F5D">
        <w:rPr>
          <w:rFonts w:ascii="Arial" w:hAnsi="Arial" w:cs="Arial"/>
          <w:bCs/>
          <w:color w:val="000000"/>
        </w:rPr>
        <w:t>:</w:t>
      </w:r>
    </w:p>
    <w:p w14:paraId="164BBE59"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 xml:space="preserve">Os campeonatos são eventos previstos no calendário esportivo do município de </w:t>
      </w:r>
      <w:r>
        <w:rPr>
          <w:rFonts w:ascii="Arial" w:hAnsi="Arial" w:cs="Arial"/>
          <w:bCs/>
          <w:color w:val="000000"/>
        </w:rPr>
        <w:t>Barra Longa</w:t>
      </w:r>
      <w:r w:rsidRPr="00154F5D">
        <w:rPr>
          <w:rFonts w:ascii="Arial" w:hAnsi="Arial" w:cs="Arial"/>
          <w:bCs/>
          <w:color w:val="000000"/>
        </w:rPr>
        <w:t xml:space="preserve"> que tem como finalidade o desenvolvimento esportivo e proporcionar boas relações entre dirigentes, técnicos e atletas não profissionais das modalidades, estabelecendo uma união segura </w:t>
      </w:r>
      <w:r>
        <w:rPr>
          <w:rFonts w:ascii="Arial" w:hAnsi="Arial" w:cs="Arial"/>
          <w:bCs/>
          <w:color w:val="000000"/>
        </w:rPr>
        <w:t xml:space="preserve">entre desportistas, comunidade </w:t>
      </w:r>
      <w:r w:rsidRPr="00154F5D">
        <w:rPr>
          <w:rFonts w:ascii="Arial" w:hAnsi="Arial" w:cs="Arial"/>
          <w:bCs/>
          <w:color w:val="000000"/>
        </w:rPr>
        <w:t>e poder público, com objetivo de exaltar a prática desportiva como instrumento imprescindível para a formação da personalidade, criando uma integração social com o esporte, de maneira que possa tornar-se participativo e podendo surgir, nesses eventos, novos valores no panorama desportivo Municipal, Estadual e Nacional.</w:t>
      </w:r>
    </w:p>
    <w:p w14:paraId="72D22CCD"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Os serviços de arbitragem serão prestados nas mais diversas modalidades de competições</w:t>
      </w:r>
      <w:r>
        <w:rPr>
          <w:rFonts w:ascii="Arial" w:hAnsi="Arial" w:cs="Arial"/>
          <w:bCs/>
          <w:color w:val="000000"/>
        </w:rPr>
        <w:t xml:space="preserve"> </w:t>
      </w:r>
      <w:r w:rsidRPr="00154F5D">
        <w:rPr>
          <w:rFonts w:ascii="Arial" w:hAnsi="Arial" w:cs="Arial"/>
          <w:bCs/>
          <w:color w:val="000000"/>
        </w:rPr>
        <w:t xml:space="preserve">esportivas: Copas e Jogos Escolares, Torneios Municipais e Regionais de Base e Adultos, Corridas e outras Competições de Classe/Comemorativas a serem realizados pela Prefeitura Municipal de </w:t>
      </w:r>
      <w:r>
        <w:rPr>
          <w:rFonts w:ascii="Arial" w:hAnsi="Arial" w:cs="Arial"/>
          <w:bCs/>
          <w:color w:val="000000"/>
        </w:rPr>
        <w:t>Barra Longa</w:t>
      </w:r>
      <w:r w:rsidRPr="00154F5D">
        <w:rPr>
          <w:rFonts w:ascii="Arial" w:hAnsi="Arial" w:cs="Arial"/>
          <w:bCs/>
          <w:color w:val="000000"/>
        </w:rPr>
        <w:t>/MG, em parceria com as entidades e associações da sociedade civil.</w:t>
      </w:r>
    </w:p>
    <w:p w14:paraId="040DB7D3"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Os</w:t>
      </w:r>
      <w:r>
        <w:rPr>
          <w:rFonts w:ascii="Arial" w:hAnsi="Arial" w:cs="Arial"/>
          <w:bCs/>
          <w:color w:val="000000"/>
        </w:rPr>
        <w:t xml:space="preserve"> </w:t>
      </w:r>
      <w:r w:rsidRPr="00154F5D">
        <w:rPr>
          <w:rFonts w:ascii="Arial" w:hAnsi="Arial" w:cs="Arial"/>
          <w:bCs/>
          <w:color w:val="000000"/>
        </w:rPr>
        <w:t>serviços deverão s</w:t>
      </w:r>
      <w:r>
        <w:rPr>
          <w:rFonts w:ascii="Arial" w:hAnsi="Arial" w:cs="Arial"/>
          <w:bCs/>
          <w:color w:val="000000"/>
        </w:rPr>
        <w:t>er prestados mediante</w:t>
      </w:r>
      <w:r w:rsidRPr="00154F5D">
        <w:rPr>
          <w:rFonts w:ascii="Arial" w:hAnsi="Arial" w:cs="Arial"/>
          <w:bCs/>
          <w:color w:val="000000"/>
        </w:rPr>
        <w:t xml:space="preserve"> demanda/requisição da Secretaria Municipal de Esporte e Lazer. A equipe</w:t>
      </w:r>
      <w:r>
        <w:rPr>
          <w:rFonts w:ascii="Arial" w:hAnsi="Arial" w:cs="Arial"/>
          <w:bCs/>
          <w:color w:val="000000"/>
        </w:rPr>
        <w:t xml:space="preserve"> </w:t>
      </w:r>
      <w:r w:rsidRPr="00154F5D">
        <w:rPr>
          <w:rFonts w:ascii="Arial" w:hAnsi="Arial" w:cs="Arial"/>
          <w:bCs/>
          <w:color w:val="000000"/>
        </w:rPr>
        <w:t>deverá ser composta pelo número de oficiais descritos em cada item. Estima-se a realização de eventos escolares, universitários e para público geral, de âmbito municipal e regional a fim de retomar as atividades esportivas e fomentar a pontuação em ICMS Esportivo.</w:t>
      </w:r>
    </w:p>
    <w:p w14:paraId="1D51DD2A"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A função da equipe de arbitragem será garantir o respeito pelo regulamento geral, regras técnicas, conduta</w:t>
      </w:r>
      <w:r>
        <w:rPr>
          <w:rFonts w:ascii="Arial" w:hAnsi="Arial" w:cs="Arial"/>
          <w:bCs/>
          <w:color w:val="000000"/>
        </w:rPr>
        <w:t xml:space="preserve"> </w:t>
      </w:r>
      <w:r w:rsidRPr="00154F5D">
        <w:rPr>
          <w:rFonts w:ascii="Arial" w:hAnsi="Arial" w:cs="Arial"/>
          <w:bCs/>
          <w:color w:val="000000"/>
        </w:rPr>
        <w:t>e ética da modalidade em disputa. O arbitro é a autoridade máxima numa competição, cabendo-lhe a responsabilidade de salvaguardar a verdade desportiva. Nesse contexto, possui, ainda, função pedagógica na formação desportiva dos atletas. Tal prerrogativa garante que os jogos transcorram num clima de normalidade, imparcialidade e eficiência técnica, o que por si só justifica o emprego dos recursos</w:t>
      </w:r>
      <w:r>
        <w:rPr>
          <w:rFonts w:ascii="Arial" w:hAnsi="Arial" w:cs="Arial"/>
          <w:bCs/>
          <w:color w:val="000000"/>
        </w:rPr>
        <w:t xml:space="preserve"> </w:t>
      </w:r>
      <w:r w:rsidRPr="00154F5D">
        <w:rPr>
          <w:rFonts w:ascii="Arial" w:hAnsi="Arial" w:cs="Arial"/>
          <w:bCs/>
          <w:color w:val="000000"/>
        </w:rPr>
        <w:t>necessários à contratação do serviço em questão.</w:t>
      </w:r>
    </w:p>
    <w:p w14:paraId="689E60FB" w14:textId="77777777" w:rsidR="00F6604F" w:rsidRPr="00154F5D" w:rsidRDefault="00F6604F" w:rsidP="00F6604F">
      <w:pPr>
        <w:spacing w:line="360" w:lineRule="auto"/>
        <w:ind w:right="284"/>
        <w:jc w:val="center"/>
        <w:rPr>
          <w:rFonts w:ascii="Arial" w:hAnsi="Arial" w:cs="Arial"/>
          <w:b/>
          <w:bCs/>
        </w:rPr>
      </w:pPr>
      <w:r w:rsidRPr="00154F5D">
        <w:rPr>
          <w:rFonts w:ascii="Arial" w:hAnsi="Arial" w:cs="Arial"/>
          <w:b/>
          <w:bCs/>
        </w:rPr>
        <w:t xml:space="preserve">ESPECIFICAÇÃO DO OBJETO SOLICITAÇÃO DE COMPRAS/SERVIÇOS </w:t>
      </w:r>
    </w:p>
    <w:tbl>
      <w:tblPr>
        <w:tblW w:w="9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481"/>
        <w:gridCol w:w="867"/>
        <w:gridCol w:w="6723"/>
        <w:gridCol w:w="713"/>
        <w:gridCol w:w="741"/>
      </w:tblGrid>
      <w:tr w:rsidR="00F6604F" w:rsidRPr="00CB5FE0" w14:paraId="19DE5605" w14:textId="77777777" w:rsidTr="000B115A">
        <w:trPr>
          <w:cantSplit/>
          <w:trHeight w:val="1105"/>
          <w:jc w:val="center"/>
        </w:trPr>
        <w:tc>
          <w:tcPr>
            <w:tcW w:w="45" w:type="dxa"/>
            <w:tcBorders>
              <w:top w:val="single" w:sz="8" w:space="0" w:color="000000"/>
              <w:left w:val="single" w:sz="8" w:space="0" w:color="000000"/>
              <w:bottom w:val="single" w:sz="8" w:space="0" w:color="000000"/>
              <w:right w:val="single" w:sz="8" w:space="0" w:color="000000"/>
            </w:tcBorders>
          </w:tcPr>
          <w:p w14:paraId="1EFB7D63"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310610A3"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Item</w:t>
            </w:r>
          </w:p>
        </w:tc>
        <w:tc>
          <w:tcPr>
            <w:tcW w:w="881" w:type="dxa"/>
            <w:tcBorders>
              <w:top w:val="single" w:sz="4" w:space="0" w:color="000000"/>
              <w:left w:val="single" w:sz="4" w:space="0" w:color="000000"/>
              <w:bottom w:val="single" w:sz="4" w:space="0" w:color="000000"/>
              <w:right w:val="single" w:sz="4" w:space="0" w:color="000000"/>
            </w:tcBorders>
            <w:vAlign w:val="center"/>
          </w:tcPr>
          <w:p w14:paraId="50B9169B"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CAT</w:t>
            </w:r>
          </w:p>
          <w:p w14:paraId="67A50688"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MAT/</w:t>
            </w:r>
          </w:p>
          <w:p w14:paraId="40F88186"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 xml:space="preserve"> CATS</w:t>
            </w:r>
          </w:p>
          <w:p w14:paraId="188DBDA9"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ER</w:t>
            </w:r>
          </w:p>
        </w:tc>
        <w:tc>
          <w:tcPr>
            <w:tcW w:w="6871" w:type="dxa"/>
            <w:tcBorders>
              <w:top w:val="single" w:sz="4" w:space="0" w:color="000000"/>
              <w:left w:val="single" w:sz="4" w:space="0" w:color="000000"/>
              <w:bottom w:val="single" w:sz="4" w:space="0" w:color="000000"/>
              <w:right w:val="single" w:sz="4" w:space="0" w:color="000000"/>
            </w:tcBorders>
            <w:vAlign w:val="center"/>
          </w:tcPr>
          <w:p w14:paraId="10B1B6EB" w14:textId="77777777" w:rsidR="00F6604F" w:rsidRPr="00CB5FE0" w:rsidRDefault="00F6604F" w:rsidP="000B115A">
            <w:pPr>
              <w:pBdr>
                <w:top w:val="nil"/>
                <w:left w:val="nil"/>
                <w:bottom w:val="nil"/>
                <w:right w:val="nil"/>
                <w:between w:val="nil"/>
              </w:pBdr>
              <w:spacing w:before="120" w:after="120"/>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Descrição</w:t>
            </w:r>
          </w:p>
        </w:tc>
        <w:tc>
          <w:tcPr>
            <w:tcW w:w="724" w:type="dxa"/>
            <w:tcBorders>
              <w:top w:val="single" w:sz="4" w:space="0" w:color="000000"/>
              <w:left w:val="single" w:sz="4" w:space="0" w:color="000000"/>
              <w:bottom w:val="single" w:sz="4" w:space="0" w:color="000000"/>
              <w:right w:val="single" w:sz="4" w:space="0" w:color="000000"/>
            </w:tcBorders>
            <w:vAlign w:val="center"/>
          </w:tcPr>
          <w:p w14:paraId="0CC30388"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Unidade</w:t>
            </w:r>
          </w:p>
        </w:tc>
        <w:tc>
          <w:tcPr>
            <w:tcW w:w="753" w:type="dxa"/>
            <w:tcBorders>
              <w:top w:val="single" w:sz="4" w:space="0" w:color="000000"/>
              <w:left w:val="single" w:sz="4" w:space="0" w:color="000000"/>
              <w:bottom w:val="single" w:sz="4" w:space="0" w:color="000000"/>
              <w:right w:val="single" w:sz="8" w:space="0" w:color="000000"/>
            </w:tcBorders>
            <w:vAlign w:val="center"/>
          </w:tcPr>
          <w:p w14:paraId="306B27B0"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Qtde.</w:t>
            </w:r>
          </w:p>
        </w:tc>
      </w:tr>
      <w:tr w:rsidR="00F6604F" w:rsidRPr="00CB5FE0" w14:paraId="0B1D14F4" w14:textId="77777777" w:rsidTr="000B115A">
        <w:trPr>
          <w:cantSplit/>
          <w:trHeight w:val="1615"/>
          <w:jc w:val="center"/>
        </w:trPr>
        <w:tc>
          <w:tcPr>
            <w:tcW w:w="45" w:type="dxa"/>
            <w:tcBorders>
              <w:top w:val="single" w:sz="8" w:space="0" w:color="000000"/>
              <w:left w:val="single" w:sz="8" w:space="0" w:color="000000"/>
              <w:bottom w:val="single" w:sz="8" w:space="0" w:color="000000"/>
              <w:right w:val="single" w:sz="8" w:space="0" w:color="000000"/>
            </w:tcBorders>
          </w:tcPr>
          <w:p w14:paraId="0196B172"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0D221BAA"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sidRPr="00CB5FE0">
              <w:rPr>
                <w:rFonts w:ascii="Times New Roman" w:eastAsia="Times New Roman" w:hAnsi="Times New Roman" w:cs="Times New Roman"/>
                <w:color w:val="000000"/>
              </w:rPr>
              <w:t>1</w:t>
            </w:r>
          </w:p>
        </w:tc>
        <w:tc>
          <w:tcPr>
            <w:tcW w:w="881" w:type="dxa"/>
            <w:tcBorders>
              <w:top w:val="single" w:sz="4" w:space="0" w:color="000000"/>
              <w:left w:val="single" w:sz="4" w:space="0" w:color="000000"/>
              <w:bottom w:val="single" w:sz="4" w:space="0" w:color="000000"/>
              <w:right w:val="single" w:sz="4" w:space="0" w:color="000000"/>
            </w:tcBorders>
            <w:vAlign w:val="center"/>
          </w:tcPr>
          <w:p w14:paraId="708BF38A"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440AF5F9" w14:textId="77777777" w:rsidR="00F6604F" w:rsidRPr="00CB5FE0" w:rsidRDefault="00F6604F" w:rsidP="000B115A">
            <w:pPr>
              <w:shd w:val="clear" w:color="auto" w:fill="FFFFFF"/>
              <w:spacing w:before="80"/>
              <w:jc w:val="both"/>
              <w:rPr>
                <w:rFonts w:ascii="Times New Roman" w:hAnsi="Times New Roman" w:cs="Times New Roman"/>
              </w:rPr>
            </w:pPr>
            <w:r w:rsidRPr="00385AB1">
              <w:rPr>
                <w:rFonts w:ascii="Times New Roman" w:hAnsi="Times New Roman" w:cs="Times New Roman"/>
              </w:rPr>
              <w:t>Equipe de cronometragem para corrida rústica, sendo 02 coordenadores técnicos, 5 fiscais de percurso, cronometragem</w:t>
            </w:r>
            <w:r>
              <w:rPr>
                <w:rFonts w:ascii="Times New Roman" w:hAnsi="Times New Roman" w:cs="Times New Roman"/>
              </w:rPr>
              <w:t xml:space="preserve"> </w:t>
            </w:r>
            <w:r w:rsidRPr="00385AB1">
              <w:rPr>
                <w:rFonts w:ascii="Times New Roman" w:hAnsi="Times New Roman" w:cs="Times New Roman"/>
              </w:rPr>
              <w:t>eletrônica por chip (chip incluso)e números de peito com fornecimento dos seguintes itens: 300 Números de peito com a cor e</w:t>
            </w:r>
            <w:r>
              <w:rPr>
                <w:rFonts w:ascii="Times New Roman" w:hAnsi="Times New Roman" w:cs="Times New Roman"/>
              </w:rPr>
              <w:t xml:space="preserve"> </w:t>
            </w:r>
            <w:r w:rsidRPr="00385AB1">
              <w:rPr>
                <w:rFonts w:ascii="Times New Roman" w:hAnsi="Times New Roman" w:cs="Times New Roman"/>
              </w:rPr>
              <w:t>modelo a ser definido pela Prefeitura e alfinetes de segurança; 01 Pódio de 5 lugares; 01 Pórtico (largada e chegada); 01</w:t>
            </w:r>
            <w:r>
              <w:rPr>
                <w:rFonts w:ascii="Times New Roman" w:hAnsi="Times New Roman" w:cs="Times New Roman"/>
              </w:rPr>
              <w:t xml:space="preserve"> </w:t>
            </w:r>
            <w:r w:rsidRPr="00385AB1">
              <w:rPr>
                <w:rFonts w:ascii="Times New Roman" w:hAnsi="Times New Roman" w:cs="Times New Roman"/>
              </w:rPr>
              <w:t>Relógio display (dupla face) e backdrop (estrutura e lona). Todas as despesas com alimentação, locomoção, e hospedagem</w:t>
            </w:r>
            <w:r>
              <w:rPr>
                <w:rFonts w:ascii="Times New Roman" w:hAnsi="Times New Roman" w:cs="Times New Roman"/>
              </w:rPr>
              <w:t xml:space="preserve"> </w:t>
            </w:r>
            <w:r w:rsidRPr="00385AB1">
              <w:rPr>
                <w:rFonts w:ascii="Times New Roman" w:hAnsi="Times New Roman" w:cs="Times New Roman"/>
              </w:rPr>
              <w:t>correrão por conta da CONTRATADA.</w:t>
            </w:r>
          </w:p>
        </w:tc>
        <w:tc>
          <w:tcPr>
            <w:tcW w:w="724" w:type="dxa"/>
            <w:tcBorders>
              <w:top w:val="single" w:sz="4" w:space="0" w:color="000000"/>
              <w:left w:val="single" w:sz="4" w:space="0" w:color="000000"/>
              <w:bottom w:val="single" w:sz="4" w:space="0" w:color="000000"/>
              <w:right w:val="single" w:sz="4" w:space="0" w:color="000000"/>
            </w:tcBorders>
            <w:vAlign w:val="center"/>
          </w:tcPr>
          <w:p w14:paraId="738B24D9"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vAlign w:val="center"/>
          </w:tcPr>
          <w:p w14:paraId="3C119F67"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r>
      <w:tr w:rsidR="00F6604F" w14:paraId="7F97E833"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75B982A5"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68D5E202"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sidRPr="00CB5FE0">
              <w:rPr>
                <w:rFonts w:ascii="Times New Roman" w:eastAsia="Times New Roman" w:hAnsi="Times New Roman" w:cs="Times New Roman"/>
                <w:color w:val="000000"/>
              </w:rPr>
              <w:t>2</w:t>
            </w:r>
          </w:p>
        </w:tc>
        <w:tc>
          <w:tcPr>
            <w:tcW w:w="881" w:type="dxa"/>
            <w:tcBorders>
              <w:top w:val="single" w:sz="4" w:space="0" w:color="000000"/>
              <w:left w:val="single" w:sz="4" w:space="0" w:color="000000"/>
              <w:bottom w:val="single" w:sz="4" w:space="0" w:color="000000"/>
              <w:right w:val="single" w:sz="4" w:space="0" w:color="000000"/>
            </w:tcBorders>
            <w:vAlign w:val="center"/>
          </w:tcPr>
          <w:p w14:paraId="704C607B"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3D1E5541" w14:textId="77777777" w:rsidR="00F6604F" w:rsidRPr="004114C9" w:rsidRDefault="00F6604F" w:rsidP="000B115A">
            <w:pPr>
              <w:pBdr>
                <w:top w:val="nil"/>
                <w:left w:val="nil"/>
                <w:bottom w:val="nil"/>
                <w:right w:val="nil"/>
                <w:between w:val="nil"/>
              </w:pBdr>
              <w:spacing w:before="120" w:after="120"/>
              <w:rPr>
                <w:rFonts w:ascii="Times New Roman" w:eastAsia="Times New Roman" w:hAnsi="Times New Roman" w:cs="Times New Roman"/>
                <w:color w:val="000000"/>
              </w:rPr>
            </w:pPr>
            <w:r w:rsidRPr="004114C9">
              <w:rPr>
                <w:rFonts w:ascii="Times New Roman" w:eastAsia="Times New Roman" w:hAnsi="Times New Roman" w:cs="Times New Roman"/>
                <w:color w:val="000000"/>
              </w:rPr>
              <w:t>Arbitragem para futebol de campo de categoria de base (sub-09, sub-11, sub-13 e sub-15), para partidas de 70 minutos mais</w:t>
            </w:r>
            <w:r>
              <w:rPr>
                <w:rFonts w:ascii="Times New Roman" w:eastAsia="Times New Roman" w:hAnsi="Times New Roman" w:cs="Times New Roman"/>
                <w:color w:val="000000"/>
              </w:rPr>
              <w:t xml:space="preserve"> </w:t>
            </w:r>
            <w:r w:rsidRPr="004114C9">
              <w:rPr>
                <w:rFonts w:ascii="Times New Roman" w:eastAsia="Times New Roman" w:hAnsi="Times New Roman" w:cs="Times New Roman"/>
                <w:color w:val="000000"/>
              </w:rPr>
              <w:t>acréscimos, sendo 01 (um) árbitro principal e 01 (um) mesário, com fornecimento de placa de substituição manual ou</w:t>
            </w:r>
            <w:r>
              <w:rPr>
                <w:rFonts w:ascii="Times New Roman" w:eastAsia="Times New Roman" w:hAnsi="Times New Roman" w:cs="Times New Roman"/>
                <w:color w:val="000000"/>
              </w:rPr>
              <w:t xml:space="preserve"> </w:t>
            </w:r>
            <w:r w:rsidRPr="004114C9">
              <w:rPr>
                <w:rFonts w:ascii="Times New Roman" w:eastAsia="Times New Roman" w:hAnsi="Times New Roman" w:cs="Times New Roman"/>
                <w:color w:val="000000"/>
              </w:rPr>
              <w:t>eletrônica. Competições no âmbito do município. Necessária confecção de súmulas, relatórios, boletins e site para</w:t>
            </w:r>
          </w:p>
          <w:p w14:paraId="4FB98125" w14:textId="77777777" w:rsidR="00F6604F" w:rsidRPr="004114C9" w:rsidRDefault="00F6604F" w:rsidP="000B115A">
            <w:pPr>
              <w:pBdr>
                <w:top w:val="nil"/>
                <w:left w:val="nil"/>
                <w:bottom w:val="nil"/>
                <w:right w:val="nil"/>
                <w:between w:val="nil"/>
              </w:pBdr>
              <w:spacing w:before="120" w:after="120"/>
              <w:rPr>
                <w:rFonts w:ascii="Times New Roman" w:eastAsia="Times New Roman" w:hAnsi="Times New Roman" w:cs="Times New Roman"/>
                <w:color w:val="000000"/>
              </w:rPr>
            </w:pPr>
            <w:r w:rsidRPr="004114C9">
              <w:rPr>
                <w:rFonts w:ascii="Times New Roman" w:eastAsia="Times New Roman" w:hAnsi="Times New Roman" w:cs="Times New Roman"/>
                <w:color w:val="000000"/>
              </w:rPr>
              <w:t>disponibilizar os resultados. Todas as despesas com alimentação, locomoção, e hospedagem correrão por conta da</w:t>
            </w:r>
          </w:p>
          <w:p w14:paraId="1A9C3CD0" w14:textId="77777777" w:rsidR="00F6604F" w:rsidRPr="00CB5FE0" w:rsidRDefault="00F6604F" w:rsidP="000B115A">
            <w:pPr>
              <w:pBdr>
                <w:top w:val="nil"/>
                <w:left w:val="nil"/>
                <w:bottom w:val="nil"/>
                <w:right w:val="nil"/>
                <w:between w:val="nil"/>
              </w:pBdr>
              <w:spacing w:before="120" w:after="120"/>
              <w:rPr>
                <w:rFonts w:ascii="Times New Roman" w:eastAsia="Times New Roman" w:hAnsi="Times New Roman" w:cs="Times New Roman"/>
                <w:b/>
                <w:color w:val="000000"/>
              </w:rPr>
            </w:pPr>
            <w:r w:rsidRPr="004114C9">
              <w:rPr>
                <w:rFonts w:ascii="Times New Roman" w:eastAsia="Times New Roman" w:hAnsi="Times New Roman" w:cs="Times New Roman"/>
                <w:color w:val="000000"/>
              </w:rPr>
              <w:t>CONTRATADA.</w:t>
            </w:r>
          </w:p>
        </w:tc>
        <w:tc>
          <w:tcPr>
            <w:tcW w:w="724" w:type="dxa"/>
            <w:tcBorders>
              <w:top w:val="single" w:sz="4" w:space="0" w:color="000000"/>
              <w:left w:val="single" w:sz="4" w:space="0" w:color="000000"/>
              <w:bottom w:val="single" w:sz="4" w:space="0" w:color="000000"/>
              <w:right w:val="single" w:sz="4" w:space="0" w:color="000000"/>
            </w:tcBorders>
          </w:tcPr>
          <w:p w14:paraId="76D5BF44" w14:textId="77777777" w:rsidR="00F6604F" w:rsidRDefault="00F6604F" w:rsidP="000B115A">
            <w:r w:rsidRPr="00815BE1">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01178D64" w14:textId="77777777" w:rsidR="00F6604F" w:rsidRDefault="00F6604F" w:rsidP="000B115A">
            <w:r>
              <w:rPr>
                <w:rFonts w:ascii="Times New Roman" w:eastAsia="Times New Roman" w:hAnsi="Times New Roman" w:cs="Times New Roman"/>
                <w:b/>
                <w:color w:val="000000"/>
              </w:rPr>
              <w:t>30</w:t>
            </w:r>
          </w:p>
        </w:tc>
      </w:tr>
      <w:tr w:rsidR="00F6604F" w14:paraId="325B98DB"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01B3F98C"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70792907"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81" w:type="dxa"/>
            <w:tcBorders>
              <w:top w:val="single" w:sz="4" w:space="0" w:color="000000"/>
              <w:left w:val="single" w:sz="4" w:space="0" w:color="000000"/>
              <w:bottom w:val="single" w:sz="4" w:space="0" w:color="000000"/>
              <w:right w:val="single" w:sz="4" w:space="0" w:color="000000"/>
            </w:tcBorders>
            <w:vAlign w:val="center"/>
          </w:tcPr>
          <w:p w14:paraId="7327E216"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5C19502A"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FA361E">
              <w:rPr>
                <w:rFonts w:ascii="Arial" w:hAnsi="Arial" w:cs="Arial"/>
                <w:bCs/>
                <w:sz w:val="20"/>
                <w:szCs w:val="20"/>
              </w:rPr>
              <w:t>Prestação de serviço de arbitragem – Arbitragem para jogos de futebol de campo amador ta</w:t>
            </w:r>
            <w:r>
              <w:rPr>
                <w:rFonts w:ascii="Arial" w:hAnsi="Arial" w:cs="Arial"/>
                <w:bCs/>
                <w:sz w:val="20"/>
                <w:szCs w:val="20"/>
              </w:rPr>
              <w:t xml:space="preserve">xas de arbitragem para jogos de </w:t>
            </w:r>
            <w:r w:rsidRPr="00FA361E">
              <w:rPr>
                <w:rFonts w:ascii="Arial" w:hAnsi="Arial" w:cs="Arial"/>
                <w:bCs/>
                <w:sz w:val="20"/>
                <w:szCs w:val="20"/>
              </w:rPr>
              <w:t>futebol de campo categoria amadores, compreendendo o envio de equipe composta por 03 (três</w:t>
            </w:r>
            <w:r>
              <w:rPr>
                <w:rFonts w:ascii="Arial" w:hAnsi="Arial" w:cs="Arial"/>
                <w:bCs/>
                <w:sz w:val="20"/>
                <w:szCs w:val="20"/>
              </w:rPr>
              <w:t xml:space="preserve">) oficiais de arbitragem, sendo </w:t>
            </w:r>
            <w:r w:rsidRPr="00FA361E">
              <w:rPr>
                <w:rFonts w:ascii="Arial" w:hAnsi="Arial" w:cs="Arial"/>
                <w:bCs/>
                <w:sz w:val="20"/>
                <w:szCs w:val="20"/>
              </w:rPr>
              <w:t>01 (um) árbitro, 02 (dois) assistentes, 03 (três) gandulas, 01 (um) mesário para o tempo d</w:t>
            </w:r>
            <w:r>
              <w:rPr>
                <w:rFonts w:ascii="Arial" w:hAnsi="Arial" w:cs="Arial"/>
                <w:bCs/>
                <w:sz w:val="20"/>
                <w:szCs w:val="20"/>
              </w:rPr>
              <w:t xml:space="preserve">e jogo de 90 (noventa) minutos, </w:t>
            </w:r>
            <w:r w:rsidRPr="00FA361E">
              <w:rPr>
                <w:rFonts w:ascii="Arial" w:hAnsi="Arial" w:cs="Arial"/>
                <w:bCs/>
                <w:sz w:val="20"/>
                <w:szCs w:val="20"/>
              </w:rPr>
              <w:t>divididos em dois tempos de 45 (quarenta e cinco) minutos com 15 minutos de intervalo cada partida.</w:t>
            </w:r>
          </w:p>
        </w:tc>
        <w:tc>
          <w:tcPr>
            <w:tcW w:w="724" w:type="dxa"/>
            <w:tcBorders>
              <w:top w:val="single" w:sz="4" w:space="0" w:color="000000"/>
              <w:left w:val="single" w:sz="4" w:space="0" w:color="000000"/>
              <w:bottom w:val="single" w:sz="4" w:space="0" w:color="000000"/>
              <w:right w:val="single" w:sz="4" w:space="0" w:color="000000"/>
            </w:tcBorders>
          </w:tcPr>
          <w:p w14:paraId="522543EF" w14:textId="77777777" w:rsidR="00F6604F" w:rsidRDefault="00F6604F" w:rsidP="000B115A">
            <w:r w:rsidRPr="00815BE1">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7AABF825" w14:textId="77777777" w:rsidR="00F6604F" w:rsidRDefault="00F6604F" w:rsidP="000B115A">
            <w:r>
              <w:rPr>
                <w:rFonts w:ascii="Times New Roman" w:eastAsia="Times New Roman" w:hAnsi="Times New Roman" w:cs="Times New Roman"/>
                <w:b/>
                <w:color w:val="000000"/>
              </w:rPr>
              <w:t>70</w:t>
            </w:r>
          </w:p>
        </w:tc>
      </w:tr>
      <w:tr w:rsidR="00F6604F" w14:paraId="51F9AEE8"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7F03D54F"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511B2A0A"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81" w:type="dxa"/>
            <w:tcBorders>
              <w:top w:val="single" w:sz="4" w:space="0" w:color="000000"/>
              <w:left w:val="single" w:sz="4" w:space="0" w:color="000000"/>
              <w:bottom w:val="single" w:sz="4" w:space="0" w:color="000000"/>
              <w:right w:val="single" w:sz="4" w:space="0" w:color="000000"/>
            </w:tcBorders>
            <w:vAlign w:val="center"/>
          </w:tcPr>
          <w:p w14:paraId="1A28A2AB"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23F53637"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85783C">
              <w:rPr>
                <w:rFonts w:ascii="Arial" w:hAnsi="Arial" w:cs="Arial"/>
                <w:bCs/>
                <w:sz w:val="20"/>
                <w:szCs w:val="20"/>
              </w:rPr>
              <w:t>Arbitragem para Peteca, sendo 02 (dois) árbitros, 01 (um) anotador e 01 (um) cronometrista, com</w:t>
            </w:r>
            <w:r>
              <w:rPr>
                <w:rFonts w:ascii="Arial" w:hAnsi="Arial" w:cs="Arial"/>
                <w:bCs/>
                <w:sz w:val="20"/>
                <w:szCs w:val="20"/>
              </w:rPr>
              <w:t xml:space="preserve"> fornecimento de postes </w:t>
            </w:r>
            <w:r w:rsidRPr="0085783C">
              <w:rPr>
                <w:rFonts w:ascii="Arial" w:hAnsi="Arial" w:cs="Arial"/>
                <w:bCs/>
                <w:sz w:val="20"/>
                <w:szCs w:val="20"/>
              </w:rPr>
              <w:t>móveis, placar eletrônico completo (campos de pontos/gols,set/faltas, período e cronômetro;</w:t>
            </w:r>
            <w:r>
              <w:rPr>
                <w:rFonts w:ascii="Arial" w:hAnsi="Arial" w:cs="Arial"/>
                <w:bCs/>
                <w:sz w:val="20"/>
                <w:szCs w:val="20"/>
              </w:rPr>
              <w:t xml:space="preserve"> comando wireless; visibilidade </w:t>
            </w:r>
            <w:r w:rsidRPr="0085783C">
              <w:rPr>
                <w:rFonts w:ascii="Arial" w:hAnsi="Arial" w:cs="Arial"/>
                <w:bCs/>
                <w:sz w:val="20"/>
                <w:szCs w:val="20"/>
              </w:rPr>
              <w:t>de 100m), além de 02 (dois) módulos mostradores de 20”, 01 (uma) tenda articulada 3mx3m, 02 (dois) coolers té</w:t>
            </w:r>
            <w:r>
              <w:rPr>
                <w:rFonts w:ascii="Arial" w:hAnsi="Arial" w:cs="Arial"/>
                <w:bCs/>
                <w:sz w:val="20"/>
                <w:szCs w:val="20"/>
              </w:rPr>
              <w:t xml:space="preserve">rmicos e fitas </w:t>
            </w:r>
            <w:r w:rsidRPr="0085783C">
              <w:rPr>
                <w:rFonts w:ascii="Arial" w:hAnsi="Arial" w:cs="Arial"/>
                <w:bCs/>
                <w:sz w:val="20"/>
                <w:szCs w:val="20"/>
              </w:rPr>
              <w:t>demarcatórias de jogo. Competições no âmbito dos municípios. Necessário confecção de súmul</w:t>
            </w:r>
            <w:r>
              <w:rPr>
                <w:rFonts w:ascii="Arial" w:hAnsi="Arial" w:cs="Arial"/>
                <w:bCs/>
                <w:sz w:val="20"/>
                <w:szCs w:val="20"/>
              </w:rPr>
              <w:t xml:space="preserve">as, relatórios, boletins e site </w:t>
            </w:r>
            <w:r w:rsidRPr="0085783C">
              <w:rPr>
                <w:rFonts w:ascii="Arial" w:hAnsi="Arial" w:cs="Arial"/>
                <w:bCs/>
                <w:sz w:val="20"/>
                <w:szCs w:val="20"/>
              </w:rPr>
              <w:t>para disponibilizar os resultados. Todas as despesas com alimentação, locomoção, e h</w:t>
            </w:r>
            <w:r>
              <w:rPr>
                <w:rFonts w:ascii="Arial" w:hAnsi="Arial" w:cs="Arial"/>
                <w:bCs/>
                <w:sz w:val="20"/>
                <w:szCs w:val="20"/>
              </w:rPr>
              <w:t xml:space="preserve">ospedagem correrão por conta da </w:t>
            </w:r>
            <w:r w:rsidRPr="0085783C">
              <w:rPr>
                <w:rFonts w:ascii="Arial" w:hAnsi="Arial" w:cs="Arial"/>
                <w:bCs/>
                <w:sz w:val="20"/>
                <w:szCs w:val="20"/>
              </w:rPr>
              <w:t>CONTRATADA.</w:t>
            </w:r>
          </w:p>
        </w:tc>
        <w:tc>
          <w:tcPr>
            <w:tcW w:w="724" w:type="dxa"/>
            <w:tcBorders>
              <w:top w:val="single" w:sz="4" w:space="0" w:color="000000"/>
              <w:left w:val="single" w:sz="4" w:space="0" w:color="000000"/>
              <w:bottom w:val="single" w:sz="4" w:space="0" w:color="000000"/>
              <w:right w:val="single" w:sz="4" w:space="0" w:color="000000"/>
            </w:tcBorders>
          </w:tcPr>
          <w:p w14:paraId="112DA962" w14:textId="77777777" w:rsidR="00F6604F" w:rsidRDefault="00F6604F" w:rsidP="000B115A">
            <w:r w:rsidRPr="00134CDD">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1FC7E06E" w14:textId="77777777" w:rsidR="00F6604F" w:rsidRDefault="00F6604F" w:rsidP="000B115A">
            <w:r>
              <w:rPr>
                <w:rFonts w:ascii="Times New Roman" w:eastAsia="Times New Roman" w:hAnsi="Times New Roman" w:cs="Times New Roman"/>
                <w:b/>
                <w:color w:val="000000"/>
              </w:rPr>
              <w:t>10</w:t>
            </w:r>
          </w:p>
        </w:tc>
      </w:tr>
      <w:tr w:rsidR="00F6604F" w14:paraId="6B07EC89"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72B7D70A"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11C195E5"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81" w:type="dxa"/>
            <w:tcBorders>
              <w:top w:val="single" w:sz="4" w:space="0" w:color="000000"/>
              <w:left w:val="single" w:sz="4" w:space="0" w:color="000000"/>
              <w:bottom w:val="single" w:sz="4" w:space="0" w:color="000000"/>
              <w:right w:val="single" w:sz="4" w:space="0" w:color="000000"/>
            </w:tcBorders>
            <w:vAlign w:val="center"/>
          </w:tcPr>
          <w:p w14:paraId="4AA01E06"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7BACAFFB"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D84B8A">
              <w:rPr>
                <w:rFonts w:ascii="Arial" w:hAnsi="Arial" w:cs="Arial"/>
                <w:bCs/>
                <w:sz w:val="20"/>
                <w:szCs w:val="20"/>
              </w:rPr>
              <w:t>Arbitragem para sinuca sendo 01 (um) árbitro, com fornecimento de 01 (uma) mesa, 04 (quatr</w:t>
            </w:r>
            <w:r>
              <w:rPr>
                <w:rFonts w:ascii="Arial" w:hAnsi="Arial" w:cs="Arial"/>
                <w:bCs/>
                <w:sz w:val="20"/>
                <w:szCs w:val="20"/>
              </w:rPr>
              <w:t xml:space="preserve">o) tacos, 01 (uma) tacadeira de </w:t>
            </w:r>
            <w:r w:rsidRPr="00D84B8A">
              <w:rPr>
                <w:rFonts w:ascii="Arial" w:hAnsi="Arial" w:cs="Arial"/>
                <w:bCs/>
                <w:sz w:val="20"/>
                <w:szCs w:val="20"/>
              </w:rPr>
              <w:t>15 (quinze) bolas numeradas de 1 a 15 além de material de coordenação (notebook e impress</w:t>
            </w:r>
            <w:r>
              <w:rPr>
                <w:rFonts w:ascii="Arial" w:hAnsi="Arial" w:cs="Arial"/>
                <w:bCs/>
                <w:sz w:val="20"/>
                <w:szCs w:val="20"/>
              </w:rPr>
              <w:t xml:space="preserve">ora). Necessário a confecção de </w:t>
            </w:r>
            <w:r w:rsidRPr="00D84B8A">
              <w:rPr>
                <w:rFonts w:ascii="Arial" w:hAnsi="Arial" w:cs="Arial"/>
                <w:bCs/>
                <w:sz w:val="20"/>
                <w:szCs w:val="20"/>
              </w:rPr>
              <w:t>súmulas, relatórios, boletins e site para disponibilizar os resultados. Todas as despe</w:t>
            </w:r>
            <w:r>
              <w:rPr>
                <w:rFonts w:ascii="Arial" w:hAnsi="Arial" w:cs="Arial"/>
                <w:bCs/>
                <w:sz w:val="20"/>
                <w:szCs w:val="20"/>
              </w:rPr>
              <w:t xml:space="preserve">sas de transporte, alimentação, </w:t>
            </w:r>
            <w:r w:rsidRPr="00D84B8A">
              <w:rPr>
                <w:rFonts w:ascii="Arial" w:hAnsi="Arial" w:cs="Arial"/>
                <w:bCs/>
                <w:sz w:val="20"/>
                <w:szCs w:val="20"/>
              </w:rPr>
              <w:t>hospedagem e tributos incluídos.</w:t>
            </w:r>
          </w:p>
        </w:tc>
        <w:tc>
          <w:tcPr>
            <w:tcW w:w="724" w:type="dxa"/>
            <w:tcBorders>
              <w:top w:val="single" w:sz="4" w:space="0" w:color="000000"/>
              <w:left w:val="single" w:sz="4" w:space="0" w:color="000000"/>
              <w:bottom w:val="single" w:sz="4" w:space="0" w:color="000000"/>
              <w:right w:val="single" w:sz="4" w:space="0" w:color="000000"/>
            </w:tcBorders>
          </w:tcPr>
          <w:p w14:paraId="2AE82E4A" w14:textId="77777777" w:rsidR="00F6604F" w:rsidRDefault="00F6604F" w:rsidP="000B115A">
            <w:r w:rsidRPr="00134CDD">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28449B56" w14:textId="77777777" w:rsidR="00F6604F" w:rsidRDefault="00F6604F" w:rsidP="000B115A">
            <w:r>
              <w:rPr>
                <w:rFonts w:ascii="Times New Roman" w:eastAsia="Times New Roman" w:hAnsi="Times New Roman" w:cs="Times New Roman"/>
                <w:b/>
                <w:color w:val="000000"/>
              </w:rPr>
              <w:t>6</w:t>
            </w:r>
          </w:p>
        </w:tc>
      </w:tr>
      <w:tr w:rsidR="00F6604F" w14:paraId="5C728868"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2A0A29C0"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62F06677"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81" w:type="dxa"/>
            <w:tcBorders>
              <w:top w:val="single" w:sz="4" w:space="0" w:color="000000"/>
              <w:left w:val="single" w:sz="4" w:space="0" w:color="000000"/>
              <w:bottom w:val="single" w:sz="4" w:space="0" w:color="000000"/>
              <w:right w:val="single" w:sz="4" w:space="0" w:color="000000"/>
            </w:tcBorders>
            <w:vAlign w:val="center"/>
          </w:tcPr>
          <w:p w14:paraId="3B97DA84"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4BA6DA63"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F26DFC">
              <w:rPr>
                <w:rFonts w:ascii="Arial" w:hAnsi="Arial" w:cs="Arial"/>
                <w:bCs/>
                <w:sz w:val="20"/>
                <w:szCs w:val="20"/>
              </w:rPr>
              <w:t xml:space="preserve">Arbitragem para ciclismo (por etapa) arbitragem para ciclismo e BMX, sendo 01 (um) coordenador técnico, com </w:t>
            </w:r>
            <w:r>
              <w:rPr>
                <w:rFonts w:ascii="Arial" w:hAnsi="Arial" w:cs="Arial"/>
                <w:bCs/>
                <w:sz w:val="20"/>
                <w:szCs w:val="20"/>
              </w:rPr>
              <w:t xml:space="preserve">fornecimento </w:t>
            </w:r>
            <w:r w:rsidRPr="00F26DFC">
              <w:rPr>
                <w:rFonts w:ascii="Arial" w:hAnsi="Arial" w:cs="Arial"/>
                <w:bCs/>
                <w:sz w:val="20"/>
                <w:szCs w:val="20"/>
              </w:rPr>
              <w:t>de cronometragem eletrônica por chip e números de peito com fornecimento dos seguintes it</w:t>
            </w:r>
            <w:r>
              <w:rPr>
                <w:rFonts w:ascii="Arial" w:hAnsi="Arial" w:cs="Arial"/>
                <w:bCs/>
                <w:sz w:val="20"/>
                <w:szCs w:val="20"/>
              </w:rPr>
              <w:t xml:space="preserve">ens: 300 (trezentos) chips tags </w:t>
            </w:r>
            <w:r w:rsidRPr="00F26DFC">
              <w:rPr>
                <w:rFonts w:ascii="Arial" w:hAnsi="Arial" w:cs="Arial"/>
                <w:bCs/>
                <w:sz w:val="20"/>
                <w:szCs w:val="20"/>
              </w:rPr>
              <w:t>descartáveis; 300 (trezentos) números de peito com a cor e modelo a ser definido pela prefeitura e alfinetes de segurança;</w:t>
            </w:r>
            <w:r>
              <w:rPr>
                <w:rFonts w:ascii="Arial" w:hAnsi="Arial" w:cs="Arial"/>
                <w:bCs/>
                <w:sz w:val="20"/>
                <w:szCs w:val="20"/>
              </w:rPr>
              <w:t xml:space="preserve"> 01 </w:t>
            </w:r>
            <w:r w:rsidRPr="00F26DFC">
              <w:rPr>
                <w:rFonts w:ascii="Arial" w:hAnsi="Arial" w:cs="Arial"/>
                <w:bCs/>
                <w:sz w:val="20"/>
                <w:szCs w:val="20"/>
              </w:rPr>
              <w:t>(um) pódio de 03 lugares; 01 (um) pórtico (largada e chegada); 01 (um) relógio display e 03 (</w:t>
            </w:r>
            <w:r>
              <w:rPr>
                <w:rFonts w:ascii="Arial" w:hAnsi="Arial" w:cs="Arial"/>
                <w:bCs/>
                <w:sz w:val="20"/>
                <w:szCs w:val="20"/>
              </w:rPr>
              <w:t xml:space="preserve">três) tendas 3Mx3M, para evento </w:t>
            </w:r>
            <w:r w:rsidRPr="00F26DFC">
              <w:rPr>
                <w:rFonts w:ascii="Arial" w:hAnsi="Arial" w:cs="Arial"/>
                <w:bCs/>
                <w:sz w:val="20"/>
                <w:szCs w:val="20"/>
              </w:rPr>
              <w:t>em dia único. Necessário confecção de súmulas, relatórios, boletins e site para disponi</w:t>
            </w:r>
            <w:r>
              <w:rPr>
                <w:rFonts w:ascii="Arial" w:hAnsi="Arial" w:cs="Arial"/>
                <w:bCs/>
                <w:sz w:val="20"/>
                <w:szCs w:val="20"/>
              </w:rPr>
              <w:t xml:space="preserve">bilizar os resultados. Todas as </w:t>
            </w:r>
            <w:r w:rsidRPr="00F26DFC">
              <w:rPr>
                <w:rFonts w:ascii="Arial" w:hAnsi="Arial" w:cs="Arial"/>
                <w:bCs/>
                <w:sz w:val="20"/>
                <w:szCs w:val="20"/>
              </w:rPr>
              <w:t>despesas de transporte, alimentação, hospedagem e tributos incluídos.</w:t>
            </w:r>
          </w:p>
        </w:tc>
        <w:tc>
          <w:tcPr>
            <w:tcW w:w="724" w:type="dxa"/>
            <w:tcBorders>
              <w:top w:val="single" w:sz="4" w:space="0" w:color="000000"/>
              <w:left w:val="single" w:sz="4" w:space="0" w:color="000000"/>
              <w:bottom w:val="single" w:sz="4" w:space="0" w:color="000000"/>
              <w:right w:val="single" w:sz="4" w:space="0" w:color="000000"/>
            </w:tcBorders>
          </w:tcPr>
          <w:p w14:paraId="5B14D909" w14:textId="77777777" w:rsidR="00F6604F" w:rsidRDefault="00F6604F" w:rsidP="000B115A">
            <w:r w:rsidRPr="00134CDD">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49D71CA3" w14:textId="77777777" w:rsidR="00F6604F" w:rsidRDefault="00F6604F" w:rsidP="000B115A">
            <w:r>
              <w:rPr>
                <w:rFonts w:ascii="Times New Roman" w:eastAsia="Times New Roman" w:hAnsi="Times New Roman" w:cs="Times New Roman"/>
                <w:b/>
                <w:color w:val="000000"/>
              </w:rPr>
              <w:t>6</w:t>
            </w:r>
          </w:p>
        </w:tc>
      </w:tr>
      <w:tr w:rsidR="00F6604F" w:rsidRPr="00401430" w14:paraId="164872A4"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30E7ECE7"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4C781BB4"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881" w:type="dxa"/>
            <w:tcBorders>
              <w:top w:val="single" w:sz="4" w:space="0" w:color="000000"/>
              <w:left w:val="single" w:sz="4" w:space="0" w:color="000000"/>
              <w:bottom w:val="single" w:sz="4" w:space="0" w:color="000000"/>
              <w:right w:val="single" w:sz="4" w:space="0" w:color="000000"/>
            </w:tcBorders>
            <w:vAlign w:val="center"/>
          </w:tcPr>
          <w:p w14:paraId="36CBB4AA"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3FDEA34B"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C62BD4">
              <w:rPr>
                <w:rFonts w:ascii="Arial" w:hAnsi="Arial" w:cs="Arial"/>
                <w:bCs/>
                <w:sz w:val="20"/>
                <w:szCs w:val="20"/>
              </w:rPr>
              <w:t>FUTEBOL DE SALÃO (FUTSAL) Presta</w:t>
            </w:r>
            <w:r>
              <w:rPr>
                <w:rFonts w:ascii="Arial" w:hAnsi="Arial" w:cs="Arial"/>
                <w:bCs/>
                <w:sz w:val="20"/>
                <w:szCs w:val="20"/>
              </w:rPr>
              <w:t xml:space="preserve">ção de serviço de arbitragem de </w:t>
            </w:r>
            <w:r w:rsidRPr="00C62BD4">
              <w:rPr>
                <w:rFonts w:ascii="Arial" w:hAnsi="Arial" w:cs="Arial"/>
                <w:bCs/>
                <w:sz w:val="20"/>
                <w:szCs w:val="20"/>
              </w:rPr>
              <w:t>jogo de futsal, para partida com du</w:t>
            </w:r>
            <w:r>
              <w:rPr>
                <w:rFonts w:ascii="Arial" w:hAnsi="Arial" w:cs="Arial"/>
                <w:bCs/>
                <w:sz w:val="20"/>
                <w:szCs w:val="20"/>
              </w:rPr>
              <w:t xml:space="preserve">ração de 40 (quarenta) minutos. </w:t>
            </w:r>
            <w:r w:rsidRPr="00C62BD4">
              <w:rPr>
                <w:rFonts w:ascii="Arial" w:hAnsi="Arial" w:cs="Arial"/>
                <w:bCs/>
                <w:sz w:val="20"/>
                <w:szCs w:val="20"/>
              </w:rPr>
              <w:t>Equipe de arbitragem composta p</w:t>
            </w:r>
            <w:r>
              <w:rPr>
                <w:rFonts w:ascii="Arial" w:hAnsi="Arial" w:cs="Arial"/>
                <w:bCs/>
                <w:sz w:val="20"/>
                <w:szCs w:val="20"/>
              </w:rPr>
              <w:t xml:space="preserve">or 02 (dois) árbitros e 01 (um) </w:t>
            </w:r>
            <w:r w:rsidRPr="00C62BD4">
              <w:rPr>
                <w:rFonts w:ascii="Arial" w:hAnsi="Arial" w:cs="Arial"/>
                <w:bCs/>
                <w:sz w:val="20"/>
                <w:szCs w:val="20"/>
              </w:rPr>
              <w:t>mesário.</w:t>
            </w:r>
          </w:p>
        </w:tc>
        <w:tc>
          <w:tcPr>
            <w:tcW w:w="724" w:type="dxa"/>
            <w:tcBorders>
              <w:top w:val="single" w:sz="4" w:space="0" w:color="000000"/>
              <w:left w:val="single" w:sz="4" w:space="0" w:color="000000"/>
              <w:bottom w:val="single" w:sz="4" w:space="0" w:color="000000"/>
              <w:right w:val="single" w:sz="4" w:space="0" w:color="000000"/>
            </w:tcBorders>
          </w:tcPr>
          <w:p w14:paraId="5B2B3D4D" w14:textId="77777777" w:rsidR="00F6604F" w:rsidRDefault="00F6604F" w:rsidP="000B115A">
            <w:r w:rsidRPr="00134CDD">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24DB90A3" w14:textId="77777777" w:rsidR="00F6604F" w:rsidRPr="00401430" w:rsidRDefault="00F6604F" w:rsidP="000B115A">
            <w:r w:rsidRPr="00401430">
              <w:rPr>
                <w:rFonts w:ascii="Times New Roman" w:eastAsia="Times New Roman" w:hAnsi="Times New Roman" w:cs="Times New Roman"/>
                <w:color w:val="000000"/>
              </w:rPr>
              <w:t>40</w:t>
            </w:r>
          </w:p>
        </w:tc>
      </w:tr>
      <w:tr w:rsidR="00F6604F" w:rsidRPr="00401430" w14:paraId="6060724C" w14:textId="77777777" w:rsidTr="000B115A">
        <w:trPr>
          <w:cantSplit/>
          <w:trHeight w:val="1351"/>
          <w:jc w:val="center"/>
        </w:trPr>
        <w:tc>
          <w:tcPr>
            <w:tcW w:w="45" w:type="dxa"/>
            <w:tcBorders>
              <w:top w:val="single" w:sz="8" w:space="0" w:color="000000"/>
              <w:left w:val="single" w:sz="8" w:space="0" w:color="000000"/>
              <w:bottom w:val="single" w:sz="8" w:space="0" w:color="000000"/>
              <w:right w:val="single" w:sz="8" w:space="0" w:color="000000"/>
            </w:tcBorders>
          </w:tcPr>
          <w:p w14:paraId="7462C49B"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b/>
                <w:color w:val="000000"/>
              </w:rPr>
            </w:pPr>
          </w:p>
        </w:tc>
        <w:tc>
          <w:tcPr>
            <w:tcW w:w="487" w:type="dxa"/>
            <w:tcBorders>
              <w:top w:val="single" w:sz="4" w:space="0" w:color="000000"/>
              <w:left w:val="single" w:sz="8" w:space="0" w:color="000000"/>
              <w:bottom w:val="single" w:sz="4" w:space="0" w:color="000000"/>
              <w:right w:val="single" w:sz="4" w:space="0" w:color="000000"/>
            </w:tcBorders>
            <w:vAlign w:val="center"/>
          </w:tcPr>
          <w:p w14:paraId="0C1D7602"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881" w:type="dxa"/>
            <w:tcBorders>
              <w:top w:val="single" w:sz="4" w:space="0" w:color="000000"/>
              <w:left w:val="single" w:sz="4" w:space="0" w:color="000000"/>
              <w:bottom w:val="single" w:sz="4" w:space="0" w:color="000000"/>
              <w:right w:val="single" w:sz="4" w:space="0" w:color="000000"/>
            </w:tcBorders>
            <w:vAlign w:val="center"/>
          </w:tcPr>
          <w:p w14:paraId="6144DC67" w14:textId="77777777" w:rsidR="00F6604F" w:rsidRPr="00CB5FE0" w:rsidRDefault="00F6604F" w:rsidP="000B115A">
            <w:pPr>
              <w:pBdr>
                <w:top w:val="nil"/>
                <w:left w:val="nil"/>
                <w:bottom w:val="nil"/>
                <w:right w:val="nil"/>
                <w:between w:val="nil"/>
              </w:pBdr>
              <w:spacing w:before="120" w:after="120"/>
              <w:ind w:left="113" w:right="113"/>
              <w:jc w:val="center"/>
              <w:rPr>
                <w:rFonts w:ascii="Times New Roman" w:eastAsia="Times New Roman" w:hAnsi="Times New Roman" w:cs="Times New Roman"/>
                <w:b/>
                <w:color w:val="000000"/>
              </w:rPr>
            </w:pPr>
          </w:p>
        </w:tc>
        <w:tc>
          <w:tcPr>
            <w:tcW w:w="6871" w:type="dxa"/>
            <w:tcBorders>
              <w:top w:val="single" w:sz="4" w:space="0" w:color="000000"/>
              <w:left w:val="single" w:sz="4" w:space="0" w:color="000000"/>
              <w:bottom w:val="single" w:sz="4" w:space="0" w:color="000000"/>
              <w:right w:val="single" w:sz="4" w:space="0" w:color="000000"/>
            </w:tcBorders>
            <w:vAlign w:val="center"/>
          </w:tcPr>
          <w:p w14:paraId="29C845AB" w14:textId="77777777" w:rsidR="00F6604F" w:rsidRPr="005670B4" w:rsidRDefault="00F6604F" w:rsidP="000B115A">
            <w:pPr>
              <w:pBdr>
                <w:top w:val="nil"/>
                <w:left w:val="nil"/>
                <w:bottom w:val="nil"/>
                <w:right w:val="nil"/>
                <w:between w:val="nil"/>
              </w:pBdr>
              <w:spacing w:before="120" w:after="120"/>
              <w:rPr>
                <w:rFonts w:ascii="Arial" w:hAnsi="Arial" w:cs="Arial"/>
                <w:bCs/>
                <w:sz w:val="20"/>
                <w:szCs w:val="20"/>
              </w:rPr>
            </w:pPr>
            <w:r w:rsidRPr="001069DA">
              <w:rPr>
                <w:rFonts w:ascii="Arial" w:hAnsi="Arial" w:cs="Arial"/>
                <w:bCs/>
                <w:sz w:val="20"/>
                <w:szCs w:val="20"/>
              </w:rPr>
              <w:t>FUTEBOL SOCIETY Prestação de s</w:t>
            </w:r>
            <w:r>
              <w:rPr>
                <w:rFonts w:ascii="Arial" w:hAnsi="Arial" w:cs="Arial"/>
                <w:bCs/>
                <w:sz w:val="20"/>
                <w:szCs w:val="20"/>
              </w:rPr>
              <w:t xml:space="preserve">erviço de arbitragem de jogo de </w:t>
            </w:r>
            <w:r w:rsidRPr="001069DA">
              <w:rPr>
                <w:rFonts w:ascii="Arial" w:hAnsi="Arial" w:cs="Arial"/>
                <w:bCs/>
                <w:sz w:val="20"/>
                <w:szCs w:val="20"/>
              </w:rPr>
              <w:t>futebol society , para partida com d</w:t>
            </w:r>
            <w:r>
              <w:rPr>
                <w:rFonts w:ascii="Arial" w:hAnsi="Arial" w:cs="Arial"/>
                <w:bCs/>
                <w:sz w:val="20"/>
                <w:szCs w:val="20"/>
              </w:rPr>
              <w:t xml:space="preserve">uração de 40 minutos. Equipe de </w:t>
            </w:r>
            <w:r w:rsidRPr="001069DA">
              <w:rPr>
                <w:rFonts w:ascii="Arial" w:hAnsi="Arial" w:cs="Arial"/>
                <w:bCs/>
                <w:sz w:val="20"/>
                <w:szCs w:val="20"/>
              </w:rPr>
              <w:t>arbitragem composta por 02 (dois) árbitros e 01 (um) mesário.</w:t>
            </w:r>
          </w:p>
        </w:tc>
        <w:tc>
          <w:tcPr>
            <w:tcW w:w="724" w:type="dxa"/>
            <w:tcBorders>
              <w:top w:val="single" w:sz="4" w:space="0" w:color="000000"/>
              <w:left w:val="single" w:sz="4" w:space="0" w:color="000000"/>
              <w:bottom w:val="single" w:sz="4" w:space="0" w:color="000000"/>
              <w:right w:val="single" w:sz="4" w:space="0" w:color="000000"/>
            </w:tcBorders>
          </w:tcPr>
          <w:p w14:paraId="03257A54" w14:textId="77777777" w:rsidR="00F6604F" w:rsidRDefault="00F6604F" w:rsidP="000B115A">
            <w:r>
              <w:rPr>
                <w:rFonts w:ascii="Times New Roman" w:eastAsia="Times New Roman" w:hAnsi="Times New Roman" w:cs="Times New Roman"/>
                <w:color w:val="000000"/>
              </w:rPr>
              <w:t>serviços</w:t>
            </w:r>
          </w:p>
        </w:tc>
        <w:tc>
          <w:tcPr>
            <w:tcW w:w="753" w:type="dxa"/>
            <w:tcBorders>
              <w:top w:val="single" w:sz="4" w:space="0" w:color="000000"/>
              <w:left w:val="single" w:sz="4" w:space="0" w:color="000000"/>
              <w:bottom w:val="single" w:sz="4" w:space="0" w:color="000000"/>
              <w:right w:val="single" w:sz="8" w:space="0" w:color="000000"/>
            </w:tcBorders>
          </w:tcPr>
          <w:p w14:paraId="4FD2ADC0" w14:textId="77777777" w:rsidR="00F6604F" w:rsidRPr="00401430" w:rsidRDefault="00F6604F" w:rsidP="000B115A">
            <w:r w:rsidRPr="00401430">
              <w:rPr>
                <w:rFonts w:ascii="Times New Roman" w:eastAsia="Times New Roman" w:hAnsi="Times New Roman" w:cs="Times New Roman"/>
                <w:color w:val="000000"/>
              </w:rPr>
              <w:t>40</w:t>
            </w:r>
          </w:p>
        </w:tc>
      </w:tr>
      <w:tr w:rsidR="00F6604F" w:rsidRPr="00CB5FE0" w14:paraId="6DB9064D" w14:textId="77777777" w:rsidTr="000B115A">
        <w:trPr>
          <w:trHeight w:val="718"/>
          <w:jc w:val="center"/>
        </w:trPr>
        <w:tc>
          <w:tcPr>
            <w:tcW w:w="45" w:type="dxa"/>
            <w:tcBorders>
              <w:top w:val="single" w:sz="8" w:space="0" w:color="000000"/>
              <w:left w:val="single" w:sz="8" w:space="0" w:color="000000"/>
              <w:bottom w:val="single" w:sz="8" w:space="0" w:color="000000"/>
              <w:right w:val="single" w:sz="8" w:space="0" w:color="000000"/>
            </w:tcBorders>
          </w:tcPr>
          <w:p w14:paraId="6F0DAC64" w14:textId="77777777" w:rsidR="00F6604F" w:rsidRPr="00CB5FE0" w:rsidRDefault="00F6604F" w:rsidP="000B115A">
            <w:pPr>
              <w:pBdr>
                <w:top w:val="nil"/>
                <w:left w:val="nil"/>
                <w:bottom w:val="nil"/>
                <w:right w:val="nil"/>
                <w:between w:val="nil"/>
              </w:pBdr>
              <w:spacing w:line="276" w:lineRule="auto"/>
              <w:rPr>
                <w:rFonts w:ascii="Times New Roman" w:eastAsia="Times New Roman" w:hAnsi="Times New Roman" w:cs="Times New Roman"/>
                <w:color w:val="000000"/>
              </w:rPr>
            </w:pPr>
          </w:p>
        </w:tc>
        <w:tc>
          <w:tcPr>
            <w:tcW w:w="9716" w:type="dxa"/>
            <w:gridSpan w:val="5"/>
            <w:tcBorders>
              <w:top w:val="single" w:sz="8" w:space="0" w:color="000000"/>
              <w:left w:val="single" w:sz="8" w:space="0" w:color="000000"/>
              <w:bottom w:val="single" w:sz="8" w:space="0" w:color="000000"/>
              <w:right w:val="single" w:sz="8" w:space="0" w:color="000000"/>
            </w:tcBorders>
          </w:tcPr>
          <w:p w14:paraId="7A9B6FE9" w14:textId="77777777" w:rsidR="00F6604F" w:rsidRPr="00CB5FE0" w:rsidRDefault="00F6604F" w:rsidP="000B115A">
            <w:pPr>
              <w:pBdr>
                <w:top w:val="nil"/>
                <w:left w:val="nil"/>
                <w:bottom w:val="nil"/>
                <w:right w:val="nil"/>
                <w:between w:val="nil"/>
              </w:pBdr>
              <w:spacing w:before="120" w:after="120"/>
              <w:ind w:left="57"/>
              <w:jc w:val="both"/>
              <w:rPr>
                <w:rFonts w:ascii="Times New Roman" w:eastAsia="Times New Roman" w:hAnsi="Times New Roman" w:cs="Times New Roman"/>
                <w:b/>
                <w:color w:val="000000"/>
              </w:rPr>
            </w:pPr>
            <w:r w:rsidRPr="00CB5FE0">
              <w:rPr>
                <w:rFonts w:ascii="Times New Roman" w:eastAsia="Times New Roman" w:hAnsi="Times New Roman" w:cs="Times New Roman"/>
                <w:b/>
                <w:color w:val="000000"/>
              </w:rPr>
              <w:t>Descrição dos requisitos necessários à contratação:</w:t>
            </w:r>
          </w:p>
          <w:p w14:paraId="382139F4" w14:textId="77777777" w:rsidR="00F6604F" w:rsidRPr="00CB5FE0" w:rsidRDefault="00F6604F" w:rsidP="000B115A">
            <w:pPr>
              <w:pBdr>
                <w:top w:val="nil"/>
                <w:left w:val="nil"/>
                <w:bottom w:val="nil"/>
                <w:right w:val="nil"/>
                <w:between w:val="nil"/>
              </w:pBdr>
              <w:spacing w:before="120" w:after="120"/>
              <w:jc w:val="both"/>
              <w:rPr>
                <w:rFonts w:ascii="Times New Roman" w:hAnsi="Times New Roman" w:cs="Times New Roman"/>
              </w:rPr>
            </w:pPr>
            <w:r>
              <w:t>Fundamentação: Descrição dos requisitos necessário e suficientes à escolha da solução. (inciso III do § 1° do art. 18 da lei 14.133/2021 e art. 7°, inciso II da IN 40/2020). Acompanha este termo de referência, estudo técnico preliminar que demonstra a necessidade dos meios aplicados para resultar na presente contratação. Solução como um todo - Como consta no estudo técnico preliminar a presente contratação consta como uma etapa para sanear as demandas das unidades já citadas no presente termo de referência.</w:t>
            </w:r>
          </w:p>
        </w:tc>
      </w:tr>
    </w:tbl>
    <w:p w14:paraId="6E33AECE" w14:textId="77777777" w:rsidR="00F6604F" w:rsidRPr="00154F5D" w:rsidRDefault="00F6604F" w:rsidP="00F6604F">
      <w:pPr>
        <w:spacing w:line="360" w:lineRule="auto"/>
        <w:ind w:right="284"/>
        <w:rPr>
          <w:rFonts w:ascii="Arial" w:hAnsi="Arial" w:cs="Arial"/>
          <w:b/>
          <w:bCs/>
        </w:rPr>
      </w:pPr>
    </w:p>
    <w:p w14:paraId="4FC61856" w14:textId="77777777" w:rsidR="00F6604F" w:rsidRPr="00154F5D" w:rsidRDefault="00F6604F" w:rsidP="00F6604F">
      <w:pPr>
        <w:spacing w:line="360" w:lineRule="auto"/>
        <w:ind w:right="284"/>
        <w:jc w:val="both"/>
        <w:rPr>
          <w:rFonts w:ascii="Arial" w:hAnsi="Arial" w:cs="Arial"/>
          <w:bCs/>
          <w:color w:val="000000"/>
        </w:rPr>
      </w:pPr>
      <w:r w:rsidRPr="001C2FC5">
        <w:rPr>
          <w:rFonts w:ascii="Arial" w:hAnsi="Arial" w:cs="Arial"/>
          <w:b/>
          <w:bCs/>
        </w:rPr>
        <w:t>DA FORMA DE JULGAMENTO</w:t>
      </w:r>
      <w:r w:rsidRPr="001C2FC5">
        <w:rPr>
          <w:rFonts w:ascii="Arial" w:hAnsi="Arial" w:cs="Arial"/>
          <w:bCs/>
          <w:color w:val="000000"/>
        </w:rPr>
        <w:t>:</w:t>
      </w:r>
    </w:p>
    <w:p w14:paraId="7DA06CB0"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Para julgamento será adotado critério de MENOR PREÇO, em razão da compatibilidade entre si dos objetos e o local que os itens se encontram instalado. Esse mesmo fundamento serve para justificar a não realização de cotas, as microempresas e as empresas de pequeno porte, para garantir uma isonomia na prestação dos serviços.</w:t>
      </w:r>
    </w:p>
    <w:p w14:paraId="0E7686CA" w14:textId="77777777" w:rsidR="00F6604F" w:rsidRPr="00154F5D" w:rsidRDefault="00F6604F" w:rsidP="00F6604F">
      <w:pPr>
        <w:spacing w:line="360" w:lineRule="auto"/>
        <w:ind w:right="284"/>
        <w:jc w:val="both"/>
        <w:rPr>
          <w:rFonts w:ascii="Arial" w:hAnsi="Arial" w:cs="Arial"/>
          <w:bCs/>
          <w:color w:val="000000"/>
        </w:rPr>
      </w:pPr>
    </w:p>
    <w:p w14:paraId="741DA7C1"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
          <w:bCs/>
        </w:rPr>
        <w:t>DAS CONDIÇÕES DE EXECUÇÕES</w:t>
      </w:r>
      <w:r w:rsidRPr="00154F5D">
        <w:rPr>
          <w:rFonts w:ascii="Arial" w:hAnsi="Arial" w:cs="Arial"/>
          <w:bCs/>
          <w:color w:val="000000"/>
        </w:rPr>
        <w:t xml:space="preserve">: </w:t>
      </w:r>
    </w:p>
    <w:p w14:paraId="30B9960B" w14:textId="77777777" w:rsidR="00F6604F"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O serviço deverá ser executado conforme o calendário esportivo da Secretaria Municipal de Esporte e Lazer, obedecendo ao calendário esportivo e demais eventos desenvolvidos por esta Secretaria durante o decorrer do ano</w:t>
      </w:r>
      <w:r>
        <w:rPr>
          <w:rFonts w:ascii="Arial" w:hAnsi="Arial" w:cs="Arial"/>
          <w:bCs/>
          <w:color w:val="000000"/>
        </w:rPr>
        <w:t>.</w:t>
      </w:r>
    </w:p>
    <w:p w14:paraId="5ABDF272" w14:textId="77777777" w:rsidR="00F6604F" w:rsidRPr="00154F5D" w:rsidRDefault="00F6604F" w:rsidP="00F6604F">
      <w:pPr>
        <w:spacing w:line="360" w:lineRule="auto"/>
        <w:ind w:right="284" w:firstLine="708"/>
        <w:jc w:val="both"/>
        <w:rPr>
          <w:rFonts w:ascii="Arial" w:hAnsi="Arial" w:cs="Arial"/>
          <w:bCs/>
          <w:color w:val="000000"/>
        </w:rPr>
      </w:pPr>
    </w:p>
    <w:p w14:paraId="440AE012"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
          <w:bCs/>
        </w:rPr>
        <w:t>DAS OBRIGAÇÕES DA CONTRATADA</w:t>
      </w:r>
      <w:r w:rsidRPr="00154F5D">
        <w:rPr>
          <w:rFonts w:ascii="Arial" w:hAnsi="Arial" w:cs="Arial"/>
          <w:bCs/>
          <w:color w:val="000000"/>
        </w:rPr>
        <w:t>:</w:t>
      </w:r>
    </w:p>
    <w:p w14:paraId="7042F884"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Substituir profissionais com antecedência, a fim de evitar possíveis danos aos eventos;</w:t>
      </w:r>
    </w:p>
    <w:p w14:paraId="5444C1F5"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Nenhum custo adicional será pago por ocasião de locomoção de técnicos ou equipamentos, sendo os mesmos de inteiras responsabilidades das contratadas;</w:t>
      </w:r>
    </w:p>
    <w:p w14:paraId="6CD1C452"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xml:space="preserve">- A equipe de arbitragem deverá ser formada conforme </w:t>
      </w:r>
      <w:r>
        <w:rPr>
          <w:rFonts w:ascii="Arial" w:hAnsi="Arial" w:cs="Arial"/>
          <w:bCs/>
          <w:color w:val="000000"/>
        </w:rPr>
        <w:t>especificação do objeto</w:t>
      </w:r>
      <w:r w:rsidRPr="00154F5D">
        <w:rPr>
          <w:rFonts w:ascii="Arial" w:hAnsi="Arial" w:cs="Arial"/>
          <w:bCs/>
          <w:color w:val="000000"/>
        </w:rPr>
        <w:t xml:space="preserve"> e com todos os materiais e insumos necessários para realização do serviço de acordo com as regras oficiais da modalidade (uniforme, apitos, cronômetros, </w:t>
      </w:r>
      <w:r>
        <w:rPr>
          <w:rFonts w:ascii="Arial" w:hAnsi="Arial" w:cs="Arial"/>
          <w:bCs/>
          <w:color w:val="000000"/>
        </w:rPr>
        <w:t xml:space="preserve">chip, </w:t>
      </w:r>
      <w:r w:rsidRPr="00154F5D">
        <w:rPr>
          <w:rFonts w:ascii="Arial" w:hAnsi="Arial" w:cs="Arial"/>
          <w:bCs/>
          <w:color w:val="000000"/>
        </w:rPr>
        <w:t>etc.);</w:t>
      </w:r>
    </w:p>
    <w:p w14:paraId="46656258"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lastRenderedPageBreak/>
        <w:t>- Manter quadro de pessoal suficiente para atendimento do serviço, conforme previsto nesse CONTRATO, sem interrupção, seja por motivo de férias, descanso semanal, licença, greve, falta ao serviço e demissão de empregados, sendo de exclusiva responsabilidade da CONTRATADA as despesas com todos os encargos e obrigações sociais, trabalhistas e ficais; a prestação de serviços será de responsabilidade total da contratada que formalizara quem, efetivamente a prestará;</w:t>
      </w:r>
    </w:p>
    <w:p w14:paraId="3A7A9AD1"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O descumprimento do prazo de atendimento ou a substituição do profissional que não estará atendendo as exigências desse termo, ensejará a aplicação de multas a CONTRATADA, calculadas sobre o valor total do CONTRATO;</w:t>
      </w:r>
    </w:p>
    <w:p w14:paraId="0C921D65"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xml:space="preserve">- Durante todo o período deverá ser prestado de modo a remover quaisquer tipos de danos nos eventos, apresentados pelo profissional, compreendendo, nesse caso, a substituição a fim de manter os eventos em perfeitas condições de uso, sem qualquer ônus adicional ao Município de </w:t>
      </w:r>
      <w:r>
        <w:rPr>
          <w:rFonts w:ascii="Arial" w:hAnsi="Arial" w:cs="Arial"/>
          <w:bCs/>
          <w:color w:val="000000"/>
        </w:rPr>
        <w:t>Barra Longa</w:t>
      </w:r>
      <w:r w:rsidRPr="00154F5D">
        <w:rPr>
          <w:rFonts w:ascii="Arial" w:hAnsi="Arial" w:cs="Arial"/>
          <w:bCs/>
          <w:color w:val="000000"/>
        </w:rPr>
        <w:t>;</w:t>
      </w:r>
    </w:p>
    <w:p w14:paraId="5C7E5A85"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Os serviços deverão ser prestados em locais de acordo com os cronogramas dos eventos e dos jogos em horários específicos, tais como nos dias de semana ou finais de semana. Seguindo os andamentos dos eventos/jogos;</w:t>
      </w:r>
    </w:p>
    <w:p w14:paraId="76638E4F"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A falta de profissional não poderá ser alegada como motivo de forma maior e não eximirá a CONTRATADA das penalidades a que estará sujeita pelo não cumprimento dos prazos estabelecidos;</w:t>
      </w:r>
    </w:p>
    <w:p w14:paraId="64575F6A"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Recolher todos os impostos, taxas, tarifas, contribuições, estaduais e municipais, que incidam ou venham a incidir sobre o fornecimento dos produtos desta licitação e apresentar os respectivos comprovantes, quando solicitados pela CONTRATANTE;</w:t>
      </w:r>
    </w:p>
    <w:p w14:paraId="06F442F2"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Assumir todas as despesas decorrentes do transporte, alimentação até os locais indicados pela Contratante;</w:t>
      </w:r>
    </w:p>
    <w:p w14:paraId="63B904CB"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Assegurar à Secretaria o direito de fiscalizar, sustar e/ou recusar os serviços que não estejam de acordo com as condições estabelecidas no Edital, ficando certo que, em nenhuma hipótese, a falta de fiscalização a exime das responsabilidades provenientes do Contrato;</w:t>
      </w:r>
    </w:p>
    <w:p w14:paraId="4BF9D981"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Manter todas as condições exigidas na fase de habilitação para a licitação. Respeitar as normas e procedimentos de controle e acesso às dependências da Contratante;</w:t>
      </w:r>
    </w:p>
    <w:p w14:paraId="4B1A0A12"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Comunicar a Secretaria, por escrito, qualquer anormalidade de caráter urgente e prestar os esclarecimentos necessários;</w:t>
      </w:r>
    </w:p>
    <w:p w14:paraId="41013712"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Assumir, também, a responsabilidade por todas as providências e obrigações estabelecidas na legislação específica de acidentes de trabalho, quando, em ocorrência da espécie, forem vítimas os seus empregados quando na prestação do serviço ou em conexão com ele, ainda que acontecido nas dependências da Contratante;</w:t>
      </w:r>
    </w:p>
    <w:p w14:paraId="66AA81E8"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Assumir todos os encargos de possível demanda trabalhista, civil ou penal, relacionadas ao fornecimento dos serviços, originariamente ou vinculada por prevenção, conexão ou continência. Assumir, ainda, a responsabilidade pelos encargos fiscais e comerciais resultantes da adjudicação deste Pregão;</w:t>
      </w:r>
    </w:p>
    <w:p w14:paraId="36468F5A"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xml:space="preserve">- A inadimplência da licitante, com referência aos encargos estabelecidos no item anterior, não transfere a responsabilidade por seu pagamento ao Município de </w:t>
      </w:r>
      <w:r>
        <w:rPr>
          <w:rFonts w:ascii="Arial" w:hAnsi="Arial" w:cs="Arial"/>
          <w:bCs/>
          <w:color w:val="000000"/>
        </w:rPr>
        <w:t>Barra Longa</w:t>
      </w:r>
      <w:r w:rsidRPr="00154F5D">
        <w:rPr>
          <w:rFonts w:ascii="Arial" w:hAnsi="Arial" w:cs="Arial"/>
          <w:bCs/>
          <w:color w:val="000000"/>
        </w:rPr>
        <w:t xml:space="preserve">, nem poderá onerar o objeto deste </w:t>
      </w:r>
      <w:r>
        <w:rPr>
          <w:rFonts w:ascii="Arial" w:hAnsi="Arial" w:cs="Arial"/>
          <w:bCs/>
          <w:color w:val="000000"/>
        </w:rPr>
        <w:t>Registro de Preço</w:t>
      </w:r>
      <w:r w:rsidRPr="00154F5D">
        <w:rPr>
          <w:rFonts w:ascii="Arial" w:hAnsi="Arial" w:cs="Arial"/>
          <w:bCs/>
          <w:color w:val="000000"/>
        </w:rPr>
        <w:t xml:space="preserve">, razão pela qual a licitante vencedora renuncia expressamente a qualquer vínculo de </w:t>
      </w:r>
      <w:r w:rsidRPr="00154F5D">
        <w:rPr>
          <w:rFonts w:ascii="Arial" w:hAnsi="Arial" w:cs="Arial"/>
          <w:bCs/>
          <w:color w:val="000000"/>
        </w:rPr>
        <w:lastRenderedPageBreak/>
        <w:t>solidariedade, ativa ou passiva, com a Secretaria;</w:t>
      </w:r>
    </w:p>
    <w:p w14:paraId="4BF64304"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São vedadas a subcontratação de outra empresa para a realização dos serviços deste processo.</w:t>
      </w:r>
    </w:p>
    <w:p w14:paraId="4175C9B1" w14:textId="77777777" w:rsidR="00F6604F" w:rsidRPr="00154F5D" w:rsidRDefault="00F6604F" w:rsidP="00F6604F">
      <w:pPr>
        <w:spacing w:line="360" w:lineRule="auto"/>
        <w:ind w:right="284"/>
        <w:jc w:val="both"/>
        <w:rPr>
          <w:rFonts w:ascii="Arial" w:hAnsi="Arial" w:cs="Arial"/>
          <w:bCs/>
          <w:color w:val="000000"/>
        </w:rPr>
      </w:pPr>
    </w:p>
    <w:p w14:paraId="5EC771F3"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
          <w:bCs/>
        </w:rPr>
        <w:t>DOS PRAZOS</w:t>
      </w:r>
      <w:r w:rsidRPr="00154F5D">
        <w:rPr>
          <w:rFonts w:ascii="Arial" w:hAnsi="Arial" w:cs="Arial"/>
          <w:bCs/>
          <w:color w:val="000000"/>
        </w:rPr>
        <w:t xml:space="preserve">: </w:t>
      </w:r>
    </w:p>
    <w:p w14:paraId="246B71A3"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Prazos de vigên</w:t>
      </w:r>
      <w:r>
        <w:rPr>
          <w:rFonts w:ascii="Arial" w:hAnsi="Arial" w:cs="Arial"/>
          <w:bCs/>
          <w:color w:val="000000"/>
        </w:rPr>
        <w:t>cia de Ata de Registro de Preço</w:t>
      </w:r>
      <w:r w:rsidRPr="00154F5D">
        <w:rPr>
          <w:rFonts w:ascii="Arial" w:hAnsi="Arial" w:cs="Arial"/>
          <w:bCs/>
          <w:color w:val="000000"/>
        </w:rPr>
        <w:t xml:space="preserve">: a vigência será pelo período de 12(doze) meses contados a partir da assinatura da ARP. O início dos trabalhos será conforme solicitação da Secretaria Municipal de Esporte e Lazer. </w:t>
      </w:r>
    </w:p>
    <w:p w14:paraId="48F34571" w14:textId="77777777" w:rsidR="00F6604F" w:rsidRPr="00154F5D" w:rsidRDefault="00F6604F" w:rsidP="00F6604F">
      <w:pPr>
        <w:spacing w:line="360" w:lineRule="auto"/>
        <w:ind w:right="284"/>
        <w:jc w:val="both"/>
        <w:rPr>
          <w:rFonts w:ascii="Arial" w:hAnsi="Arial" w:cs="Arial"/>
          <w:bCs/>
          <w:color w:val="000000"/>
        </w:rPr>
      </w:pPr>
    </w:p>
    <w:p w14:paraId="37BBE7FA"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
          <w:bCs/>
        </w:rPr>
        <w:t>DO PAGAMENTO</w:t>
      </w:r>
      <w:r w:rsidRPr="00154F5D">
        <w:rPr>
          <w:rFonts w:ascii="Arial" w:hAnsi="Arial" w:cs="Arial"/>
          <w:bCs/>
          <w:color w:val="000000"/>
        </w:rPr>
        <w:t xml:space="preserve">: </w:t>
      </w:r>
    </w:p>
    <w:p w14:paraId="3EBF3930"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O pagamento do objeto desta licitação será efetuado em até 30 dias após o envio da nota fiscal, das CND (referentes à Seguridade Social – INSS, Fundo de Garantia por Tempo de Serviço – FGTS) exigidas pela contabilidade municipal. No texto da Nota Fiscal/Fatura deverão constar as seguintes referências: Nome do Banco, número e nome da Agência, e número da conta corrente da contratada. Considera-se data do pagamento o dia do depósito em conta com a respectiva emissão da ordem bancária; Havendo erro na Nota Fiscal de Venda ou Nota Fiscal de Venda/Fatura ou outra circunstância que desautorize a liquidação da despesa, a mesma ficará pendente e o pagamento sustado até que a adjudicatária tome as medidas saneadoras necessárias, não cabendo correção do valor pactuado; A solicitação dos serviços será realizada através da autorização de fornecimento (AF), que é o documento no qual consta a especificação exatamente licitada, bem como as quantidades a serem entregues. A AF será enviada a Adjudicatária via fax, e-mail ou outra forma estabelecida pelas partes devidamente assinada pelo setor requerente. Esta documentação deverá conter descrição concepção da configuração dos sistemas propostos sua modularidade e as interfaces entre os diversos subsistemas.</w:t>
      </w:r>
    </w:p>
    <w:p w14:paraId="4901B855" w14:textId="77777777" w:rsidR="00F6604F" w:rsidRPr="00154F5D" w:rsidRDefault="00F6604F" w:rsidP="00F6604F">
      <w:pPr>
        <w:spacing w:line="360" w:lineRule="auto"/>
        <w:ind w:right="284"/>
        <w:jc w:val="both"/>
        <w:rPr>
          <w:rFonts w:ascii="Arial" w:hAnsi="Arial" w:cs="Arial"/>
          <w:bCs/>
          <w:color w:val="000000"/>
        </w:rPr>
      </w:pPr>
    </w:p>
    <w:p w14:paraId="6209832C" w14:textId="77777777" w:rsidR="00F6604F" w:rsidRPr="00154F5D" w:rsidRDefault="00F6604F" w:rsidP="00F6604F">
      <w:pPr>
        <w:spacing w:line="360" w:lineRule="auto"/>
        <w:ind w:right="284"/>
        <w:jc w:val="both"/>
      </w:pPr>
      <w:r w:rsidRPr="00996240">
        <w:rPr>
          <w:rFonts w:ascii="Arial" w:hAnsi="Arial" w:cs="Arial"/>
          <w:b/>
          <w:bCs/>
        </w:rPr>
        <w:t>DOTAÇÃO ORÇAMENTÁRIA E FINANCEIRA</w:t>
      </w:r>
      <w:r w:rsidRPr="00996240">
        <w:t>:</w:t>
      </w:r>
      <w:r w:rsidRPr="00154F5D">
        <w:t xml:space="preserve"> </w:t>
      </w:r>
    </w:p>
    <w:p w14:paraId="21FA1736" w14:textId="77777777" w:rsidR="00F6604F"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 xml:space="preserve">As despesas para custear a execução do contrato, objeto desta licitação, correrão por conta do crédito orçamentário da prefeitura municipal de </w:t>
      </w:r>
      <w:r>
        <w:rPr>
          <w:rFonts w:ascii="Arial" w:hAnsi="Arial" w:cs="Arial"/>
          <w:bCs/>
          <w:color w:val="000000"/>
        </w:rPr>
        <w:t>Barra Longa</w:t>
      </w:r>
      <w:r w:rsidRPr="00154F5D">
        <w:rPr>
          <w:rFonts w:ascii="Arial" w:hAnsi="Arial" w:cs="Arial"/>
          <w:bCs/>
          <w:color w:val="000000"/>
        </w:rPr>
        <w:t>, constante das dotações orçamentárias:</w:t>
      </w:r>
    </w:p>
    <w:p w14:paraId="12593F7F" w14:textId="77777777" w:rsidR="00F6604F" w:rsidRPr="00A770D5" w:rsidRDefault="00F6604F" w:rsidP="00F6604F">
      <w:pPr>
        <w:spacing w:line="360" w:lineRule="auto"/>
        <w:ind w:right="284"/>
        <w:jc w:val="both"/>
        <w:rPr>
          <w:rFonts w:ascii="Arial" w:hAnsi="Arial" w:cs="Arial"/>
        </w:rPr>
      </w:pPr>
      <w:r w:rsidRPr="00A770D5">
        <w:rPr>
          <w:rFonts w:ascii="Arial" w:hAnsi="Arial" w:cs="Arial"/>
        </w:rPr>
        <w:t>3.3.90.39.00.2.15.01.27.812.0016.1.0108 - MANUT. DO ESPORTE AMA. PROF. E AÇÕES PARA O LAZER</w:t>
      </w:r>
      <w:r w:rsidRPr="00A770D5">
        <w:rPr>
          <w:rFonts w:ascii="Arial" w:hAnsi="Arial" w:cs="Arial"/>
        </w:rPr>
        <w:tab/>
        <w:t>fonte: 1.500.000</w:t>
      </w:r>
    </w:p>
    <w:p w14:paraId="04E5AC8E" w14:textId="77777777" w:rsidR="00F6604F" w:rsidRPr="00A770D5" w:rsidRDefault="00F6604F" w:rsidP="00F6604F">
      <w:pPr>
        <w:spacing w:line="360" w:lineRule="auto"/>
        <w:ind w:right="284"/>
        <w:jc w:val="both"/>
        <w:rPr>
          <w:rFonts w:ascii="Arial" w:hAnsi="Arial" w:cs="Arial"/>
          <w:bCs/>
          <w:color w:val="000000"/>
        </w:rPr>
      </w:pPr>
      <w:r w:rsidRPr="00A770D5">
        <w:rPr>
          <w:rFonts w:ascii="Arial" w:hAnsi="Arial" w:cs="Arial"/>
          <w:bCs/>
          <w:color w:val="000000"/>
        </w:rPr>
        <w:t>e 3.3.90.36.00.2.15.01.27.812.0016.1.0108 - MANUT. DO ESPORTE AMA. PROF. E AÇÕES PARA O LAZER</w:t>
      </w:r>
      <w:r w:rsidRPr="00A770D5">
        <w:rPr>
          <w:rFonts w:ascii="Arial" w:hAnsi="Arial" w:cs="Arial"/>
          <w:bCs/>
          <w:color w:val="000000"/>
        </w:rPr>
        <w:tab/>
        <w:t xml:space="preserve"> fonte </w:t>
      </w:r>
      <w:r w:rsidRPr="00A770D5">
        <w:rPr>
          <w:rFonts w:ascii="Arial" w:hAnsi="Arial" w:cs="Arial"/>
          <w:bCs/>
          <w:color w:val="000000"/>
        </w:rPr>
        <w:tab/>
        <w:t>1.500.000</w:t>
      </w:r>
    </w:p>
    <w:p w14:paraId="7A1966A6" w14:textId="77777777" w:rsidR="00F6604F" w:rsidRPr="00154F5D" w:rsidRDefault="00F6604F" w:rsidP="00F6604F">
      <w:pPr>
        <w:spacing w:line="360" w:lineRule="auto"/>
        <w:ind w:right="284"/>
        <w:rPr>
          <w:rFonts w:ascii="Arial" w:hAnsi="Arial" w:cs="Arial"/>
          <w:b/>
          <w:bCs/>
        </w:rPr>
      </w:pPr>
    </w:p>
    <w:p w14:paraId="3B83EECF" w14:textId="77777777" w:rsidR="00F6604F" w:rsidRPr="00154F5D" w:rsidRDefault="00F6604F" w:rsidP="00F6604F">
      <w:pPr>
        <w:spacing w:line="360" w:lineRule="auto"/>
        <w:ind w:right="284"/>
      </w:pPr>
      <w:r w:rsidRPr="00154F5D">
        <w:rPr>
          <w:rFonts w:ascii="Arial" w:hAnsi="Arial" w:cs="Arial"/>
          <w:b/>
          <w:bCs/>
        </w:rPr>
        <w:t>DAS OBRIGAÇÕES DA CONTRATANTE</w:t>
      </w:r>
      <w:r w:rsidRPr="00154F5D">
        <w:t>:</w:t>
      </w:r>
    </w:p>
    <w:p w14:paraId="4F6D4275"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xml:space="preserve">- Efetuar os pagamentos devidos, nas condições estabelecidas; </w:t>
      </w:r>
    </w:p>
    <w:p w14:paraId="2D9B5261"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Após a entrega dos serviços, verificar se o mesmo se encontra de maneira adequada ao disposto neste Termo de Referência;</w:t>
      </w:r>
    </w:p>
    <w:p w14:paraId="3AB41ED7"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Exigir o cumprimento de todos os compromissos assumidos pela empresa fornecedora, de acordo com os termos de sua proposta;</w:t>
      </w:r>
    </w:p>
    <w:p w14:paraId="2B100283"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xml:space="preserve">- Emitir Autorização de Fornecimento ou qualquer outro documento equivalente, com todas as informações </w:t>
      </w:r>
      <w:r w:rsidRPr="00154F5D">
        <w:rPr>
          <w:rFonts w:ascii="Arial" w:hAnsi="Arial" w:cs="Arial"/>
          <w:bCs/>
          <w:color w:val="000000"/>
        </w:rPr>
        <w:lastRenderedPageBreak/>
        <w:t>necessárias, por intermédio do representante da administração designado, e comunicar à empresa por meio de telefone, fax ou e-mail da emissão da mesma;</w:t>
      </w:r>
    </w:p>
    <w:p w14:paraId="203D1E5A"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xml:space="preserve">- Acompanhar e fiscalizar a entrega do objeto desta contratação, sob os aspectos quantitativos e qualitativos; </w:t>
      </w:r>
    </w:p>
    <w:p w14:paraId="63C23677"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xml:space="preserve">Prestar as informações e os esclarecimentos que venham a ser solicitados pelos empregados da CONTRATADA; </w:t>
      </w:r>
    </w:p>
    <w:p w14:paraId="2CB04FEB"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Controlar e documentar as ocorrências que porventura existirem no decorrer da entrega dos serviços;</w:t>
      </w:r>
    </w:p>
    <w:p w14:paraId="02F6B84D"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Notificar a empresa fornecedora, sobre imperfeições, falhas ou irregularidades constatadas nos serviços, para que sejam adotadas as medidas cabíveis;</w:t>
      </w:r>
    </w:p>
    <w:p w14:paraId="4E0911DA" w14:textId="77777777" w:rsidR="00F6604F" w:rsidRPr="00154F5D" w:rsidRDefault="00F6604F" w:rsidP="00F6604F">
      <w:pPr>
        <w:spacing w:line="360" w:lineRule="auto"/>
        <w:ind w:right="284"/>
        <w:jc w:val="both"/>
        <w:rPr>
          <w:rFonts w:ascii="Arial" w:hAnsi="Arial" w:cs="Arial"/>
          <w:bCs/>
          <w:color w:val="000000"/>
        </w:rPr>
      </w:pPr>
      <w:r w:rsidRPr="00154F5D">
        <w:rPr>
          <w:rFonts w:ascii="Arial" w:hAnsi="Arial" w:cs="Arial"/>
          <w:bCs/>
          <w:color w:val="000000"/>
        </w:rPr>
        <w:t>- O CONTRATANTE não responderá por qualquer incidente, que envolva danos morais ou materiais, ocorrido em razão da entrega dos serviços, seja pelos profissionais em seja em razão de terceiros, cabendo a CONTRATADA tal responsabilidade, se for o caso.</w:t>
      </w:r>
    </w:p>
    <w:p w14:paraId="4CFEB4A9" w14:textId="77777777" w:rsidR="00F6604F" w:rsidRPr="00154F5D" w:rsidRDefault="00F6604F" w:rsidP="00F6604F">
      <w:pPr>
        <w:spacing w:line="360" w:lineRule="auto"/>
        <w:ind w:right="284"/>
        <w:jc w:val="both"/>
        <w:rPr>
          <w:rFonts w:ascii="Arial" w:hAnsi="Arial" w:cs="Arial"/>
          <w:bCs/>
          <w:color w:val="000000"/>
        </w:rPr>
      </w:pPr>
    </w:p>
    <w:p w14:paraId="6265876B" w14:textId="77777777" w:rsidR="00F6604F" w:rsidRPr="00154F5D" w:rsidRDefault="00F6604F" w:rsidP="00F6604F">
      <w:pPr>
        <w:spacing w:line="360" w:lineRule="auto"/>
        <w:ind w:right="284"/>
        <w:jc w:val="both"/>
      </w:pPr>
      <w:r w:rsidRPr="00154F5D">
        <w:rPr>
          <w:rFonts w:ascii="Arial" w:hAnsi="Arial" w:cs="Arial"/>
          <w:b/>
          <w:bCs/>
        </w:rPr>
        <w:t>DA GESTÃO DO CONTRATO FISCALIZAÇÃO</w:t>
      </w:r>
      <w:r w:rsidRPr="00154F5D">
        <w:t xml:space="preserve">: </w:t>
      </w:r>
    </w:p>
    <w:p w14:paraId="6C08ED68"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 xml:space="preserve">O Município de </w:t>
      </w:r>
      <w:r>
        <w:rPr>
          <w:rFonts w:ascii="Arial" w:hAnsi="Arial" w:cs="Arial"/>
          <w:bCs/>
          <w:color w:val="000000"/>
        </w:rPr>
        <w:t>Barra Longa</w:t>
      </w:r>
      <w:r w:rsidRPr="00154F5D">
        <w:rPr>
          <w:rFonts w:ascii="Arial" w:hAnsi="Arial" w:cs="Arial"/>
          <w:bCs/>
          <w:color w:val="000000"/>
        </w:rPr>
        <w:t xml:space="preserve"> exercerá gestão e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no edital que rege esse certame. As exigências e a atuação da fiscalização pelo Município de </w:t>
      </w:r>
      <w:r>
        <w:rPr>
          <w:rFonts w:ascii="Arial" w:hAnsi="Arial" w:cs="Arial"/>
          <w:bCs/>
          <w:color w:val="000000"/>
        </w:rPr>
        <w:t>Barra Longa</w:t>
      </w:r>
      <w:r w:rsidRPr="00154F5D">
        <w:rPr>
          <w:rFonts w:ascii="Arial" w:hAnsi="Arial" w:cs="Arial"/>
          <w:bCs/>
          <w:color w:val="000000"/>
        </w:rPr>
        <w:t xml:space="preserve"> em nada restringem a responsabilidade, única, integral e exclusiva da licitante vencedora, no que concerne à execução do objeto do contrato.</w:t>
      </w:r>
    </w:p>
    <w:p w14:paraId="2D88B14F" w14:textId="77777777" w:rsidR="00F6604F" w:rsidRPr="00154F5D" w:rsidRDefault="00F6604F" w:rsidP="00F6604F">
      <w:pPr>
        <w:spacing w:line="360" w:lineRule="auto"/>
        <w:ind w:right="284"/>
        <w:jc w:val="both"/>
        <w:rPr>
          <w:rFonts w:ascii="Arial" w:hAnsi="Arial" w:cs="Arial"/>
          <w:bCs/>
          <w:color w:val="000000"/>
        </w:rPr>
      </w:pPr>
    </w:p>
    <w:p w14:paraId="7006E75B" w14:textId="77777777" w:rsidR="00F6604F" w:rsidRDefault="00F6604F" w:rsidP="00F6604F">
      <w:pPr>
        <w:spacing w:line="360" w:lineRule="auto"/>
        <w:ind w:right="284"/>
        <w:jc w:val="both"/>
        <w:rPr>
          <w:rFonts w:ascii="Arial" w:hAnsi="Arial" w:cs="Arial"/>
          <w:bCs/>
          <w:color w:val="000000"/>
        </w:rPr>
      </w:pPr>
      <w:r w:rsidRPr="00154F5D">
        <w:rPr>
          <w:rFonts w:ascii="Arial" w:hAnsi="Arial" w:cs="Arial"/>
          <w:b/>
          <w:bCs/>
        </w:rPr>
        <w:t>DAS SANÇÕES ADMINISTRATIVAS</w:t>
      </w:r>
      <w:r w:rsidRPr="00154F5D">
        <w:rPr>
          <w:rFonts w:ascii="Arial" w:hAnsi="Arial" w:cs="Arial"/>
          <w:bCs/>
          <w:color w:val="000000"/>
        </w:rPr>
        <w:t>:</w:t>
      </w:r>
    </w:p>
    <w:p w14:paraId="53E68F16" w14:textId="77777777" w:rsidR="00F6604F" w:rsidRPr="00154F5D" w:rsidRDefault="00F6604F" w:rsidP="00F6604F">
      <w:pPr>
        <w:spacing w:line="360" w:lineRule="auto"/>
        <w:ind w:right="284"/>
        <w:jc w:val="both"/>
        <w:rPr>
          <w:rFonts w:ascii="Arial" w:hAnsi="Arial" w:cs="Arial"/>
          <w:bCs/>
          <w:color w:val="000000"/>
        </w:rPr>
      </w:pPr>
    </w:p>
    <w:p w14:paraId="4F0C10BD" w14:textId="77777777" w:rsidR="00F6604F" w:rsidRPr="00154F5D" w:rsidRDefault="00F6604F" w:rsidP="00F6604F">
      <w:pPr>
        <w:spacing w:line="360" w:lineRule="auto"/>
        <w:ind w:right="284" w:firstLine="708"/>
        <w:jc w:val="both"/>
        <w:rPr>
          <w:rFonts w:ascii="Arial" w:hAnsi="Arial" w:cs="Arial"/>
          <w:bCs/>
          <w:color w:val="000000"/>
        </w:rPr>
      </w:pPr>
      <w:r w:rsidRPr="00154F5D">
        <w:rPr>
          <w:rFonts w:ascii="Arial" w:hAnsi="Arial" w:cs="Arial"/>
          <w:bCs/>
          <w:color w:val="000000"/>
        </w:rPr>
        <w:t>Conforme processo legal e contidas no edital e minuta contratual.</w:t>
      </w:r>
    </w:p>
    <w:p w14:paraId="1CEB0305" w14:textId="77777777" w:rsidR="00F6604F" w:rsidRPr="00154F5D" w:rsidRDefault="00F6604F" w:rsidP="00F6604F">
      <w:pPr>
        <w:spacing w:line="360" w:lineRule="auto"/>
        <w:ind w:right="284" w:firstLine="708"/>
        <w:jc w:val="both"/>
        <w:rPr>
          <w:rFonts w:ascii="Arial" w:hAnsi="Arial" w:cs="Arial"/>
          <w:bCs/>
          <w:color w:val="000000"/>
        </w:rPr>
      </w:pPr>
    </w:p>
    <w:p w14:paraId="7EDFA0EB" w14:textId="77777777" w:rsidR="00F6604F" w:rsidRPr="00154F5D" w:rsidRDefault="00F6604F" w:rsidP="00F6604F">
      <w:pPr>
        <w:spacing w:line="360" w:lineRule="auto"/>
        <w:ind w:right="284" w:firstLine="708"/>
        <w:jc w:val="both"/>
        <w:rPr>
          <w:rFonts w:ascii="Arial" w:hAnsi="Arial" w:cs="Arial"/>
          <w:bCs/>
          <w:color w:val="000000"/>
        </w:rPr>
      </w:pPr>
    </w:p>
    <w:p w14:paraId="642D49DC" w14:textId="77777777" w:rsidR="00F6604F" w:rsidRPr="006A3613" w:rsidRDefault="00F6604F" w:rsidP="00F6604F">
      <w:pPr>
        <w:jc w:val="center"/>
        <w:rPr>
          <w:rFonts w:ascii="Arial" w:hAnsi="Arial" w:cs="Arial"/>
          <w:sz w:val="24"/>
          <w:szCs w:val="24"/>
          <w:lang w:eastAsia="pt-BR"/>
        </w:rPr>
      </w:pPr>
      <w:r w:rsidRPr="006A3613">
        <w:rPr>
          <w:rFonts w:ascii="Arial" w:hAnsi="Arial" w:cs="Arial"/>
          <w:sz w:val="24"/>
          <w:szCs w:val="24"/>
          <w:lang w:eastAsia="pt-BR"/>
        </w:rPr>
        <w:t>José Antonio Pires Carneiro</w:t>
      </w:r>
    </w:p>
    <w:p w14:paraId="38776BBE" w14:textId="77777777" w:rsidR="00F6604F" w:rsidRPr="006A3613" w:rsidRDefault="00F6604F" w:rsidP="00F6604F">
      <w:pPr>
        <w:jc w:val="center"/>
        <w:rPr>
          <w:rFonts w:ascii="Arial" w:hAnsi="Arial" w:cs="Arial"/>
          <w:sz w:val="24"/>
          <w:szCs w:val="24"/>
          <w:lang w:eastAsia="pt-BR"/>
        </w:rPr>
      </w:pPr>
      <w:r w:rsidRPr="006A3613">
        <w:rPr>
          <w:rFonts w:ascii="Arial" w:hAnsi="Arial" w:cs="Arial"/>
          <w:sz w:val="24"/>
          <w:szCs w:val="24"/>
          <w:lang w:eastAsia="pt-BR"/>
        </w:rPr>
        <w:t>Secretaria Municipal de Esporte e Lazer.</w:t>
      </w:r>
    </w:p>
    <w:p w14:paraId="0E55AB06" w14:textId="77777777" w:rsidR="00D130A5" w:rsidRDefault="00D130A5">
      <w:pPr>
        <w:pStyle w:val="Ttulo1"/>
        <w:spacing w:before="1"/>
        <w:ind w:left="283"/>
        <w:rPr>
          <w:spacing w:val="-2"/>
        </w:rPr>
      </w:pPr>
    </w:p>
    <w:p w14:paraId="078EB3DD" w14:textId="77777777" w:rsidR="00D130A5" w:rsidRDefault="00D130A5">
      <w:pPr>
        <w:pStyle w:val="Ttulo1"/>
        <w:spacing w:before="1"/>
        <w:ind w:left="283"/>
        <w:rPr>
          <w:spacing w:val="-2"/>
        </w:rPr>
      </w:pPr>
    </w:p>
    <w:p w14:paraId="0896DEFC" w14:textId="77777777" w:rsidR="00D130A5" w:rsidRDefault="00D130A5">
      <w:pPr>
        <w:pStyle w:val="Ttulo1"/>
        <w:spacing w:before="1"/>
        <w:ind w:left="283"/>
        <w:rPr>
          <w:spacing w:val="-2"/>
        </w:rPr>
      </w:pPr>
    </w:p>
    <w:p w14:paraId="1EF517C8" w14:textId="77777777" w:rsidR="00D130A5" w:rsidRDefault="00D130A5">
      <w:pPr>
        <w:pStyle w:val="Ttulo1"/>
        <w:spacing w:before="1"/>
        <w:ind w:left="283"/>
        <w:rPr>
          <w:spacing w:val="-2"/>
        </w:rPr>
      </w:pPr>
    </w:p>
    <w:p w14:paraId="3B9E09E8" w14:textId="77777777" w:rsidR="00D130A5" w:rsidRDefault="00D130A5">
      <w:pPr>
        <w:pStyle w:val="Ttulo1"/>
        <w:spacing w:before="1"/>
        <w:ind w:left="283"/>
        <w:rPr>
          <w:spacing w:val="-2"/>
        </w:rPr>
      </w:pPr>
    </w:p>
    <w:p w14:paraId="38EED03D" w14:textId="77777777" w:rsidR="00D130A5" w:rsidRDefault="00D130A5">
      <w:pPr>
        <w:pStyle w:val="Ttulo1"/>
        <w:spacing w:before="1"/>
        <w:ind w:left="283"/>
        <w:rPr>
          <w:spacing w:val="-2"/>
        </w:rPr>
      </w:pPr>
    </w:p>
    <w:p w14:paraId="3CB78E86" w14:textId="77777777" w:rsidR="00D130A5" w:rsidRDefault="00D130A5">
      <w:pPr>
        <w:pStyle w:val="Ttulo1"/>
        <w:spacing w:before="1"/>
        <w:ind w:left="283"/>
        <w:rPr>
          <w:spacing w:val="-2"/>
        </w:rPr>
      </w:pPr>
    </w:p>
    <w:p w14:paraId="68E386C4" w14:textId="77777777" w:rsidR="00D130A5" w:rsidRDefault="00D130A5">
      <w:pPr>
        <w:pStyle w:val="Ttulo1"/>
        <w:spacing w:before="1"/>
        <w:ind w:left="283"/>
        <w:rPr>
          <w:spacing w:val="-2"/>
        </w:rPr>
      </w:pPr>
    </w:p>
    <w:p w14:paraId="7BB5F01B" w14:textId="77777777" w:rsidR="00CC545F" w:rsidRDefault="00CC545F">
      <w:pPr>
        <w:pStyle w:val="Ttulo1"/>
        <w:spacing w:before="1"/>
        <w:ind w:left="283"/>
        <w:rPr>
          <w:spacing w:val="-2"/>
        </w:rPr>
      </w:pPr>
    </w:p>
    <w:p w14:paraId="0DC93306" w14:textId="77777777" w:rsidR="00C93D2D" w:rsidRDefault="00C93D2D">
      <w:pPr>
        <w:pStyle w:val="Ttulo1"/>
        <w:spacing w:before="1"/>
        <w:ind w:left="283"/>
        <w:rPr>
          <w:spacing w:val="-2"/>
        </w:rPr>
      </w:pPr>
    </w:p>
    <w:p w14:paraId="7AB7205A" w14:textId="77777777" w:rsidR="00C93D2D" w:rsidRDefault="00C93D2D">
      <w:pPr>
        <w:pStyle w:val="Ttulo1"/>
        <w:spacing w:before="1"/>
        <w:ind w:left="283"/>
        <w:rPr>
          <w:spacing w:val="-2"/>
        </w:rPr>
      </w:pPr>
    </w:p>
    <w:p w14:paraId="5E611F38" w14:textId="77777777" w:rsidR="00C93D2D" w:rsidRDefault="00C93D2D">
      <w:pPr>
        <w:pStyle w:val="Ttulo1"/>
        <w:spacing w:before="1"/>
        <w:ind w:left="283"/>
        <w:rPr>
          <w:spacing w:val="-2"/>
        </w:rPr>
      </w:pPr>
    </w:p>
    <w:p w14:paraId="4EF7915E" w14:textId="77777777" w:rsidR="00C93D2D" w:rsidRDefault="00C93D2D">
      <w:pPr>
        <w:pStyle w:val="Ttulo1"/>
        <w:spacing w:before="1"/>
        <w:ind w:left="283"/>
        <w:rPr>
          <w:spacing w:val="-2"/>
        </w:rPr>
      </w:pPr>
    </w:p>
    <w:p w14:paraId="0A909DD1" w14:textId="77777777" w:rsidR="00233B2A" w:rsidRDefault="00233B2A">
      <w:pPr>
        <w:pStyle w:val="Ttulo1"/>
        <w:spacing w:before="1"/>
        <w:ind w:left="283"/>
        <w:rPr>
          <w:spacing w:val="-2"/>
        </w:rPr>
      </w:pPr>
    </w:p>
    <w:p w14:paraId="156B8F51" w14:textId="77777777" w:rsidR="00C93D2D" w:rsidRDefault="00C93D2D">
      <w:pPr>
        <w:pStyle w:val="Ttulo1"/>
        <w:spacing w:before="1"/>
        <w:ind w:left="283"/>
        <w:rPr>
          <w:spacing w:val="-2"/>
        </w:rPr>
      </w:pPr>
    </w:p>
    <w:p w14:paraId="5A65D750" w14:textId="77777777" w:rsidR="00CC545F" w:rsidRDefault="00CC545F">
      <w:pPr>
        <w:pStyle w:val="Ttulo1"/>
        <w:spacing w:before="1"/>
        <w:ind w:left="283"/>
        <w:rPr>
          <w:spacing w:val="-2"/>
        </w:rPr>
      </w:pPr>
    </w:p>
    <w:p w14:paraId="1001FD72" w14:textId="77777777" w:rsidR="00CC545F" w:rsidRPr="00C93D2D" w:rsidRDefault="00CC545F" w:rsidP="00CC545F">
      <w:pPr>
        <w:pStyle w:val="Ttulo2"/>
        <w:tabs>
          <w:tab w:val="left" w:pos="2505"/>
          <w:tab w:val="left" w:pos="9809"/>
        </w:tabs>
        <w:spacing w:before="37" w:line="370" w:lineRule="atLeast"/>
        <w:ind w:right="819"/>
        <w:jc w:val="center"/>
      </w:pPr>
      <w:bookmarkStart w:id="30" w:name="ANEXO_II"/>
      <w:bookmarkEnd w:id="30"/>
      <w:r>
        <w:rPr>
          <w:color w:val="000000"/>
          <w:shd w:val="clear" w:color="auto" w:fill="D9E1F3"/>
        </w:rPr>
        <w:t xml:space="preserve">                                   ANEXO III – </w:t>
      </w:r>
      <w:r w:rsidRPr="00C93D2D">
        <w:t>MODELO DE PROPOSTA D</w:t>
      </w:r>
      <w:r w:rsidR="00FF7FF3">
        <w:t>E PREÇOS</w:t>
      </w:r>
      <w:r w:rsidR="00FF7FF3">
        <w:tab/>
        <w:t xml:space="preserve"> PREGÃO ELETRÔNICO Nº 090</w:t>
      </w:r>
      <w:r w:rsidRPr="00C93D2D">
        <w:t>/2025</w:t>
      </w:r>
    </w:p>
    <w:p w14:paraId="3764A8AD" w14:textId="77777777" w:rsidR="00CC545F" w:rsidRPr="00C93D2D" w:rsidRDefault="00CC545F" w:rsidP="00CC545F">
      <w:pPr>
        <w:spacing w:before="3"/>
        <w:ind w:left="2720" w:right="3174"/>
        <w:jc w:val="center"/>
      </w:pPr>
      <w:r w:rsidRPr="00C93D2D">
        <w:t xml:space="preserve">PROCESSO ADMINISTRATIVO Nº </w:t>
      </w:r>
      <w:r w:rsidR="00B669B9">
        <w:t>0</w:t>
      </w:r>
      <w:r w:rsidR="00C370F9">
        <w:t>35</w:t>
      </w:r>
      <w:r w:rsidRPr="00C93D2D">
        <w:t xml:space="preserve">//2025 SRP N° </w:t>
      </w:r>
      <w:r w:rsidR="00C370F9">
        <w:t>032</w:t>
      </w:r>
      <w:r w:rsidRPr="00C93D2D">
        <w:t>/2025</w:t>
      </w:r>
    </w:p>
    <w:p w14:paraId="2BA7B969" w14:textId="77777777" w:rsidR="00CC545F" w:rsidRPr="00C93D2D" w:rsidRDefault="00CC545F" w:rsidP="00CC545F">
      <w:pPr>
        <w:pStyle w:val="Corpodetexto"/>
        <w:spacing w:before="29" w:after="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4F604C1D" w14:textId="77777777" w:rsidTr="00B2020E">
        <w:trPr>
          <w:trHeight w:val="282"/>
        </w:trPr>
        <w:tc>
          <w:tcPr>
            <w:tcW w:w="9345" w:type="dxa"/>
            <w:gridSpan w:val="2"/>
          </w:tcPr>
          <w:p w14:paraId="5C80AC56" w14:textId="77777777" w:rsidR="00CC545F" w:rsidRPr="00C93D2D" w:rsidRDefault="00CC545F" w:rsidP="00B2020E">
            <w:pPr>
              <w:pStyle w:val="TableParagraph"/>
              <w:spacing w:line="225" w:lineRule="exact"/>
              <w:ind w:left="107"/>
            </w:pPr>
            <w:r w:rsidRPr="00C93D2D">
              <w:t>NOME DE FANTASIA:</w:t>
            </w:r>
          </w:p>
        </w:tc>
      </w:tr>
      <w:tr w:rsidR="00CC545F" w:rsidRPr="00C93D2D" w14:paraId="1C0DEF98" w14:textId="77777777" w:rsidTr="00B2020E">
        <w:trPr>
          <w:trHeight w:val="282"/>
        </w:trPr>
        <w:tc>
          <w:tcPr>
            <w:tcW w:w="9345" w:type="dxa"/>
            <w:gridSpan w:val="2"/>
          </w:tcPr>
          <w:p w14:paraId="3C54CB74" w14:textId="77777777" w:rsidR="00CC545F" w:rsidRPr="00C93D2D" w:rsidRDefault="00CC545F" w:rsidP="00B2020E">
            <w:pPr>
              <w:pStyle w:val="TableParagraph"/>
              <w:spacing w:line="225" w:lineRule="exact"/>
              <w:ind w:left="107"/>
            </w:pPr>
            <w:r w:rsidRPr="00C93D2D">
              <w:t>RAZÃO SOCIAL:</w:t>
            </w:r>
          </w:p>
        </w:tc>
      </w:tr>
      <w:tr w:rsidR="00CC545F" w:rsidRPr="00C93D2D" w14:paraId="5D900B91" w14:textId="77777777" w:rsidTr="00B2020E">
        <w:trPr>
          <w:trHeight w:val="282"/>
        </w:trPr>
        <w:tc>
          <w:tcPr>
            <w:tcW w:w="9345" w:type="dxa"/>
            <w:gridSpan w:val="2"/>
          </w:tcPr>
          <w:p w14:paraId="5DAD5483" w14:textId="77777777" w:rsidR="00CC545F" w:rsidRPr="00C93D2D" w:rsidRDefault="00CC545F" w:rsidP="00B2020E">
            <w:pPr>
              <w:pStyle w:val="TableParagraph"/>
              <w:spacing w:line="225" w:lineRule="exact"/>
              <w:ind w:left="107"/>
            </w:pPr>
            <w:r w:rsidRPr="00C93D2D">
              <w:t>CNPJ:</w:t>
            </w:r>
          </w:p>
        </w:tc>
      </w:tr>
      <w:tr w:rsidR="00CC545F" w:rsidRPr="00C93D2D" w14:paraId="1D195288" w14:textId="77777777" w:rsidTr="00B2020E">
        <w:trPr>
          <w:trHeight w:val="282"/>
        </w:trPr>
        <w:tc>
          <w:tcPr>
            <w:tcW w:w="9345" w:type="dxa"/>
            <w:gridSpan w:val="2"/>
          </w:tcPr>
          <w:p w14:paraId="7A189BAE" w14:textId="77777777" w:rsidR="00CC545F" w:rsidRPr="00C93D2D" w:rsidRDefault="00CC545F" w:rsidP="00B2020E">
            <w:pPr>
              <w:pStyle w:val="TableParagraph"/>
              <w:spacing w:line="225" w:lineRule="exact"/>
              <w:ind w:left="107"/>
            </w:pPr>
            <w:r w:rsidRPr="00C93D2D">
              <w:t>INSCRIÇÃO ESTADUAL:</w:t>
            </w:r>
          </w:p>
        </w:tc>
      </w:tr>
      <w:tr w:rsidR="00CC545F" w:rsidRPr="00C93D2D" w14:paraId="19344327" w14:textId="77777777" w:rsidTr="00B2020E">
        <w:trPr>
          <w:trHeight w:val="282"/>
        </w:trPr>
        <w:tc>
          <w:tcPr>
            <w:tcW w:w="9345" w:type="dxa"/>
            <w:gridSpan w:val="2"/>
          </w:tcPr>
          <w:p w14:paraId="6F7FE9AB" w14:textId="77777777" w:rsidR="00CC545F" w:rsidRPr="00C93D2D" w:rsidRDefault="00CC545F" w:rsidP="00B2020E">
            <w:pPr>
              <w:pStyle w:val="TableParagraph"/>
              <w:spacing w:line="225" w:lineRule="exact"/>
              <w:ind w:left="107"/>
            </w:pPr>
            <w:r w:rsidRPr="00C93D2D">
              <w:t>OPTANTE PELO SIMPLES NACIONAL?  SIM ( ) NÃO (  )</w:t>
            </w:r>
          </w:p>
        </w:tc>
      </w:tr>
      <w:tr w:rsidR="00CC545F" w:rsidRPr="00C93D2D" w14:paraId="110602F5" w14:textId="77777777" w:rsidTr="00B2020E">
        <w:trPr>
          <w:trHeight w:val="282"/>
        </w:trPr>
        <w:tc>
          <w:tcPr>
            <w:tcW w:w="9345" w:type="dxa"/>
            <w:gridSpan w:val="2"/>
          </w:tcPr>
          <w:p w14:paraId="0500F6BA" w14:textId="77777777" w:rsidR="00CC545F" w:rsidRPr="00C93D2D" w:rsidRDefault="00CC545F" w:rsidP="00B2020E">
            <w:pPr>
              <w:pStyle w:val="TableParagraph"/>
              <w:spacing w:line="225" w:lineRule="exact"/>
              <w:ind w:left="107"/>
            </w:pPr>
            <w:r w:rsidRPr="00C93D2D">
              <w:t>ENDEREÇO:</w:t>
            </w:r>
          </w:p>
        </w:tc>
      </w:tr>
      <w:tr w:rsidR="00CC545F" w:rsidRPr="00C93D2D" w14:paraId="1E25872B" w14:textId="77777777" w:rsidTr="00B2020E">
        <w:trPr>
          <w:trHeight w:val="283"/>
        </w:trPr>
        <w:tc>
          <w:tcPr>
            <w:tcW w:w="9345" w:type="dxa"/>
            <w:gridSpan w:val="2"/>
          </w:tcPr>
          <w:p w14:paraId="2EAC2C20" w14:textId="77777777" w:rsidR="00CC545F" w:rsidRPr="00C93D2D" w:rsidRDefault="00CC545F" w:rsidP="00B2020E">
            <w:pPr>
              <w:pStyle w:val="TableParagraph"/>
              <w:spacing w:line="225" w:lineRule="exact"/>
              <w:ind w:left="107"/>
            </w:pPr>
            <w:r w:rsidRPr="00C93D2D">
              <w:t>BAIRRO:</w:t>
            </w:r>
          </w:p>
        </w:tc>
      </w:tr>
      <w:tr w:rsidR="00CC545F" w:rsidRPr="00C93D2D" w14:paraId="61D2FEAF" w14:textId="77777777" w:rsidTr="00B2020E">
        <w:trPr>
          <w:trHeight w:val="282"/>
        </w:trPr>
        <w:tc>
          <w:tcPr>
            <w:tcW w:w="9345" w:type="dxa"/>
            <w:gridSpan w:val="2"/>
          </w:tcPr>
          <w:p w14:paraId="20BF314C" w14:textId="77777777" w:rsidR="00CC545F" w:rsidRPr="00C93D2D" w:rsidRDefault="00CC545F" w:rsidP="00B2020E">
            <w:pPr>
              <w:pStyle w:val="TableParagraph"/>
              <w:spacing w:line="225" w:lineRule="exact"/>
              <w:ind w:left="107"/>
            </w:pPr>
            <w:r w:rsidRPr="00C93D2D">
              <w:t>CEP:</w:t>
            </w:r>
          </w:p>
        </w:tc>
      </w:tr>
      <w:tr w:rsidR="00CC545F" w:rsidRPr="00C93D2D" w14:paraId="5CDCB755" w14:textId="77777777" w:rsidTr="00B2020E">
        <w:trPr>
          <w:trHeight w:val="282"/>
        </w:trPr>
        <w:tc>
          <w:tcPr>
            <w:tcW w:w="9345" w:type="dxa"/>
            <w:gridSpan w:val="2"/>
          </w:tcPr>
          <w:p w14:paraId="768163C0" w14:textId="77777777" w:rsidR="00CC545F" w:rsidRPr="00C93D2D" w:rsidRDefault="00CC545F" w:rsidP="00B2020E">
            <w:pPr>
              <w:pStyle w:val="TableParagraph"/>
              <w:spacing w:line="225" w:lineRule="exact"/>
              <w:ind w:left="107"/>
            </w:pPr>
            <w:r w:rsidRPr="00C93D2D">
              <w:t>CIDADE:</w:t>
            </w:r>
          </w:p>
        </w:tc>
      </w:tr>
      <w:tr w:rsidR="00CC545F" w:rsidRPr="00C93D2D" w14:paraId="261006A7" w14:textId="77777777" w:rsidTr="00B2020E">
        <w:trPr>
          <w:trHeight w:val="282"/>
        </w:trPr>
        <w:tc>
          <w:tcPr>
            <w:tcW w:w="9345" w:type="dxa"/>
            <w:gridSpan w:val="2"/>
          </w:tcPr>
          <w:p w14:paraId="1A721804" w14:textId="77777777" w:rsidR="00CC545F" w:rsidRPr="00C93D2D" w:rsidRDefault="00CC545F" w:rsidP="00B2020E">
            <w:pPr>
              <w:pStyle w:val="TableParagraph"/>
              <w:spacing w:line="225" w:lineRule="exact"/>
              <w:ind w:left="107"/>
            </w:pPr>
            <w:r w:rsidRPr="00C93D2D">
              <w:t>ESTADO:</w:t>
            </w:r>
          </w:p>
        </w:tc>
      </w:tr>
      <w:tr w:rsidR="00CC545F" w:rsidRPr="00C93D2D" w14:paraId="47F1A53A" w14:textId="77777777" w:rsidTr="00B2020E">
        <w:trPr>
          <w:trHeight w:val="282"/>
        </w:trPr>
        <w:tc>
          <w:tcPr>
            <w:tcW w:w="9345" w:type="dxa"/>
            <w:gridSpan w:val="2"/>
          </w:tcPr>
          <w:p w14:paraId="4FDC0D28" w14:textId="77777777" w:rsidR="00CC545F" w:rsidRPr="00C93D2D" w:rsidRDefault="00CC545F" w:rsidP="00B2020E">
            <w:pPr>
              <w:pStyle w:val="TableParagraph"/>
              <w:spacing w:line="227" w:lineRule="exact"/>
              <w:ind w:left="107"/>
            </w:pPr>
            <w:r w:rsidRPr="00C93D2D">
              <w:t>E-MAIL:</w:t>
            </w:r>
          </w:p>
        </w:tc>
      </w:tr>
      <w:tr w:rsidR="00CC545F" w:rsidRPr="00C93D2D" w14:paraId="26C35031" w14:textId="77777777" w:rsidTr="00B2020E">
        <w:trPr>
          <w:trHeight w:val="285"/>
        </w:trPr>
        <w:tc>
          <w:tcPr>
            <w:tcW w:w="5749" w:type="dxa"/>
          </w:tcPr>
          <w:p w14:paraId="1C5C78EA" w14:textId="77777777" w:rsidR="00CC545F" w:rsidRPr="00C93D2D" w:rsidRDefault="00CC545F" w:rsidP="00B2020E">
            <w:pPr>
              <w:pStyle w:val="TableParagraph"/>
              <w:spacing w:line="227" w:lineRule="exact"/>
              <w:ind w:left="107"/>
            </w:pPr>
            <w:r w:rsidRPr="00C93D2D">
              <w:t>TELEFONE:</w:t>
            </w:r>
          </w:p>
        </w:tc>
        <w:tc>
          <w:tcPr>
            <w:tcW w:w="3596" w:type="dxa"/>
          </w:tcPr>
          <w:p w14:paraId="2297707E" w14:textId="77777777" w:rsidR="00CC545F" w:rsidRPr="00C93D2D" w:rsidRDefault="00CC545F" w:rsidP="00B2020E">
            <w:pPr>
              <w:pStyle w:val="TableParagraph"/>
              <w:spacing w:line="227" w:lineRule="exact"/>
              <w:ind w:left="105"/>
            </w:pPr>
            <w:r w:rsidRPr="00C93D2D">
              <w:t>FAX:</w:t>
            </w:r>
          </w:p>
        </w:tc>
      </w:tr>
      <w:tr w:rsidR="00CC545F" w:rsidRPr="00C93D2D" w14:paraId="1B5D5375" w14:textId="77777777" w:rsidTr="00B2020E">
        <w:trPr>
          <w:trHeight w:val="282"/>
        </w:trPr>
        <w:tc>
          <w:tcPr>
            <w:tcW w:w="5749" w:type="dxa"/>
          </w:tcPr>
          <w:p w14:paraId="2DE8270B" w14:textId="77777777" w:rsidR="00CC545F" w:rsidRPr="00C93D2D" w:rsidRDefault="00CC545F" w:rsidP="00B2020E">
            <w:pPr>
              <w:pStyle w:val="TableParagraph"/>
              <w:spacing w:line="225" w:lineRule="exact"/>
              <w:ind w:left="107"/>
            </w:pPr>
            <w:r w:rsidRPr="00C93D2D">
              <w:t>CONTATO DA LICITANTE:</w:t>
            </w:r>
          </w:p>
        </w:tc>
        <w:tc>
          <w:tcPr>
            <w:tcW w:w="3596" w:type="dxa"/>
          </w:tcPr>
          <w:p w14:paraId="3E2E9029" w14:textId="77777777" w:rsidR="00CC545F" w:rsidRPr="00C93D2D" w:rsidRDefault="00CC545F" w:rsidP="00B2020E">
            <w:pPr>
              <w:pStyle w:val="TableParagraph"/>
              <w:spacing w:line="225" w:lineRule="exact"/>
              <w:ind w:left="105"/>
            </w:pPr>
            <w:r w:rsidRPr="00C93D2D">
              <w:t>TELEFONE:</w:t>
            </w:r>
          </w:p>
        </w:tc>
      </w:tr>
      <w:tr w:rsidR="00CC545F" w:rsidRPr="00C93D2D" w14:paraId="42D03998" w14:textId="77777777" w:rsidTr="00B2020E">
        <w:trPr>
          <w:trHeight w:val="282"/>
        </w:trPr>
        <w:tc>
          <w:tcPr>
            <w:tcW w:w="9345" w:type="dxa"/>
            <w:gridSpan w:val="2"/>
          </w:tcPr>
          <w:p w14:paraId="66576BD2" w14:textId="77777777" w:rsidR="00CC545F" w:rsidRPr="00C93D2D" w:rsidRDefault="00CC545F" w:rsidP="00B2020E">
            <w:pPr>
              <w:pStyle w:val="TableParagraph"/>
              <w:spacing w:line="225" w:lineRule="exact"/>
              <w:ind w:left="107"/>
            </w:pPr>
            <w:r w:rsidRPr="00C93D2D">
              <w:t>BANCO DA LICITANTE:</w:t>
            </w:r>
          </w:p>
        </w:tc>
      </w:tr>
      <w:tr w:rsidR="00CC545F" w:rsidRPr="00C93D2D" w14:paraId="79443A6D" w14:textId="77777777" w:rsidTr="00B2020E">
        <w:trPr>
          <w:trHeight w:val="282"/>
        </w:trPr>
        <w:tc>
          <w:tcPr>
            <w:tcW w:w="9345" w:type="dxa"/>
            <w:gridSpan w:val="2"/>
          </w:tcPr>
          <w:p w14:paraId="493E620C" w14:textId="77777777" w:rsidR="00CC545F" w:rsidRPr="00C93D2D" w:rsidRDefault="00CC545F" w:rsidP="00B2020E">
            <w:pPr>
              <w:pStyle w:val="TableParagraph"/>
              <w:spacing w:line="225" w:lineRule="exact"/>
              <w:ind w:left="107"/>
            </w:pPr>
            <w:r w:rsidRPr="00C93D2D">
              <w:t>Nº DA AGÊNCIA:</w:t>
            </w:r>
          </w:p>
        </w:tc>
      </w:tr>
      <w:tr w:rsidR="00CC545F" w:rsidRPr="00C93D2D" w14:paraId="29AFC26A" w14:textId="77777777" w:rsidTr="00B2020E">
        <w:trPr>
          <w:trHeight w:val="282"/>
        </w:trPr>
        <w:tc>
          <w:tcPr>
            <w:tcW w:w="9345" w:type="dxa"/>
            <w:gridSpan w:val="2"/>
          </w:tcPr>
          <w:p w14:paraId="49826028" w14:textId="77777777" w:rsidR="00CC545F" w:rsidRPr="00C93D2D" w:rsidRDefault="00CC545F" w:rsidP="00B2020E">
            <w:pPr>
              <w:pStyle w:val="TableParagraph"/>
              <w:spacing w:line="225" w:lineRule="exact"/>
              <w:ind w:left="107"/>
            </w:pPr>
            <w:r w:rsidRPr="00C93D2D">
              <w:t>CONTA BANCÁRIA DA LICITANTE:</w:t>
            </w:r>
          </w:p>
        </w:tc>
      </w:tr>
    </w:tbl>
    <w:p w14:paraId="56C214DA" w14:textId="77777777" w:rsidR="00CC545F" w:rsidRPr="00C93D2D" w:rsidRDefault="00CC545F" w:rsidP="00CC545F">
      <w:pPr>
        <w:pStyle w:val="Corpodetexto"/>
        <w:spacing w:before="33"/>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C93D2D" w14:paraId="2D35864C" w14:textId="77777777" w:rsidTr="00CC545F">
        <w:trPr>
          <w:trHeight w:val="943"/>
        </w:trPr>
        <w:tc>
          <w:tcPr>
            <w:tcW w:w="679" w:type="dxa"/>
            <w:shd w:val="clear" w:color="auto" w:fill="D9E1F3"/>
          </w:tcPr>
          <w:p w14:paraId="6EA6DFCF" w14:textId="77777777" w:rsidR="00CC545F" w:rsidRPr="00C93D2D" w:rsidRDefault="00CC545F" w:rsidP="00B2020E">
            <w:pPr>
              <w:pStyle w:val="TableParagraph"/>
              <w:spacing w:before="144"/>
            </w:pPr>
          </w:p>
          <w:p w14:paraId="12E508A1" w14:textId="77777777" w:rsidR="00CC545F" w:rsidRPr="00C93D2D" w:rsidRDefault="00CC545F" w:rsidP="00B2020E">
            <w:pPr>
              <w:pStyle w:val="TableParagraph"/>
              <w:ind w:right="20"/>
              <w:jc w:val="center"/>
            </w:pPr>
            <w:r w:rsidRPr="00C93D2D">
              <w:t>ITEM</w:t>
            </w:r>
          </w:p>
        </w:tc>
        <w:tc>
          <w:tcPr>
            <w:tcW w:w="2434" w:type="dxa"/>
            <w:shd w:val="clear" w:color="auto" w:fill="D9E1F3"/>
          </w:tcPr>
          <w:p w14:paraId="7788C8D9" w14:textId="77777777" w:rsidR="00CC545F" w:rsidRPr="00C93D2D" w:rsidRDefault="00CC545F" w:rsidP="00B2020E">
            <w:pPr>
              <w:pStyle w:val="TableParagraph"/>
              <w:spacing w:before="144"/>
            </w:pPr>
          </w:p>
          <w:p w14:paraId="558E2E28" w14:textId="77777777" w:rsidR="00CC545F" w:rsidRPr="00C93D2D" w:rsidRDefault="00CC545F" w:rsidP="00B2020E">
            <w:pPr>
              <w:pStyle w:val="TableParagraph"/>
              <w:ind w:left="659"/>
            </w:pPr>
            <w:r w:rsidRPr="00C93D2D">
              <w:t>DESCRIÇÃO</w:t>
            </w:r>
          </w:p>
        </w:tc>
        <w:tc>
          <w:tcPr>
            <w:tcW w:w="1521" w:type="dxa"/>
            <w:shd w:val="clear" w:color="auto" w:fill="D9E1F3"/>
          </w:tcPr>
          <w:p w14:paraId="4A8DA227" w14:textId="77777777" w:rsidR="00CC545F" w:rsidRPr="00C93D2D" w:rsidRDefault="00CC545F" w:rsidP="00B2020E">
            <w:pPr>
              <w:pStyle w:val="TableParagraph"/>
              <w:spacing w:before="144"/>
            </w:pPr>
          </w:p>
          <w:p w14:paraId="3692820B" w14:textId="77777777" w:rsidR="00CC545F" w:rsidRPr="00C93D2D" w:rsidRDefault="00CC545F" w:rsidP="00B2020E">
            <w:pPr>
              <w:pStyle w:val="TableParagraph"/>
              <w:ind w:left="106"/>
            </w:pPr>
            <w:r w:rsidRPr="00C93D2D">
              <w:t>MARCA/FABR.</w:t>
            </w:r>
          </w:p>
        </w:tc>
        <w:tc>
          <w:tcPr>
            <w:tcW w:w="888" w:type="dxa"/>
            <w:shd w:val="clear" w:color="auto" w:fill="D9E1F3"/>
          </w:tcPr>
          <w:p w14:paraId="2D93AB9A" w14:textId="77777777" w:rsidR="00CC545F" w:rsidRPr="00C93D2D" w:rsidRDefault="00CC545F" w:rsidP="00B2020E">
            <w:pPr>
              <w:pStyle w:val="TableParagraph"/>
              <w:spacing w:before="144"/>
            </w:pPr>
          </w:p>
          <w:p w14:paraId="152AF0FD" w14:textId="77777777" w:rsidR="00CC545F" w:rsidRPr="00C93D2D" w:rsidRDefault="00CC545F" w:rsidP="00B2020E">
            <w:pPr>
              <w:pStyle w:val="TableParagraph"/>
              <w:ind w:right="25"/>
              <w:jc w:val="center"/>
            </w:pPr>
            <w:r w:rsidRPr="00C93D2D">
              <w:t>UNID.</w:t>
            </w:r>
          </w:p>
        </w:tc>
        <w:tc>
          <w:tcPr>
            <w:tcW w:w="993" w:type="dxa"/>
            <w:shd w:val="clear" w:color="auto" w:fill="D9E1F3"/>
          </w:tcPr>
          <w:p w14:paraId="2B6BDCAC" w14:textId="77777777" w:rsidR="00CC545F" w:rsidRPr="00C93D2D" w:rsidRDefault="00CC545F" w:rsidP="00B2020E">
            <w:pPr>
              <w:pStyle w:val="TableParagraph"/>
              <w:spacing w:before="144"/>
            </w:pPr>
          </w:p>
          <w:p w14:paraId="63FD8641" w14:textId="77777777" w:rsidR="00CC545F" w:rsidRPr="00C93D2D" w:rsidRDefault="00CC545F" w:rsidP="00B2020E">
            <w:pPr>
              <w:pStyle w:val="TableParagraph"/>
              <w:ind w:left="28" w:right="49"/>
              <w:jc w:val="center"/>
            </w:pPr>
            <w:r w:rsidRPr="00C93D2D">
              <w:t>QUANT.</w:t>
            </w:r>
          </w:p>
        </w:tc>
        <w:tc>
          <w:tcPr>
            <w:tcW w:w="1418" w:type="dxa"/>
            <w:shd w:val="clear" w:color="auto" w:fill="D9E1F3"/>
          </w:tcPr>
          <w:p w14:paraId="1014484E" w14:textId="77777777" w:rsidR="00CC545F" w:rsidRPr="00C93D2D" w:rsidRDefault="00CC545F" w:rsidP="00B2020E">
            <w:pPr>
              <w:pStyle w:val="TableParagraph"/>
              <w:spacing w:before="29"/>
            </w:pPr>
          </w:p>
          <w:p w14:paraId="75267FE5" w14:textId="77777777" w:rsidR="00CC545F" w:rsidRPr="00C93D2D" w:rsidRDefault="00CC545F" w:rsidP="00B2020E">
            <w:pPr>
              <w:pStyle w:val="TableParagraph"/>
              <w:spacing w:line="266" w:lineRule="auto"/>
              <w:ind w:left="256" w:right="280" w:firstLine="120"/>
            </w:pPr>
            <w:r w:rsidRPr="00C93D2D">
              <w:t>VALOR UNITÁRIO</w:t>
            </w:r>
          </w:p>
        </w:tc>
        <w:tc>
          <w:tcPr>
            <w:tcW w:w="1408" w:type="dxa"/>
            <w:shd w:val="clear" w:color="auto" w:fill="D9E1F3"/>
          </w:tcPr>
          <w:p w14:paraId="610570CC" w14:textId="77777777" w:rsidR="00CC545F" w:rsidRPr="00C93D2D" w:rsidRDefault="00CC545F" w:rsidP="00B2020E">
            <w:pPr>
              <w:pStyle w:val="TableParagraph"/>
              <w:spacing w:before="29"/>
            </w:pPr>
          </w:p>
          <w:p w14:paraId="28C51EA6" w14:textId="77777777" w:rsidR="00CC545F" w:rsidRPr="00C93D2D" w:rsidRDefault="00CC545F" w:rsidP="00B2020E">
            <w:pPr>
              <w:pStyle w:val="TableParagraph"/>
              <w:spacing w:line="266" w:lineRule="auto"/>
              <w:ind w:left="389" w:right="392" w:hanging="15"/>
            </w:pPr>
            <w:r w:rsidRPr="00C93D2D">
              <w:t>VALOR TOTAL</w:t>
            </w:r>
          </w:p>
        </w:tc>
      </w:tr>
      <w:tr w:rsidR="00CC545F" w:rsidRPr="00C93D2D" w14:paraId="64ADF619" w14:textId="77777777" w:rsidTr="00C93D2D">
        <w:trPr>
          <w:trHeight w:val="791"/>
        </w:trPr>
        <w:tc>
          <w:tcPr>
            <w:tcW w:w="679" w:type="dxa"/>
          </w:tcPr>
          <w:p w14:paraId="796DC9BA" w14:textId="77777777" w:rsidR="00CC545F" w:rsidRPr="00C93D2D" w:rsidRDefault="00CC545F" w:rsidP="00B2020E">
            <w:pPr>
              <w:pStyle w:val="TableParagraph"/>
            </w:pPr>
          </w:p>
          <w:p w14:paraId="03E0E6A6" w14:textId="77777777" w:rsidR="00CC545F" w:rsidRPr="00C93D2D" w:rsidRDefault="00CC545F" w:rsidP="00B2020E">
            <w:pPr>
              <w:pStyle w:val="TableParagraph"/>
            </w:pPr>
          </w:p>
          <w:p w14:paraId="65FD2E5E" w14:textId="77777777" w:rsidR="00CC545F" w:rsidRPr="00C93D2D" w:rsidRDefault="00CC545F" w:rsidP="00B2020E">
            <w:pPr>
              <w:pStyle w:val="TableParagraph"/>
            </w:pPr>
            <w:r w:rsidRPr="00C93D2D">
              <w:t>01</w:t>
            </w:r>
          </w:p>
          <w:p w14:paraId="3CE8B19A" w14:textId="77777777" w:rsidR="00CC545F" w:rsidRPr="00C93D2D" w:rsidRDefault="00CC545F" w:rsidP="00B2020E">
            <w:pPr>
              <w:pStyle w:val="TableParagraph"/>
            </w:pPr>
          </w:p>
          <w:p w14:paraId="45F23889" w14:textId="77777777" w:rsidR="00CC545F" w:rsidRPr="00C93D2D" w:rsidRDefault="00CC545F" w:rsidP="00B2020E">
            <w:pPr>
              <w:pStyle w:val="TableParagraph"/>
            </w:pPr>
          </w:p>
          <w:p w14:paraId="786FC691" w14:textId="77777777" w:rsidR="00CC545F" w:rsidRPr="00C93D2D" w:rsidRDefault="00CC545F" w:rsidP="00B2020E">
            <w:pPr>
              <w:pStyle w:val="TableParagraph"/>
            </w:pPr>
          </w:p>
          <w:p w14:paraId="7321B0F8" w14:textId="77777777" w:rsidR="00CC545F" w:rsidRPr="00C93D2D" w:rsidRDefault="00CC545F" w:rsidP="00B2020E">
            <w:pPr>
              <w:pStyle w:val="TableParagraph"/>
            </w:pPr>
          </w:p>
          <w:p w14:paraId="6E8F0384" w14:textId="77777777" w:rsidR="00CC545F" w:rsidRPr="00C93D2D" w:rsidRDefault="00CC545F" w:rsidP="00B2020E">
            <w:pPr>
              <w:pStyle w:val="TableParagraph"/>
            </w:pPr>
          </w:p>
          <w:p w14:paraId="7F86CEAB" w14:textId="77777777" w:rsidR="00CC545F" w:rsidRPr="00C93D2D" w:rsidRDefault="00CC545F" w:rsidP="00B2020E">
            <w:pPr>
              <w:pStyle w:val="TableParagraph"/>
            </w:pPr>
          </w:p>
          <w:p w14:paraId="71B36FBA" w14:textId="77777777" w:rsidR="00CC545F" w:rsidRPr="00C93D2D" w:rsidRDefault="00CC545F" w:rsidP="00B2020E">
            <w:pPr>
              <w:pStyle w:val="TableParagraph"/>
            </w:pPr>
          </w:p>
          <w:p w14:paraId="0BD22B49" w14:textId="77777777" w:rsidR="00CC545F" w:rsidRPr="00C93D2D" w:rsidRDefault="00CC545F" w:rsidP="00B2020E">
            <w:pPr>
              <w:pStyle w:val="TableParagraph"/>
            </w:pPr>
          </w:p>
          <w:p w14:paraId="18D3349D" w14:textId="77777777" w:rsidR="00CC545F" w:rsidRPr="00C93D2D" w:rsidRDefault="00CC545F" w:rsidP="00B2020E">
            <w:pPr>
              <w:pStyle w:val="TableParagraph"/>
            </w:pPr>
          </w:p>
          <w:p w14:paraId="79961B23" w14:textId="77777777" w:rsidR="00CC545F" w:rsidRPr="00C93D2D" w:rsidRDefault="00CC545F" w:rsidP="00B2020E">
            <w:pPr>
              <w:pStyle w:val="TableParagraph"/>
              <w:spacing w:before="121"/>
            </w:pPr>
          </w:p>
          <w:p w14:paraId="0E9BFF16" w14:textId="77777777" w:rsidR="00CC545F" w:rsidRPr="00C93D2D" w:rsidRDefault="00CC545F" w:rsidP="00B2020E">
            <w:pPr>
              <w:pStyle w:val="TableParagraph"/>
              <w:ind w:left="1" w:right="20"/>
              <w:jc w:val="center"/>
            </w:pPr>
          </w:p>
        </w:tc>
        <w:tc>
          <w:tcPr>
            <w:tcW w:w="2434" w:type="dxa"/>
          </w:tcPr>
          <w:p w14:paraId="11959BBA" w14:textId="77777777" w:rsidR="00CC545F" w:rsidRPr="00C93D2D" w:rsidRDefault="00CC545F" w:rsidP="00CC545F">
            <w:pPr>
              <w:pStyle w:val="TableParagraph"/>
              <w:spacing w:before="22"/>
              <w:jc w:val="both"/>
            </w:pPr>
          </w:p>
        </w:tc>
        <w:tc>
          <w:tcPr>
            <w:tcW w:w="1521" w:type="dxa"/>
          </w:tcPr>
          <w:p w14:paraId="3383F2E8" w14:textId="77777777" w:rsidR="00CC545F" w:rsidRPr="00C93D2D" w:rsidRDefault="00CC545F" w:rsidP="00B2020E">
            <w:pPr>
              <w:pStyle w:val="TableParagraph"/>
            </w:pPr>
          </w:p>
        </w:tc>
        <w:tc>
          <w:tcPr>
            <w:tcW w:w="888" w:type="dxa"/>
          </w:tcPr>
          <w:p w14:paraId="680A7AEE" w14:textId="77777777" w:rsidR="00CC545F" w:rsidRPr="00C93D2D" w:rsidRDefault="00CC545F" w:rsidP="00B2020E">
            <w:pPr>
              <w:pStyle w:val="TableParagraph"/>
            </w:pPr>
          </w:p>
          <w:p w14:paraId="751AF5B1" w14:textId="77777777" w:rsidR="00CC545F" w:rsidRPr="00C93D2D" w:rsidRDefault="00CC545F" w:rsidP="00B2020E">
            <w:pPr>
              <w:pStyle w:val="TableParagraph"/>
            </w:pPr>
          </w:p>
          <w:p w14:paraId="26508375" w14:textId="77777777" w:rsidR="00CC545F" w:rsidRPr="00C93D2D" w:rsidRDefault="00CC545F" w:rsidP="00B2020E">
            <w:pPr>
              <w:pStyle w:val="TableParagraph"/>
            </w:pPr>
          </w:p>
          <w:p w14:paraId="79CFF897" w14:textId="77777777" w:rsidR="00CC545F" w:rsidRPr="00C93D2D" w:rsidRDefault="00CC545F" w:rsidP="00B2020E">
            <w:pPr>
              <w:pStyle w:val="TableParagraph"/>
            </w:pPr>
          </w:p>
          <w:p w14:paraId="3A80B7EF" w14:textId="77777777" w:rsidR="00CC545F" w:rsidRPr="00C93D2D" w:rsidRDefault="00CC545F" w:rsidP="00B2020E">
            <w:pPr>
              <w:pStyle w:val="TableParagraph"/>
            </w:pPr>
          </w:p>
          <w:p w14:paraId="771D280F" w14:textId="77777777" w:rsidR="00CC545F" w:rsidRPr="00C93D2D" w:rsidRDefault="00CC545F" w:rsidP="00B2020E">
            <w:pPr>
              <w:pStyle w:val="TableParagraph"/>
            </w:pPr>
          </w:p>
          <w:p w14:paraId="3496B84B" w14:textId="77777777" w:rsidR="00CC545F" w:rsidRPr="00C93D2D" w:rsidRDefault="00CC545F" w:rsidP="00B2020E">
            <w:pPr>
              <w:pStyle w:val="TableParagraph"/>
            </w:pPr>
          </w:p>
          <w:p w14:paraId="1528DE01" w14:textId="77777777" w:rsidR="00CC545F" w:rsidRPr="00C93D2D" w:rsidRDefault="00CC545F" w:rsidP="00B2020E">
            <w:pPr>
              <w:pStyle w:val="TableParagraph"/>
            </w:pPr>
          </w:p>
          <w:p w14:paraId="5BD98E26" w14:textId="77777777" w:rsidR="00CC545F" w:rsidRPr="00C93D2D" w:rsidRDefault="00CC545F" w:rsidP="00B2020E">
            <w:pPr>
              <w:pStyle w:val="TableParagraph"/>
            </w:pPr>
          </w:p>
          <w:p w14:paraId="442F3413" w14:textId="77777777" w:rsidR="00CC545F" w:rsidRPr="00C93D2D" w:rsidRDefault="00CC545F" w:rsidP="00B2020E">
            <w:pPr>
              <w:pStyle w:val="TableParagraph"/>
            </w:pPr>
          </w:p>
          <w:p w14:paraId="61EDA8CC" w14:textId="77777777" w:rsidR="00CC545F" w:rsidRPr="00C93D2D" w:rsidRDefault="00CC545F" w:rsidP="00B2020E">
            <w:pPr>
              <w:pStyle w:val="TableParagraph"/>
            </w:pPr>
          </w:p>
          <w:p w14:paraId="75718986" w14:textId="77777777" w:rsidR="00CC545F" w:rsidRPr="00C93D2D" w:rsidRDefault="00CC545F" w:rsidP="00B2020E">
            <w:pPr>
              <w:pStyle w:val="TableParagraph"/>
              <w:spacing w:before="121"/>
            </w:pPr>
          </w:p>
          <w:p w14:paraId="1FB5DDB5" w14:textId="77777777" w:rsidR="00CC545F" w:rsidRPr="00C93D2D" w:rsidRDefault="00CC545F" w:rsidP="00CC545F">
            <w:pPr>
              <w:pStyle w:val="TableParagraph"/>
              <w:ind w:left="1" w:right="25"/>
            </w:pPr>
          </w:p>
        </w:tc>
        <w:tc>
          <w:tcPr>
            <w:tcW w:w="993" w:type="dxa"/>
          </w:tcPr>
          <w:p w14:paraId="1F071E54" w14:textId="77777777" w:rsidR="00CC545F" w:rsidRPr="00C93D2D" w:rsidRDefault="00CC545F" w:rsidP="00B2020E">
            <w:pPr>
              <w:pStyle w:val="TableParagraph"/>
            </w:pPr>
          </w:p>
          <w:p w14:paraId="6F23517B" w14:textId="77777777" w:rsidR="00CC545F" w:rsidRPr="00C93D2D" w:rsidRDefault="00CC545F" w:rsidP="00B2020E">
            <w:pPr>
              <w:pStyle w:val="TableParagraph"/>
            </w:pPr>
          </w:p>
          <w:p w14:paraId="38F9DB23" w14:textId="77777777" w:rsidR="00CC545F" w:rsidRPr="00C93D2D" w:rsidRDefault="00CC545F" w:rsidP="00B2020E">
            <w:pPr>
              <w:pStyle w:val="TableParagraph"/>
            </w:pPr>
          </w:p>
          <w:p w14:paraId="6458A681" w14:textId="77777777" w:rsidR="00CC545F" w:rsidRPr="00C93D2D" w:rsidRDefault="00CC545F" w:rsidP="00B2020E">
            <w:pPr>
              <w:pStyle w:val="TableParagraph"/>
            </w:pPr>
          </w:p>
          <w:p w14:paraId="37F88612" w14:textId="77777777" w:rsidR="00CC545F" w:rsidRPr="00C93D2D" w:rsidRDefault="00CC545F" w:rsidP="00B2020E">
            <w:pPr>
              <w:pStyle w:val="TableParagraph"/>
            </w:pPr>
          </w:p>
          <w:p w14:paraId="543C26E5" w14:textId="77777777" w:rsidR="00CC545F" w:rsidRPr="00C93D2D" w:rsidRDefault="00CC545F" w:rsidP="00B2020E">
            <w:pPr>
              <w:pStyle w:val="TableParagraph"/>
            </w:pPr>
          </w:p>
          <w:p w14:paraId="22AD0E89" w14:textId="77777777" w:rsidR="00CC545F" w:rsidRPr="00C93D2D" w:rsidRDefault="00CC545F" w:rsidP="00B2020E">
            <w:pPr>
              <w:pStyle w:val="TableParagraph"/>
            </w:pPr>
          </w:p>
          <w:p w14:paraId="64137476" w14:textId="77777777" w:rsidR="00CC545F" w:rsidRPr="00C93D2D" w:rsidRDefault="00CC545F" w:rsidP="00B2020E">
            <w:pPr>
              <w:pStyle w:val="TableParagraph"/>
            </w:pPr>
          </w:p>
          <w:p w14:paraId="5967B2C6" w14:textId="77777777" w:rsidR="00CC545F" w:rsidRPr="00C93D2D" w:rsidRDefault="00CC545F" w:rsidP="00B2020E">
            <w:pPr>
              <w:pStyle w:val="TableParagraph"/>
            </w:pPr>
          </w:p>
          <w:p w14:paraId="7A4242F2" w14:textId="77777777" w:rsidR="00CC545F" w:rsidRPr="00C93D2D" w:rsidRDefault="00CC545F" w:rsidP="00B2020E">
            <w:pPr>
              <w:pStyle w:val="TableParagraph"/>
            </w:pPr>
          </w:p>
          <w:p w14:paraId="5B0F4921" w14:textId="77777777" w:rsidR="00CC545F" w:rsidRPr="00C93D2D" w:rsidRDefault="00CC545F" w:rsidP="00B2020E">
            <w:pPr>
              <w:pStyle w:val="TableParagraph"/>
            </w:pPr>
          </w:p>
          <w:p w14:paraId="747563B5" w14:textId="77777777" w:rsidR="00CC545F" w:rsidRPr="00C93D2D" w:rsidRDefault="00CC545F" w:rsidP="00B2020E">
            <w:pPr>
              <w:pStyle w:val="TableParagraph"/>
            </w:pPr>
          </w:p>
          <w:p w14:paraId="567F0619" w14:textId="77777777" w:rsidR="00CC545F" w:rsidRPr="00C93D2D" w:rsidRDefault="00CC545F" w:rsidP="00B2020E">
            <w:pPr>
              <w:pStyle w:val="TableParagraph"/>
              <w:spacing w:before="121"/>
            </w:pPr>
          </w:p>
          <w:p w14:paraId="6219C3EC" w14:textId="77777777" w:rsidR="00CC545F" w:rsidRPr="00C93D2D" w:rsidRDefault="00CC545F" w:rsidP="00B2020E">
            <w:pPr>
              <w:pStyle w:val="TableParagraph"/>
              <w:ind w:left="49" w:right="21"/>
              <w:jc w:val="center"/>
            </w:pPr>
          </w:p>
        </w:tc>
        <w:tc>
          <w:tcPr>
            <w:tcW w:w="1418" w:type="dxa"/>
          </w:tcPr>
          <w:p w14:paraId="117E2295" w14:textId="77777777" w:rsidR="00CC545F" w:rsidRPr="00C93D2D" w:rsidRDefault="00CC545F" w:rsidP="00B2020E">
            <w:pPr>
              <w:pStyle w:val="TableParagraph"/>
            </w:pPr>
          </w:p>
        </w:tc>
        <w:tc>
          <w:tcPr>
            <w:tcW w:w="1408" w:type="dxa"/>
          </w:tcPr>
          <w:p w14:paraId="2F016C8C" w14:textId="77777777" w:rsidR="00CC545F" w:rsidRPr="00C93D2D" w:rsidRDefault="00CC545F" w:rsidP="00B2020E">
            <w:pPr>
              <w:pStyle w:val="TableParagraph"/>
            </w:pPr>
          </w:p>
        </w:tc>
      </w:tr>
      <w:tr w:rsidR="00C93D2D" w:rsidRPr="00C93D2D" w14:paraId="536508F6" w14:textId="77777777" w:rsidTr="00C93D2D">
        <w:trPr>
          <w:trHeight w:val="1074"/>
        </w:trPr>
        <w:tc>
          <w:tcPr>
            <w:tcW w:w="679" w:type="dxa"/>
          </w:tcPr>
          <w:p w14:paraId="00C7029D" w14:textId="77777777" w:rsidR="00C93D2D" w:rsidRPr="00C93D2D" w:rsidRDefault="00C93D2D" w:rsidP="00B2020E">
            <w:pPr>
              <w:pStyle w:val="TableParagraph"/>
            </w:pPr>
            <w:r w:rsidRPr="00C93D2D">
              <w:t>2</w:t>
            </w:r>
          </w:p>
        </w:tc>
        <w:tc>
          <w:tcPr>
            <w:tcW w:w="2434" w:type="dxa"/>
          </w:tcPr>
          <w:p w14:paraId="6DBBF93B" w14:textId="77777777" w:rsidR="00C93D2D" w:rsidRPr="00C93D2D" w:rsidRDefault="00C93D2D" w:rsidP="00CC545F">
            <w:pPr>
              <w:pStyle w:val="TableParagraph"/>
              <w:spacing w:before="22"/>
              <w:jc w:val="both"/>
            </w:pPr>
          </w:p>
        </w:tc>
        <w:tc>
          <w:tcPr>
            <w:tcW w:w="1521" w:type="dxa"/>
          </w:tcPr>
          <w:p w14:paraId="5F552F1D" w14:textId="77777777" w:rsidR="00C93D2D" w:rsidRPr="00C93D2D" w:rsidRDefault="00C93D2D" w:rsidP="00B2020E">
            <w:pPr>
              <w:pStyle w:val="TableParagraph"/>
            </w:pPr>
          </w:p>
        </w:tc>
        <w:tc>
          <w:tcPr>
            <w:tcW w:w="888" w:type="dxa"/>
          </w:tcPr>
          <w:p w14:paraId="61FD5974" w14:textId="77777777" w:rsidR="00C93D2D" w:rsidRPr="00C93D2D" w:rsidRDefault="00C93D2D" w:rsidP="00B2020E">
            <w:pPr>
              <w:pStyle w:val="TableParagraph"/>
            </w:pPr>
          </w:p>
        </w:tc>
        <w:tc>
          <w:tcPr>
            <w:tcW w:w="993" w:type="dxa"/>
          </w:tcPr>
          <w:p w14:paraId="4F5DA2E3" w14:textId="77777777" w:rsidR="00C93D2D" w:rsidRPr="00C93D2D" w:rsidRDefault="00C93D2D" w:rsidP="00B669B9">
            <w:pPr>
              <w:pStyle w:val="TableParagraph"/>
            </w:pPr>
          </w:p>
        </w:tc>
        <w:tc>
          <w:tcPr>
            <w:tcW w:w="1418" w:type="dxa"/>
          </w:tcPr>
          <w:p w14:paraId="563EBFF2" w14:textId="77777777" w:rsidR="00C93D2D" w:rsidRPr="00C93D2D" w:rsidRDefault="00C93D2D" w:rsidP="00B2020E">
            <w:pPr>
              <w:pStyle w:val="TableParagraph"/>
            </w:pPr>
          </w:p>
        </w:tc>
        <w:tc>
          <w:tcPr>
            <w:tcW w:w="1408" w:type="dxa"/>
          </w:tcPr>
          <w:p w14:paraId="40568CD1" w14:textId="77777777" w:rsidR="00C93D2D" w:rsidRPr="00C93D2D" w:rsidRDefault="00C93D2D" w:rsidP="00B2020E">
            <w:pPr>
              <w:pStyle w:val="TableParagraph"/>
            </w:pPr>
          </w:p>
        </w:tc>
      </w:tr>
    </w:tbl>
    <w:p w14:paraId="6615B9CE" w14:textId="77777777" w:rsidR="00CC545F" w:rsidRPr="00C93D2D" w:rsidRDefault="00CC545F" w:rsidP="00CC545F">
      <w:pPr>
        <w:pStyle w:val="Corpodetexto"/>
        <w:spacing w:before="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554D9042" w14:textId="77777777" w:rsidTr="00B2020E">
        <w:trPr>
          <w:trHeight w:val="652"/>
        </w:trPr>
        <w:tc>
          <w:tcPr>
            <w:tcW w:w="679" w:type="dxa"/>
          </w:tcPr>
          <w:p w14:paraId="6A85F803" w14:textId="77777777" w:rsidR="00CC545F" w:rsidRPr="00C93D2D" w:rsidRDefault="00CC545F" w:rsidP="00B2020E">
            <w:pPr>
              <w:pStyle w:val="TableParagraph"/>
            </w:pPr>
          </w:p>
        </w:tc>
        <w:tc>
          <w:tcPr>
            <w:tcW w:w="2436" w:type="dxa"/>
          </w:tcPr>
          <w:p w14:paraId="308885AC" w14:textId="77777777" w:rsidR="00CC545F" w:rsidRPr="00C93D2D" w:rsidRDefault="00CC545F" w:rsidP="00B2020E">
            <w:pPr>
              <w:pStyle w:val="TableParagraph"/>
              <w:spacing w:before="2" w:line="271" w:lineRule="auto"/>
              <w:ind w:left="107"/>
            </w:pPr>
          </w:p>
        </w:tc>
        <w:tc>
          <w:tcPr>
            <w:tcW w:w="1519" w:type="dxa"/>
          </w:tcPr>
          <w:p w14:paraId="007CF79F" w14:textId="77777777" w:rsidR="00CC545F" w:rsidRPr="00C93D2D" w:rsidRDefault="00CC545F" w:rsidP="00B2020E">
            <w:pPr>
              <w:pStyle w:val="TableParagraph"/>
            </w:pPr>
          </w:p>
        </w:tc>
        <w:tc>
          <w:tcPr>
            <w:tcW w:w="888" w:type="dxa"/>
          </w:tcPr>
          <w:p w14:paraId="553443F6" w14:textId="77777777" w:rsidR="00CC545F" w:rsidRPr="00C93D2D" w:rsidRDefault="00CC545F" w:rsidP="00B2020E">
            <w:pPr>
              <w:pStyle w:val="TableParagraph"/>
            </w:pPr>
          </w:p>
        </w:tc>
        <w:tc>
          <w:tcPr>
            <w:tcW w:w="993" w:type="dxa"/>
          </w:tcPr>
          <w:p w14:paraId="51200CDC" w14:textId="77777777" w:rsidR="00CC545F" w:rsidRPr="00C93D2D" w:rsidRDefault="00CC545F" w:rsidP="00B2020E">
            <w:pPr>
              <w:pStyle w:val="TableParagraph"/>
            </w:pPr>
          </w:p>
        </w:tc>
        <w:tc>
          <w:tcPr>
            <w:tcW w:w="1418" w:type="dxa"/>
          </w:tcPr>
          <w:p w14:paraId="559A26B7" w14:textId="77777777" w:rsidR="00CC545F" w:rsidRPr="00C93D2D" w:rsidRDefault="00CC545F" w:rsidP="00B2020E">
            <w:pPr>
              <w:pStyle w:val="TableParagraph"/>
            </w:pPr>
          </w:p>
        </w:tc>
        <w:tc>
          <w:tcPr>
            <w:tcW w:w="1408" w:type="dxa"/>
          </w:tcPr>
          <w:p w14:paraId="15CC2FAC" w14:textId="77777777" w:rsidR="00CC545F" w:rsidRPr="00C93D2D" w:rsidRDefault="00CC545F" w:rsidP="00B2020E">
            <w:pPr>
              <w:pStyle w:val="TableParagraph"/>
            </w:pPr>
          </w:p>
        </w:tc>
      </w:tr>
      <w:tr w:rsidR="00CC545F" w:rsidRPr="00C93D2D" w14:paraId="5EB0F553" w14:textId="77777777" w:rsidTr="00B2020E">
        <w:trPr>
          <w:trHeight w:val="390"/>
        </w:trPr>
        <w:tc>
          <w:tcPr>
            <w:tcW w:w="7933" w:type="dxa"/>
            <w:gridSpan w:val="6"/>
          </w:tcPr>
          <w:p w14:paraId="1BA4055A" w14:textId="77777777" w:rsidR="00CC545F" w:rsidRPr="00C93D2D" w:rsidRDefault="00CC545F" w:rsidP="00B2020E">
            <w:pPr>
              <w:pStyle w:val="TableParagraph"/>
              <w:spacing w:before="73"/>
              <w:ind w:left="107"/>
            </w:pPr>
            <w:r w:rsidRPr="00C93D2D">
              <w:lastRenderedPageBreak/>
              <w:t>Valor total por extenso:</w:t>
            </w:r>
          </w:p>
        </w:tc>
        <w:tc>
          <w:tcPr>
            <w:tcW w:w="1408" w:type="dxa"/>
          </w:tcPr>
          <w:p w14:paraId="7E6E0B35" w14:textId="77777777" w:rsidR="00CC545F" w:rsidRPr="00C93D2D" w:rsidRDefault="00CC545F" w:rsidP="00CC545F">
            <w:pPr>
              <w:pStyle w:val="TableParagraph"/>
            </w:pPr>
            <w:r w:rsidRPr="00C93D2D">
              <w:t>R$</w:t>
            </w:r>
          </w:p>
        </w:tc>
      </w:tr>
    </w:tbl>
    <w:p w14:paraId="45C061C5" w14:textId="77777777" w:rsidR="00CC545F" w:rsidRDefault="00CC545F" w:rsidP="00CC545F">
      <w:pPr>
        <w:pStyle w:val="Corpodetexto"/>
        <w:spacing w:before="1"/>
        <w:ind w:left="0"/>
        <w:jc w:val="left"/>
      </w:pPr>
    </w:p>
    <w:p w14:paraId="6F53DEDC" w14:textId="77777777" w:rsidR="008F1142" w:rsidRPr="00C93D2D" w:rsidRDefault="008F1142" w:rsidP="00CC545F">
      <w:pPr>
        <w:pStyle w:val="Corpodetexto"/>
        <w:spacing w:before="1"/>
        <w:ind w:left="0"/>
        <w:jc w:val="left"/>
      </w:pPr>
    </w:p>
    <w:p w14:paraId="00739CA2" w14:textId="77777777" w:rsidR="00CC545F" w:rsidRPr="00C93D2D" w:rsidRDefault="00CC545F" w:rsidP="00CC545F">
      <w:pPr>
        <w:pStyle w:val="Corpodetexto"/>
        <w:spacing w:before="1"/>
        <w:jc w:val="left"/>
      </w:pPr>
      <w:r w:rsidRPr="00C93D2D">
        <w:t>A Empresa acima identificada DECLARA que:</w:t>
      </w:r>
    </w:p>
    <w:p w14:paraId="6E4CB310" w14:textId="77777777" w:rsidR="00CC545F" w:rsidRPr="00C93D2D" w:rsidRDefault="00CC545F" w:rsidP="00CC545F">
      <w:pPr>
        <w:pStyle w:val="Corpodetexto"/>
        <w:spacing w:before="4"/>
        <w:ind w:left="0"/>
        <w:jc w:val="left"/>
      </w:pPr>
    </w:p>
    <w:p w14:paraId="0F7E6035" w14:textId="77777777" w:rsidR="00CC545F" w:rsidRPr="00C93D2D" w:rsidRDefault="00CC545F" w:rsidP="00F019FB">
      <w:pPr>
        <w:pStyle w:val="PargrafodaLista"/>
        <w:numPr>
          <w:ilvl w:val="0"/>
          <w:numId w:val="36"/>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7E3D85C6" w14:textId="77777777" w:rsidR="00CC545F" w:rsidRPr="00C93D2D" w:rsidRDefault="00CC545F" w:rsidP="00F019FB">
      <w:pPr>
        <w:pStyle w:val="PargrafodaLista"/>
        <w:numPr>
          <w:ilvl w:val="0"/>
          <w:numId w:val="36"/>
        </w:numPr>
        <w:tabs>
          <w:tab w:val="left" w:pos="765"/>
        </w:tabs>
        <w:spacing w:line="245" w:lineRule="exact"/>
        <w:ind w:left="765" w:hanging="339"/>
      </w:pPr>
      <w:r w:rsidRPr="00C93D2D">
        <w:t>Validade da proposta: 60 (sessenta) dias.</w:t>
      </w:r>
    </w:p>
    <w:p w14:paraId="194209CC" w14:textId="77777777" w:rsidR="00CC545F" w:rsidRPr="00C93D2D" w:rsidRDefault="00CC545F" w:rsidP="00F019FB">
      <w:pPr>
        <w:pStyle w:val="PargrafodaLista"/>
        <w:numPr>
          <w:ilvl w:val="0"/>
          <w:numId w:val="36"/>
        </w:numPr>
        <w:tabs>
          <w:tab w:val="left" w:pos="765"/>
          <w:tab w:val="left" w:pos="767"/>
        </w:tabs>
        <w:spacing w:line="244" w:lineRule="auto"/>
        <w:ind w:right="849"/>
      </w:pPr>
      <w:r w:rsidRPr="00C93D2D">
        <w:t>Prazo de início de fornecimento de acordo com o estabelecido no Termo de Referência (Anexo I do Edital) desse processo.</w:t>
      </w:r>
    </w:p>
    <w:p w14:paraId="157E9D2C" w14:textId="77777777" w:rsidR="00CC545F" w:rsidRPr="00C93D2D" w:rsidRDefault="00CC545F" w:rsidP="00F019FB">
      <w:pPr>
        <w:pStyle w:val="PargrafodaLista"/>
        <w:numPr>
          <w:ilvl w:val="0"/>
          <w:numId w:val="36"/>
        </w:numPr>
        <w:tabs>
          <w:tab w:val="left" w:pos="765"/>
        </w:tabs>
        <w:spacing w:line="248" w:lineRule="exact"/>
        <w:ind w:left="765" w:hanging="339"/>
      </w:pPr>
      <w:r w:rsidRPr="00C93D2D">
        <w:t>Que não incide nas vedações previstas na Lei Federal nº 14.133/2021.</w:t>
      </w:r>
    </w:p>
    <w:p w14:paraId="35604E18" w14:textId="77777777" w:rsidR="00CC545F" w:rsidRPr="00C93D2D" w:rsidRDefault="00CC545F" w:rsidP="00F019FB">
      <w:pPr>
        <w:pStyle w:val="PargrafodaLista"/>
        <w:numPr>
          <w:ilvl w:val="0"/>
          <w:numId w:val="36"/>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4AA0AF88" w14:textId="77777777" w:rsidR="00CC545F" w:rsidRPr="00C93D2D" w:rsidRDefault="00CC545F" w:rsidP="00CC545F">
      <w:pPr>
        <w:pStyle w:val="Corpodetexto"/>
        <w:ind w:left="0"/>
        <w:jc w:val="left"/>
      </w:pPr>
    </w:p>
    <w:p w14:paraId="117AD2D2" w14:textId="77777777" w:rsidR="00CC545F" w:rsidRPr="00C93D2D" w:rsidRDefault="00CC545F" w:rsidP="00CC545F">
      <w:pPr>
        <w:pStyle w:val="Corpodetexto"/>
        <w:spacing w:before="13"/>
        <w:ind w:left="0"/>
        <w:jc w:val="left"/>
      </w:pPr>
    </w:p>
    <w:p w14:paraId="2FF670AC" w14:textId="41CDE5AB" w:rsidR="00CC545F" w:rsidRPr="00C93D2D" w:rsidRDefault="00CC545F" w:rsidP="00CC545F">
      <w:pPr>
        <w:pStyle w:val="Corpodetexto"/>
        <w:jc w:val="left"/>
      </w:pPr>
      <w:r w:rsidRPr="00C93D2D">
        <w:t xml:space="preserve">Barra Longa, </w:t>
      </w:r>
      <w:r w:rsidR="00C5485D">
        <w:t>___</w:t>
      </w:r>
      <w:r w:rsidRPr="00C93D2D">
        <w:t xml:space="preserve"> de </w:t>
      </w:r>
      <w:r w:rsidR="00A70A21">
        <w:t xml:space="preserve">setembro </w:t>
      </w:r>
      <w:r w:rsidRPr="00C93D2D">
        <w:t xml:space="preserve"> de 2025</w:t>
      </w:r>
    </w:p>
    <w:p w14:paraId="1C4D3AAC" w14:textId="77777777" w:rsidR="00CC545F" w:rsidRPr="00C93D2D" w:rsidRDefault="00CC545F" w:rsidP="00CC545F">
      <w:pPr>
        <w:pStyle w:val="Corpodetexto"/>
        <w:ind w:left="0"/>
        <w:jc w:val="left"/>
      </w:pPr>
    </w:p>
    <w:p w14:paraId="59D09733"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37CBA332" wp14:editId="1A409167">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32455AA4" w14:textId="77777777" w:rsidR="00CC545F" w:rsidRPr="00C93D2D" w:rsidRDefault="00CC545F" w:rsidP="00CC545F">
      <w:pPr>
        <w:pStyle w:val="Corpodetexto"/>
        <w:spacing w:before="7"/>
        <w:ind w:left="-1" w:right="427"/>
        <w:jc w:val="center"/>
      </w:pPr>
      <w:r w:rsidRPr="00C93D2D">
        <w:t>CARIMBO DA EMPRESA/ASSINATURA DO RESPONSÁVEL</w:t>
      </w:r>
    </w:p>
    <w:p w14:paraId="29B31AA0" w14:textId="77777777" w:rsidR="00CC545F" w:rsidRPr="00C93D2D" w:rsidRDefault="00CC545F" w:rsidP="00CC545F">
      <w:pPr>
        <w:pStyle w:val="Corpodetexto"/>
        <w:ind w:left="0"/>
        <w:jc w:val="left"/>
      </w:pPr>
    </w:p>
    <w:p w14:paraId="571125D2" w14:textId="77777777" w:rsidR="00CC545F" w:rsidRPr="00C93D2D" w:rsidRDefault="00CC545F" w:rsidP="00CC545F">
      <w:pPr>
        <w:pStyle w:val="Corpodetexto"/>
        <w:spacing w:before="12"/>
        <w:ind w:left="0"/>
        <w:jc w:val="left"/>
      </w:pPr>
    </w:p>
    <w:p w14:paraId="47E4BDE2"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2D5563B7" w14:textId="77777777" w:rsidR="00C7423B" w:rsidRDefault="00C7423B" w:rsidP="00CC545F">
      <w:pPr>
        <w:spacing w:before="251" w:line="477" w:lineRule="auto"/>
        <w:ind w:left="283" w:right="7791"/>
        <w:rPr>
          <w:sz w:val="20"/>
        </w:rPr>
        <w:sectPr w:rsidR="00C7423B" w:rsidSect="00F6604F">
          <w:headerReference w:type="default" r:id="rId36"/>
          <w:footerReference w:type="default" r:id="rId37"/>
          <w:pgSz w:w="11910" w:h="16850"/>
          <w:pgMar w:top="2040" w:right="425" w:bottom="280" w:left="850" w:header="487" w:footer="0" w:gutter="0"/>
          <w:cols w:space="720"/>
        </w:sectPr>
      </w:pPr>
    </w:p>
    <w:p w14:paraId="3FDF2A70"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6F6BE50C" w14:textId="204AA1C7" w:rsidR="00C7423B" w:rsidRDefault="00143F5F">
      <w:pPr>
        <w:spacing w:before="251"/>
        <w:ind w:left="283"/>
        <w:rPr>
          <w:rFonts w:ascii="Arial" w:hAnsi="Arial"/>
          <w:b/>
        </w:rPr>
      </w:pPr>
      <w:bookmarkStart w:id="31" w:name="PROCESSO_nº_xxxx/2024_(1)"/>
      <w:bookmarkEnd w:id="31"/>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A70A21">
        <w:rPr>
          <w:rFonts w:ascii="Arial" w:hAnsi="Arial"/>
          <w:b/>
          <w:spacing w:val="-2"/>
        </w:rPr>
        <w:t>098</w:t>
      </w:r>
      <w:r>
        <w:rPr>
          <w:rFonts w:ascii="Arial" w:hAnsi="Arial"/>
          <w:b/>
          <w:spacing w:val="-2"/>
        </w:rPr>
        <w:t>/202</w:t>
      </w:r>
      <w:r w:rsidR="00C5485D">
        <w:rPr>
          <w:rFonts w:ascii="Arial" w:hAnsi="Arial"/>
          <w:b/>
          <w:spacing w:val="-2"/>
        </w:rPr>
        <w:t>5</w:t>
      </w:r>
    </w:p>
    <w:p w14:paraId="193EFFD0" w14:textId="5F5E3210"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sidR="00A70A21">
        <w:rPr>
          <w:rFonts w:ascii="Arial" w:hAnsi="Arial"/>
          <w:b/>
          <w:spacing w:val="-2"/>
        </w:rPr>
        <w:t>033</w:t>
      </w:r>
      <w:r>
        <w:rPr>
          <w:rFonts w:ascii="Arial" w:hAnsi="Arial"/>
          <w:b/>
          <w:spacing w:val="-2"/>
        </w:rPr>
        <w:t>/20</w:t>
      </w:r>
      <w:r w:rsidR="00C5485D">
        <w:rPr>
          <w:rFonts w:ascii="Arial" w:hAnsi="Arial"/>
          <w:b/>
          <w:spacing w:val="-2"/>
        </w:rPr>
        <w:t>25</w:t>
      </w:r>
    </w:p>
    <w:p w14:paraId="20E88B2F" w14:textId="1E752705" w:rsidR="00C5485D" w:rsidRDefault="00C5485D">
      <w:pPr>
        <w:spacing w:before="1"/>
        <w:ind w:left="283"/>
        <w:rPr>
          <w:rFonts w:ascii="Arial" w:hAnsi="Arial"/>
          <w:b/>
          <w:spacing w:val="-2"/>
        </w:rPr>
      </w:pPr>
      <w:r>
        <w:rPr>
          <w:rFonts w:ascii="Arial" w:hAnsi="Arial"/>
          <w:b/>
          <w:spacing w:val="-2"/>
        </w:rPr>
        <w:t xml:space="preserve">SRP: </w:t>
      </w:r>
      <w:r w:rsidR="00C370F9">
        <w:rPr>
          <w:rFonts w:ascii="Arial" w:hAnsi="Arial"/>
          <w:b/>
          <w:spacing w:val="-2"/>
        </w:rPr>
        <w:t>03</w:t>
      </w:r>
      <w:r w:rsidR="00A70A21">
        <w:rPr>
          <w:rFonts w:ascii="Arial" w:hAnsi="Arial"/>
          <w:b/>
          <w:spacing w:val="-2"/>
        </w:rPr>
        <w:t>1</w:t>
      </w:r>
      <w:r>
        <w:rPr>
          <w:rFonts w:ascii="Arial" w:hAnsi="Arial"/>
          <w:b/>
          <w:spacing w:val="-2"/>
        </w:rPr>
        <w:t>/2025</w:t>
      </w:r>
    </w:p>
    <w:p w14:paraId="14303B88" w14:textId="77777777" w:rsidR="00C5485D" w:rsidRDefault="00C5485D">
      <w:pPr>
        <w:spacing w:before="1"/>
        <w:ind w:left="283"/>
        <w:rPr>
          <w:rFonts w:ascii="Arial" w:hAnsi="Arial"/>
          <w:b/>
        </w:rPr>
      </w:pPr>
    </w:p>
    <w:p w14:paraId="19687F64"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58EBCE88"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695F21E1"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01A392DA"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2" w:name="TERMO_DE_CONTRATO_DE_LOCAÇÃO,_QUE__FAZEM"/>
      <w:bookmarkEnd w:id="32"/>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7B456E10" w14:textId="77777777" w:rsidR="00C7423B" w:rsidRDefault="00143F5F">
      <w:pPr>
        <w:spacing w:before="3"/>
        <w:ind w:left="283"/>
        <w:rPr>
          <w:rFonts w:ascii="Arial"/>
          <w:b/>
        </w:rPr>
      </w:pPr>
      <w:r>
        <w:rPr>
          <w:rFonts w:ascii="Arial"/>
          <w:b/>
          <w:color w:val="FF0000"/>
          <w:spacing w:val="-2"/>
        </w:rPr>
        <w:t>.............................................................</w:t>
      </w:r>
    </w:p>
    <w:p w14:paraId="319C56D9"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55BC8B96"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3D43E1A5"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70343CD9"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1F0F3CBB"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26999AFE"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6DDBB991"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216AF1D4"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1ECC1920"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16ECA291"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0F254229" w14:textId="77777777" w:rsidR="00C7423B" w:rsidRDefault="00143F5F">
      <w:pPr>
        <w:pStyle w:val="Ttulo1"/>
        <w:tabs>
          <w:tab w:val="left" w:pos="10371"/>
        </w:tabs>
        <w:spacing w:before="245"/>
        <w:ind w:left="283"/>
      </w:pPr>
      <w:bookmarkStart w:id="33" w:name="CLÁUSULA_PRIMEIRA_–_OBJETO"/>
      <w:bookmarkEnd w:id="33"/>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2367DC30" w14:textId="77777777" w:rsidR="00C7423B" w:rsidRDefault="00C7423B">
      <w:pPr>
        <w:pStyle w:val="Corpodetexto"/>
        <w:spacing w:before="2"/>
        <w:ind w:left="0"/>
        <w:jc w:val="left"/>
        <w:rPr>
          <w:rFonts w:ascii="Arial"/>
          <w:b/>
        </w:rPr>
      </w:pPr>
    </w:p>
    <w:p w14:paraId="6276E73D" w14:textId="2B55B6EB" w:rsidR="00C7423B" w:rsidRDefault="00143F5F" w:rsidP="00F019FB">
      <w:pPr>
        <w:pStyle w:val="PargrafodaLista"/>
        <w:numPr>
          <w:ilvl w:val="1"/>
          <w:numId w:val="28"/>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C5485D">
        <w:rPr>
          <w:spacing w:val="-10"/>
        </w:rPr>
        <w:t>o</w:t>
      </w:r>
      <w:r>
        <w:tab/>
      </w:r>
      <w:r w:rsidR="00A70A21">
        <w:rPr>
          <w:rFonts w:ascii="Arial" w:hAnsi="Arial"/>
          <w:b/>
          <w:spacing w:val="40"/>
        </w:rPr>
        <w:t xml:space="preserve">REGISTRO DE PREÇOS PARA FUTURA E EVENTUAL </w:t>
      </w:r>
      <w:r w:rsidR="00A70A21">
        <w:rPr>
          <w:b/>
        </w:rPr>
        <w:t>PRESTAÇÃO DE SERVIÇOS DE ARBITRAGEM ESPORTIVA, PRODUÇÃO E PROMOÇÃO DE EVENTOS ESPORTIVOS E COORDENAÇÃO TÉCNICA ESPORTIVA COM RESPECTIVO FORNECIMENTO DE EQUIPAMENTOS PESSOAL DE APOIO ESPORTIVO E CRONOMETRAGEM/EQUIPAMENTOS ELETRÔNICOS</w:t>
      </w:r>
      <w:r w:rsidR="00C5485D">
        <w:t xml:space="preserve">, </w:t>
      </w:r>
      <w:r>
        <w:t>conforme</w:t>
      </w:r>
      <w:r>
        <w:rPr>
          <w:spacing w:val="80"/>
        </w:rPr>
        <w:t xml:space="preserve"> </w:t>
      </w:r>
      <w:r>
        <w:t>especificações</w:t>
      </w:r>
      <w:r>
        <w:rPr>
          <w:spacing w:val="80"/>
        </w:rPr>
        <w:t xml:space="preserve"> </w:t>
      </w:r>
      <w:r>
        <w:t>e</w:t>
      </w:r>
      <w:r>
        <w:rPr>
          <w:spacing w:val="80"/>
        </w:rPr>
        <w:t xml:space="preserve"> </w:t>
      </w:r>
      <w:r>
        <w:t>quantitativos estabelecidos no Termo de Referência, anexo do Edital.</w:t>
      </w:r>
    </w:p>
    <w:p w14:paraId="06920C25" w14:textId="77777777" w:rsidR="00C7423B" w:rsidRDefault="00143F5F" w:rsidP="00F019FB">
      <w:pPr>
        <w:pStyle w:val="PargrafodaLista"/>
        <w:numPr>
          <w:ilvl w:val="1"/>
          <w:numId w:val="28"/>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2BE89A05" w14:textId="77777777" w:rsidR="00C7423B" w:rsidRDefault="00143F5F" w:rsidP="00F019FB">
      <w:pPr>
        <w:pStyle w:val="PargrafodaLista"/>
        <w:numPr>
          <w:ilvl w:val="1"/>
          <w:numId w:val="28"/>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15697C99"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3E5CA2F5" w14:textId="77777777">
        <w:trPr>
          <w:trHeight w:val="758"/>
        </w:trPr>
        <w:tc>
          <w:tcPr>
            <w:tcW w:w="1085" w:type="dxa"/>
          </w:tcPr>
          <w:p w14:paraId="0ADDB7B3" w14:textId="77777777" w:rsidR="00C7423B" w:rsidRDefault="00143F5F">
            <w:pPr>
              <w:pStyle w:val="TableParagraph"/>
              <w:ind w:left="4"/>
            </w:pPr>
            <w:r>
              <w:rPr>
                <w:spacing w:val="-4"/>
              </w:rPr>
              <w:t>ITEM</w:t>
            </w:r>
          </w:p>
        </w:tc>
        <w:tc>
          <w:tcPr>
            <w:tcW w:w="2060" w:type="dxa"/>
          </w:tcPr>
          <w:p w14:paraId="76DD17C1"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1AE53D21" w14:textId="77777777" w:rsidR="00C7423B" w:rsidRDefault="00143F5F">
            <w:pPr>
              <w:pStyle w:val="TableParagraph"/>
              <w:ind w:left="9" w:right="292"/>
            </w:pPr>
            <w:r>
              <w:rPr>
                <w:spacing w:val="-4"/>
              </w:rPr>
              <w:t xml:space="preserve">IDENTIFICAÇÃ </w:t>
            </w:r>
            <w:r>
              <w:rPr>
                <w:spacing w:val="-10"/>
              </w:rPr>
              <w:t>O</w:t>
            </w:r>
          </w:p>
        </w:tc>
        <w:tc>
          <w:tcPr>
            <w:tcW w:w="1417" w:type="dxa"/>
          </w:tcPr>
          <w:p w14:paraId="6766D1C2" w14:textId="77777777" w:rsidR="00C7423B" w:rsidRDefault="00143F5F">
            <w:pPr>
              <w:pStyle w:val="TableParagraph"/>
              <w:ind w:left="4"/>
            </w:pPr>
            <w:r>
              <w:rPr>
                <w:spacing w:val="-2"/>
              </w:rPr>
              <w:t>UNIDADE</w:t>
            </w:r>
          </w:p>
          <w:p w14:paraId="6E89F736"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3DDDB67F" w14:textId="77777777" w:rsidR="00C7423B" w:rsidRDefault="00143F5F">
            <w:pPr>
              <w:pStyle w:val="TableParagraph"/>
              <w:ind w:left="4" w:right="351"/>
            </w:pPr>
            <w:r>
              <w:rPr>
                <w:spacing w:val="-4"/>
              </w:rPr>
              <w:t xml:space="preserve">QUANTIDA </w:t>
            </w:r>
            <w:r>
              <w:rPr>
                <w:spacing w:val="-6"/>
              </w:rPr>
              <w:t>DE</w:t>
            </w:r>
          </w:p>
        </w:tc>
        <w:tc>
          <w:tcPr>
            <w:tcW w:w="1432" w:type="dxa"/>
          </w:tcPr>
          <w:p w14:paraId="7DAF04EB" w14:textId="77777777" w:rsidR="00C7423B" w:rsidRDefault="00143F5F">
            <w:pPr>
              <w:pStyle w:val="TableParagraph"/>
              <w:ind w:left="3"/>
            </w:pPr>
            <w:r>
              <w:rPr>
                <w:spacing w:val="-2"/>
              </w:rPr>
              <w:t>VALOR</w:t>
            </w:r>
          </w:p>
        </w:tc>
      </w:tr>
      <w:tr w:rsidR="00C7423B" w14:paraId="21761D8F" w14:textId="77777777">
        <w:trPr>
          <w:trHeight w:val="354"/>
        </w:trPr>
        <w:tc>
          <w:tcPr>
            <w:tcW w:w="1085" w:type="dxa"/>
          </w:tcPr>
          <w:p w14:paraId="02E466F3" w14:textId="77777777" w:rsidR="00C7423B" w:rsidRDefault="00143F5F">
            <w:pPr>
              <w:pStyle w:val="TableParagraph"/>
              <w:ind w:left="4"/>
            </w:pPr>
            <w:r>
              <w:rPr>
                <w:spacing w:val="-10"/>
              </w:rPr>
              <w:t>1</w:t>
            </w:r>
          </w:p>
        </w:tc>
        <w:tc>
          <w:tcPr>
            <w:tcW w:w="2060" w:type="dxa"/>
          </w:tcPr>
          <w:p w14:paraId="0F4E38DE" w14:textId="77777777" w:rsidR="00C7423B" w:rsidRDefault="00C7423B">
            <w:pPr>
              <w:pStyle w:val="TableParagraph"/>
              <w:rPr>
                <w:rFonts w:ascii="Times New Roman"/>
              </w:rPr>
            </w:pPr>
          </w:p>
        </w:tc>
        <w:tc>
          <w:tcPr>
            <w:tcW w:w="1820" w:type="dxa"/>
          </w:tcPr>
          <w:p w14:paraId="46E86628" w14:textId="77777777" w:rsidR="00C7423B" w:rsidRDefault="00C7423B">
            <w:pPr>
              <w:pStyle w:val="TableParagraph"/>
              <w:rPr>
                <w:rFonts w:ascii="Times New Roman"/>
              </w:rPr>
            </w:pPr>
          </w:p>
        </w:tc>
        <w:tc>
          <w:tcPr>
            <w:tcW w:w="1417" w:type="dxa"/>
          </w:tcPr>
          <w:p w14:paraId="5CA3DE47" w14:textId="77777777" w:rsidR="00C7423B" w:rsidRDefault="00C7423B">
            <w:pPr>
              <w:pStyle w:val="TableParagraph"/>
              <w:rPr>
                <w:rFonts w:ascii="Times New Roman"/>
              </w:rPr>
            </w:pPr>
          </w:p>
        </w:tc>
        <w:tc>
          <w:tcPr>
            <w:tcW w:w="1489" w:type="dxa"/>
          </w:tcPr>
          <w:p w14:paraId="15932A27" w14:textId="77777777" w:rsidR="00C7423B" w:rsidRDefault="00C7423B">
            <w:pPr>
              <w:pStyle w:val="TableParagraph"/>
              <w:rPr>
                <w:rFonts w:ascii="Times New Roman"/>
              </w:rPr>
            </w:pPr>
          </w:p>
        </w:tc>
        <w:tc>
          <w:tcPr>
            <w:tcW w:w="1432" w:type="dxa"/>
          </w:tcPr>
          <w:p w14:paraId="49C4E446" w14:textId="77777777" w:rsidR="00C7423B" w:rsidRDefault="00C7423B">
            <w:pPr>
              <w:pStyle w:val="TableParagraph"/>
              <w:rPr>
                <w:rFonts w:ascii="Times New Roman"/>
              </w:rPr>
            </w:pPr>
          </w:p>
        </w:tc>
      </w:tr>
    </w:tbl>
    <w:p w14:paraId="4B58BF68" w14:textId="77777777" w:rsidR="00C7423B" w:rsidRDefault="00143F5F" w:rsidP="00F019FB">
      <w:pPr>
        <w:pStyle w:val="PargrafodaLista"/>
        <w:numPr>
          <w:ilvl w:val="1"/>
          <w:numId w:val="28"/>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26B3C50F" w14:textId="77777777" w:rsidR="00C7423B" w:rsidRDefault="00143F5F" w:rsidP="00F019FB">
      <w:pPr>
        <w:pStyle w:val="PargrafodaLista"/>
        <w:numPr>
          <w:ilvl w:val="1"/>
          <w:numId w:val="28"/>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599BA6D7" w14:textId="77777777" w:rsidR="00C7423B" w:rsidRDefault="00143F5F" w:rsidP="00F019FB">
      <w:pPr>
        <w:pStyle w:val="PargrafodaLista"/>
        <w:numPr>
          <w:ilvl w:val="1"/>
          <w:numId w:val="28"/>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435C7081" w14:textId="77777777" w:rsidR="00C7423B" w:rsidRDefault="00143F5F" w:rsidP="00F019FB">
      <w:pPr>
        <w:pStyle w:val="PargrafodaLista"/>
        <w:numPr>
          <w:ilvl w:val="2"/>
          <w:numId w:val="28"/>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4C54DC01"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6E88F5B7" w14:textId="77777777" w:rsidR="00C7423B" w:rsidRDefault="00143F5F" w:rsidP="00F019FB">
      <w:pPr>
        <w:pStyle w:val="PargrafodaLista"/>
        <w:numPr>
          <w:ilvl w:val="2"/>
          <w:numId w:val="28"/>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17476824" w14:textId="77777777" w:rsidR="00C7423B" w:rsidRDefault="00143F5F" w:rsidP="00F019FB">
      <w:pPr>
        <w:pStyle w:val="PargrafodaLista"/>
        <w:numPr>
          <w:ilvl w:val="2"/>
          <w:numId w:val="28"/>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2972EDE5" w14:textId="77777777" w:rsidR="00C7423B" w:rsidRDefault="00143F5F" w:rsidP="00F019FB">
      <w:pPr>
        <w:pStyle w:val="PargrafodaLista"/>
        <w:numPr>
          <w:ilvl w:val="2"/>
          <w:numId w:val="28"/>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391D223D"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3A16E6E6" wp14:editId="1BA4CE2A">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9F51308" w14:textId="77777777" w:rsidR="00BC1AEF" w:rsidRDefault="00BC1AEF">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A16E6E6" id="Textbox 31" o:spid="_x0000_s1032"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" fillcolor="#c5d2ff" stroked="f">
                <v:path arrowok="t"/>
                <v:textbox inset="0,0,0,0">
                  <w:txbxContent>
                    <w:p w14:paraId="49F51308" w14:textId="77777777" w:rsidR="00BC1AEF" w:rsidRDefault="00BC1AEF">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2DB752E8" w14:textId="77777777" w:rsidR="00C7423B" w:rsidRDefault="00C7423B">
      <w:pPr>
        <w:pStyle w:val="Corpodetexto"/>
        <w:spacing w:before="11"/>
        <w:ind w:left="0"/>
        <w:jc w:val="left"/>
      </w:pPr>
    </w:p>
    <w:p w14:paraId="6CF45277"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740C844E"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1F3CA5E4"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1C85D51C" wp14:editId="554D6152">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315F44FE" w14:textId="77777777" w:rsidR="00BC1AEF" w:rsidRDefault="00BC1AE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1C85D51C" id="Textbox 32" o:spid="_x0000_s1033"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" fillcolor="#c5d2ff" stroked="f">
                <v:path arrowok="t"/>
                <v:textbox inset="0,0,0,0">
                  <w:txbxContent>
                    <w:p w14:paraId="315F44FE" w14:textId="77777777" w:rsidR="00BC1AEF" w:rsidRDefault="00BC1AE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74B4D18C" w14:textId="77777777" w:rsidR="00C7423B" w:rsidRDefault="00C7423B">
      <w:pPr>
        <w:pStyle w:val="Corpodetexto"/>
        <w:spacing w:before="2"/>
        <w:ind w:left="0"/>
        <w:jc w:val="left"/>
      </w:pPr>
    </w:p>
    <w:p w14:paraId="57D7F120"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124A4FD7"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149B71F1" wp14:editId="2A6ED44A">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BFE20D" w14:textId="77777777" w:rsidR="00BC1AEF" w:rsidRDefault="00BC1AEF">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149B71F1" id="Textbox 33" o:spid="_x0000_s1034"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" fillcolor="#c5d2ff" stroked="f">
                <v:path arrowok="t"/>
                <v:textbox inset="0,0,0,0">
                  <w:txbxContent>
                    <w:p w14:paraId="5EBFE20D" w14:textId="77777777" w:rsidR="00BC1AEF" w:rsidRDefault="00BC1AEF">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47E59E35" w14:textId="77777777" w:rsidR="00C7423B" w:rsidRDefault="00C7423B">
      <w:pPr>
        <w:pStyle w:val="Corpodetexto"/>
        <w:spacing w:before="19"/>
        <w:ind w:left="0"/>
        <w:jc w:val="left"/>
      </w:pPr>
    </w:p>
    <w:p w14:paraId="4EF32C72" w14:textId="77777777" w:rsidR="00C7423B" w:rsidRDefault="00143F5F" w:rsidP="00F019FB">
      <w:pPr>
        <w:pStyle w:val="PargrafodaLista"/>
        <w:numPr>
          <w:ilvl w:val="2"/>
          <w:numId w:val="22"/>
        </w:numPr>
        <w:tabs>
          <w:tab w:val="left" w:pos="717"/>
        </w:tabs>
        <w:ind w:right="832" w:firstLine="0"/>
        <w:rPr>
          <w:rFonts w:ascii="Arial" w:hAnsi="Arial"/>
          <w:b/>
          <w:i/>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r>
        <w:rPr>
          <w:rFonts w:ascii="Arial" w:hAnsi="Arial"/>
          <w:b/>
          <w:i/>
          <w:color w:val="FF0000"/>
          <w:spacing w:val="-2"/>
          <w:u w:val="single" w:color="FF0000"/>
        </w:rPr>
        <w:t>XXXXXXXXXXXXXXXXXXXXXX</w:t>
      </w:r>
    </w:p>
    <w:p w14:paraId="61FCFF68" w14:textId="77777777" w:rsidR="00C7423B" w:rsidRDefault="00143F5F" w:rsidP="00F019FB">
      <w:pPr>
        <w:pStyle w:val="PargrafodaLista"/>
        <w:numPr>
          <w:ilvl w:val="2"/>
          <w:numId w:val="22"/>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41DF2B7F"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78D2D506" wp14:editId="4B434595">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2F8BE2F" w14:textId="77777777" w:rsidR="00BC1AEF" w:rsidRDefault="00BC1AE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78D2D506" id="Textbox 34" o:spid="_x0000_s1035"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" fillcolor="#c5d2ff" stroked="f">
                <v:path arrowok="t"/>
                <v:textbox inset="0,0,0,0">
                  <w:txbxContent>
                    <w:p w14:paraId="52F8BE2F" w14:textId="77777777" w:rsidR="00BC1AEF" w:rsidRDefault="00BC1AE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29948480" w14:textId="77777777" w:rsidR="00C7423B" w:rsidRDefault="00C7423B">
      <w:pPr>
        <w:pStyle w:val="Corpodetexto"/>
        <w:ind w:left="0"/>
        <w:jc w:val="left"/>
      </w:pPr>
    </w:p>
    <w:p w14:paraId="41ABE26A" w14:textId="77777777" w:rsidR="00C7423B" w:rsidRDefault="00143F5F" w:rsidP="00F019FB">
      <w:pPr>
        <w:pStyle w:val="PargrafodaLista"/>
        <w:numPr>
          <w:ilvl w:val="1"/>
          <w:numId w:val="29"/>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A19D405"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6ED14F73" wp14:editId="6EE1E550">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728FA7C4" w14:textId="77777777" w:rsidR="00BC1AEF" w:rsidRDefault="00BC1AEF">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6ED14F73" id="Textbox 35" o:spid="_x0000_s1036"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" fillcolor="#c5d2ff" stroked="f">
                <v:path arrowok="t"/>
                <v:textbox inset="0,0,0,0">
                  <w:txbxContent>
                    <w:p w14:paraId="728FA7C4" w14:textId="77777777" w:rsidR="00BC1AEF" w:rsidRDefault="00BC1AEF">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4BE7CA03"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163DBB38"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6B2715B0" wp14:editId="5577E2DE">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923DDFB" w14:textId="77777777" w:rsidR="00BC1AEF" w:rsidRDefault="00BC1AE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B2715B0" id="Textbox 36" o:spid="_x0000_s1037"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" fillcolor="#c5d2ff" stroked="f">
                <v:path arrowok="t"/>
                <v:textbox inset="0,0,0,0">
                  <w:txbxContent>
                    <w:p w14:paraId="5923DDFB" w14:textId="77777777" w:rsidR="00BC1AEF" w:rsidRDefault="00BC1AE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59441CEC" w14:textId="77777777" w:rsidR="00C7423B" w:rsidRDefault="00C7423B">
      <w:pPr>
        <w:pStyle w:val="Corpodetexto"/>
        <w:spacing w:before="1"/>
        <w:ind w:left="0"/>
        <w:jc w:val="left"/>
      </w:pPr>
    </w:p>
    <w:p w14:paraId="251671D0"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6918F780"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73474812" wp14:editId="10A4CA2F">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538CA14B" w14:textId="77777777" w:rsidR="00BC1AEF" w:rsidRDefault="00BC1AE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73474812" id="Textbox 37" o:spid="_x0000_s1038"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" fillcolor="#c5d2ff" stroked="f">
                <v:path arrowok="t"/>
                <v:textbox inset="0,0,0,0">
                  <w:txbxContent>
                    <w:p w14:paraId="538CA14B" w14:textId="77777777" w:rsidR="00BC1AEF" w:rsidRDefault="00BC1AE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7DDBD984" w14:textId="77777777" w:rsidR="00C7423B" w:rsidRDefault="00C7423B">
      <w:pPr>
        <w:pStyle w:val="Corpodetexto"/>
        <w:spacing w:before="5"/>
        <w:ind w:left="0"/>
        <w:jc w:val="left"/>
      </w:pPr>
    </w:p>
    <w:p w14:paraId="76348BFE"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58EB96F8" w14:textId="77777777" w:rsidR="00C7423B" w:rsidRDefault="00C7423B">
      <w:pPr>
        <w:pStyle w:val="Corpodetexto"/>
        <w:ind w:left="0"/>
        <w:jc w:val="left"/>
        <w:rPr>
          <w:sz w:val="20"/>
        </w:rPr>
      </w:pPr>
    </w:p>
    <w:p w14:paraId="610B8022"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1CED396E" wp14:editId="53C0E7F5">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1087CCEB" w14:textId="77777777" w:rsidR="00BC1AEF" w:rsidRDefault="00BC1AEF">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1CED396E" id="Textbox 38" o:spid="_x0000_s1039"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" fillcolor="#c5d2ff" stroked="f">
                <v:path arrowok="t"/>
                <v:textbox inset="0,0,0,0">
                  <w:txbxContent>
                    <w:p w14:paraId="1087CCEB" w14:textId="77777777" w:rsidR="00BC1AEF" w:rsidRDefault="00BC1AEF">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113F829A" w14:textId="77777777" w:rsidR="00C7423B" w:rsidRDefault="00C7423B">
      <w:pPr>
        <w:pStyle w:val="Corpodetexto"/>
        <w:spacing w:before="12"/>
        <w:ind w:left="0"/>
        <w:jc w:val="left"/>
      </w:pPr>
    </w:p>
    <w:p w14:paraId="4C821726"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35BEF867" w14:textId="77777777" w:rsidR="00C7423B" w:rsidRDefault="00C7423B">
      <w:pPr>
        <w:pStyle w:val="PargrafodaLista"/>
        <w:sectPr w:rsidR="00C7423B">
          <w:pgSz w:w="11910" w:h="16850"/>
          <w:pgMar w:top="2040" w:right="425" w:bottom="280" w:left="850" w:header="487" w:footer="0" w:gutter="0"/>
          <w:cols w:space="720"/>
        </w:sectPr>
      </w:pPr>
    </w:p>
    <w:p w14:paraId="5E4A7D83" w14:textId="77777777" w:rsidR="00C7423B" w:rsidRDefault="00143F5F">
      <w:pPr>
        <w:pStyle w:val="Ttulo1"/>
        <w:tabs>
          <w:tab w:val="left" w:pos="9954"/>
        </w:tabs>
        <w:ind w:left="540"/>
      </w:pPr>
      <w:r>
        <w:rPr>
          <w:color w:val="000000"/>
          <w:spacing w:val="-33"/>
          <w:shd w:val="clear" w:color="auto" w:fill="C5D2FF"/>
        </w:rPr>
        <w:lastRenderedPageBreak/>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6ABDE507" w14:textId="77777777" w:rsidR="00C7423B" w:rsidRDefault="00C7423B">
      <w:pPr>
        <w:pStyle w:val="Corpodetexto"/>
        <w:ind w:left="0"/>
        <w:jc w:val="left"/>
        <w:rPr>
          <w:rFonts w:ascii="Arial"/>
          <w:b/>
        </w:rPr>
      </w:pPr>
    </w:p>
    <w:p w14:paraId="1208209A" w14:textId="77777777" w:rsidR="00C7423B" w:rsidRDefault="00C7423B">
      <w:pPr>
        <w:pStyle w:val="Corpodetexto"/>
        <w:spacing w:before="6"/>
        <w:ind w:left="0"/>
        <w:jc w:val="left"/>
        <w:rPr>
          <w:rFonts w:ascii="Arial"/>
          <w:b/>
        </w:rPr>
      </w:pPr>
    </w:p>
    <w:p w14:paraId="5CD76C5D"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4F65235F" w14:textId="77777777" w:rsidR="00C7423B" w:rsidRDefault="00C7423B">
      <w:pPr>
        <w:pStyle w:val="Corpodetexto"/>
        <w:spacing w:before="3"/>
        <w:ind w:left="0"/>
        <w:jc w:val="left"/>
      </w:pPr>
    </w:p>
    <w:p w14:paraId="760AC974"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16DF4E18"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0FC3B860"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6285038E"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3E63FC5"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53293298"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6E86DCBD"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46CF319A"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5AEAD00"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692F9A7C"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62467DCE"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45554438"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7326DFE6"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3568664D"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0129799C"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2F2AFCC9"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1F307DD2"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22579541"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1505A40A" w14:textId="77777777" w:rsidR="00C7423B" w:rsidRDefault="00C7423B">
      <w:pPr>
        <w:pStyle w:val="Corpodetexto"/>
        <w:spacing w:before="3"/>
        <w:ind w:left="0"/>
        <w:jc w:val="left"/>
      </w:pPr>
    </w:p>
    <w:p w14:paraId="1472BF0F"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11184CC0"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6C45169C"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3181515A"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491AB081"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1FF2114B"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248E2837" w14:textId="77777777" w:rsidR="00C7423B" w:rsidRDefault="00143F5F">
      <w:pPr>
        <w:pStyle w:val="PargrafodaLista"/>
        <w:numPr>
          <w:ilvl w:val="2"/>
          <w:numId w:val="11"/>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7CA981C5" w14:textId="77777777" w:rsidR="00C7423B" w:rsidRDefault="00143F5F">
      <w:pPr>
        <w:pStyle w:val="PargrafodaLista"/>
        <w:numPr>
          <w:ilvl w:val="2"/>
          <w:numId w:val="11"/>
        </w:numPr>
        <w:tabs>
          <w:tab w:val="left" w:pos="1131"/>
        </w:tabs>
        <w:spacing w:line="251" w:lineRule="exact"/>
        <w:ind w:left="1131" w:hanging="848"/>
      </w:pPr>
      <w:r>
        <w:t>interromper</w:t>
      </w:r>
      <w:r>
        <w:rPr>
          <w:spacing w:val="57"/>
        </w:rPr>
        <w:t xml:space="preserve"> </w:t>
      </w:r>
      <w:r>
        <w:t>a</w:t>
      </w:r>
      <w:r>
        <w:rPr>
          <w:spacing w:val="60"/>
        </w:rPr>
        <w:t xml:space="preserve"> </w:t>
      </w:r>
      <w:r>
        <w:t>execução</w:t>
      </w:r>
      <w:r>
        <w:rPr>
          <w:spacing w:val="72"/>
          <w:w w:val="150"/>
        </w:rPr>
        <w:t xml:space="preserve"> </w:t>
      </w:r>
      <w:r>
        <w:t>contratual</w:t>
      </w:r>
      <w:r>
        <w:rPr>
          <w:spacing w:val="59"/>
        </w:rPr>
        <w:t xml:space="preserve"> </w:t>
      </w:r>
      <w:r>
        <w:t>sob</w:t>
      </w:r>
      <w:r>
        <w:rPr>
          <w:spacing w:val="59"/>
        </w:rPr>
        <w:t xml:space="preserve"> </w:t>
      </w:r>
      <w:r>
        <w:t>alegação</w:t>
      </w:r>
      <w:r>
        <w:rPr>
          <w:spacing w:val="62"/>
        </w:rPr>
        <w:t xml:space="preserve"> </w:t>
      </w:r>
      <w:r>
        <w:t>de</w:t>
      </w:r>
      <w:r>
        <w:rPr>
          <w:spacing w:val="70"/>
          <w:w w:val="150"/>
        </w:rPr>
        <w:t xml:space="preserve"> </w:t>
      </w:r>
      <w:r>
        <w:t>inadimplemento</w:t>
      </w:r>
      <w:r>
        <w:rPr>
          <w:spacing w:val="63"/>
        </w:rPr>
        <w:t xml:space="preserve"> </w:t>
      </w:r>
      <w:r>
        <w:t>por</w:t>
      </w:r>
      <w:r>
        <w:rPr>
          <w:spacing w:val="67"/>
          <w:w w:val="150"/>
        </w:rPr>
        <w:t xml:space="preserve"> </w:t>
      </w:r>
      <w:r>
        <w:t>parte</w:t>
      </w:r>
      <w:r>
        <w:rPr>
          <w:spacing w:val="61"/>
        </w:rPr>
        <w:t xml:space="preserve"> </w:t>
      </w:r>
      <w:r>
        <w:rPr>
          <w:spacing w:val="-5"/>
        </w:rPr>
        <w:t>da</w:t>
      </w:r>
    </w:p>
    <w:p w14:paraId="0DE460D3" w14:textId="77777777" w:rsidR="00C7423B" w:rsidRDefault="00C7423B">
      <w:pPr>
        <w:pStyle w:val="PargrafodaLista"/>
        <w:spacing w:line="251" w:lineRule="exact"/>
        <w:jc w:val="left"/>
        <w:sectPr w:rsidR="00C7423B">
          <w:pgSz w:w="11910" w:h="16850"/>
          <w:pgMar w:top="2040" w:right="425" w:bottom="280" w:left="850" w:header="487" w:footer="0" w:gutter="0"/>
          <w:cols w:space="720"/>
        </w:sectPr>
      </w:pPr>
    </w:p>
    <w:p w14:paraId="0D6334AE" w14:textId="77777777" w:rsidR="00C7423B" w:rsidRDefault="00143F5F">
      <w:pPr>
        <w:pStyle w:val="Corpodetexto"/>
        <w:spacing w:before="185"/>
        <w:jc w:val="left"/>
      </w:pPr>
      <w:r>
        <w:lastRenderedPageBreak/>
        <w:t>CONTRATANTE,</w:t>
      </w:r>
      <w:r>
        <w:rPr>
          <w:spacing w:val="-3"/>
        </w:rPr>
        <w:t xml:space="preserve"> </w:t>
      </w:r>
      <w:r>
        <w:t>salvo</w:t>
      </w:r>
      <w:r>
        <w:rPr>
          <w:spacing w:val="-6"/>
        </w:rPr>
        <w:t xml:space="preserve"> </w:t>
      </w:r>
      <w:r>
        <w:t>nos</w:t>
      </w:r>
      <w:r>
        <w:rPr>
          <w:spacing w:val="-8"/>
        </w:rPr>
        <w:t xml:space="preserve"> </w:t>
      </w:r>
      <w:r>
        <w:t>casos</w:t>
      </w:r>
      <w:r>
        <w:rPr>
          <w:spacing w:val="-8"/>
        </w:rPr>
        <w:t xml:space="preserve"> </w:t>
      </w:r>
      <w:r>
        <w:t>previstos</w:t>
      </w:r>
      <w:r>
        <w:rPr>
          <w:spacing w:val="-4"/>
        </w:rPr>
        <w:t xml:space="preserve"> </w:t>
      </w:r>
      <w:r>
        <w:t>em</w:t>
      </w:r>
      <w:r>
        <w:rPr>
          <w:spacing w:val="-9"/>
        </w:rPr>
        <w:t xml:space="preserve"> </w:t>
      </w:r>
      <w:r>
        <w:rPr>
          <w:spacing w:val="-4"/>
        </w:rPr>
        <w:t>lei.</w:t>
      </w:r>
    </w:p>
    <w:p w14:paraId="31E8A944"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45B25611" w14:textId="77777777" w:rsidR="00C7423B" w:rsidRDefault="00C7423B">
      <w:pPr>
        <w:pStyle w:val="Corpodetexto"/>
        <w:spacing w:before="252"/>
        <w:ind w:left="0"/>
        <w:jc w:val="left"/>
        <w:rPr>
          <w:rFonts w:ascii="Arial"/>
          <w:b/>
        </w:rPr>
      </w:pPr>
    </w:p>
    <w:p w14:paraId="659CA523"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45781D2F"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2C047C60"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32442B8"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6120707F" w14:textId="77777777" w:rsidR="00C7423B" w:rsidRDefault="00C7423B">
      <w:pPr>
        <w:pStyle w:val="Corpodetexto"/>
        <w:spacing w:before="4"/>
        <w:ind w:left="0"/>
        <w:jc w:val="left"/>
        <w:rPr>
          <w:rFonts w:ascii="Arial"/>
          <w:b/>
        </w:rPr>
      </w:pPr>
    </w:p>
    <w:p w14:paraId="3488A84E"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79AD8EF3"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1251FF95"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6EC6C1FB"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5A0CA5A1"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323AFD9C"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1C2027A2"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189D4327" w14:textId="77777777" w:rsidR="00C7423B" w:rsidRDefault="00C7423B">
      <w:pPr>
        <w:pStyle w:val="Corpodetexto"/>
        <w:spacing w:before="8"/>
        <w:ind w:left="0"/>
        <w:jc w:val="left"/>
        <w:rPr>
          <w:rFonts w:ascii="Arial"/>
          <w:b/>
        </w:rPr>
      </w:pPr>
    </w:p>
    <w:p w14:paraId="6425E5B7"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CEA8050"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6B4946F1" w14:textId="77777777" w:rsidR="00C7423B" w:rsidRDefault="00C7423B">
      <w:pPr>
        <w:pStyle w:val="Corpodetexto"/>
        <w:ind w:left="0"/>
        <w:jc w:val="left"/>
        <w:rPr>
          <w:sz w:val="20"/>
        </w:rPr>
      </w:pPr>
    </w:p>
    <w:p w14:paraId="75336922"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2A8F8848" wp14:editId="5F6C09AC">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055389C"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70698ADE" w14:textId="77777777" w:rsidR="00C7423B" w:rsidRDefault="00C7423B">
      <w:pPr>
        <w:pStyle w:val="Corpodetexto"/>
        <w:ind w:left="0"/>
        <w:jc w:val="left"/>
        <w:rPr>
          <w:sz w:val="20"/>
        </w:rPr>
      </w:pPr>
    </w:p>
    <w:p w14:paraId="1C014A75"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4EBBEB51" wp14:editId="1A3F687B">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78921BE1"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18447B7B" w14:textId="77777777" w:rsidR="00C7423B" w:rsidRDefault="00143F5F">
      <w:pPr>
        <w:pStyle w:val="Corpodetexto"/>
        <w:spacing w:before="1"/>
        <w:jc w:val="left"/>
      </w:pPr>
      <w:r>
        <w:rPr>
          <w:spacing w:val="-5"/>
        </w:rPr>
        <w:t>2-</w:t>
      </w:r>
    </w:p>
    <w:p w14:paraId="1641D12A" w14:textId="77777777" w:rsidR="00C7423B" w:rsidRDefault="00C7423B">
      <w:pPr>
        <w:pStyle w:val="Corpodetexto"/>
        <w:jc w:val="left"/>
        <w:sectPr w:rsidR="00C7423B">
          <w:pgSz w:w="11910" w:h="16850"/>
          <w:pgMar w:top="2040" w:right="425" w:bottom="280" w:left="850" w:header="487" w:footer="0" w:gutter="0"/>
          <w:cols w:space="720"/>
        </w:sectPr>
      </w:pPr>
    </w:p>
    <w:p w14:paraId="7601E390" w14:textId="77777777" w:rsidR="00C5485D" w:rsidRPr="00C5485D" w:rsidRDefault="00C5485D" w:rsidP="00C5485D">
      <w:pPr>
        <w:pStyle w:val="Corpodetexto"/>
        <w:jc w:val="center"/>
        <w:rPr>
          <w:b/>
        </w:rPr>
      </w:pPr>
      <w:bookmarkStart w:id="34" w:name="PROCESSO_nº_xxxx/2024"/>
      <w:bookmarkEnd w:id="34"/>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41840B11" w14:textId="77777777" w:rsidR="00C5485D" w:rsidRDefault="00C5485D">
      <w:pPr>
        <w:pStyle w:val="Ttulo2"/>
        <w:spacing w:before="180"/>
      </w:pPr>
    </w:p>
    <w:p w14:paraId="01A9597B" w14:textId="77777777" w:rsidR="00C7423B" w:rsidRDefault="00C7423B">
      <w:pPr>
        <w:pStyle w:val="Corpodetexto"/>
        <w:spacing w:before="4"/>
        <w:ind w:left="0"/>
        <w:jc w:val="left"/>
        <w:rPr>
          <w:rFonts w:ascii="Arial"/>
          <w:b/>
        </w:rPr>
      </w:pPr>
    </w:p>
    <w:p w14:paraId="58DA700A"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0D97F94C" wp14:editId="1A439E7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4F091DDA" w14:textId="77777777" w:rsidR="00C7423B" w:rsidRDefault="00143F5F">
      <w:pPr>
        <w:spacing w:before="252"/>
        <w:ind w:left="283" w:right="5798"/>
        <w:rPr>
          <w:rFonts w:ascii="Arial" w:hAnsi="Arial"/>
          <w:b/>
        </w:rPr>
      </w:pPr>
      <w:bookmarkStart w:id="35" w:name="PROCESSO_ADMINISTRATIVO_nº_xxxx/2024"/>
      <w:bookmarkEnd w:id="35"/>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6" w:name="PREGÃO_ELETRÔNICO_nº_xxxx/2024_(1)"/>
      <w:bookmarkEnd w:id="36"/>
      <w:r>
        <w:rPr>
          <w:rFonts w:ascii="Arial" w:hAnsi="Arial"/>
          <w:b/>
        </w:rPr>
        <w:t>PREGÃO ELETRÔNICO nº xxxx/20</w:t>
      </w:r>
      <w:r w:rsidR="00C5485D">
        <w:rPr>
          <w:rFonts w:ascii="Arial" w:hAnsi="Arial"/>
          <w:b/>
        </w:rPr>
        <w:t>25</w:t>
      </w:r>
      <w:r>
        <w:rPr>
          <w:rFonts w:ascii="Arial" w:hAnsi="Arial"/>
          <w:b/>
        </w:rPr>
        <w:t xml:space="preserve"> </w:t>
      </w:r>
      <w:bookmarkStart w:id="37" w:name="REGISTRO_DE_PREÇOS_nº_xxx/2024"/>
      <w:bookmarkEnd w:id="37"/>
      <w:r>
        <w:rPr>
          <w:rFonts w:ascii="Arial" w:hAnsi="Arial"/>
          <w:b/>
        </w:rPr>
        <w:t>REGISTRO DE PREÇOS nº xxx/20</w:t>
      </w:r>
      <w:r w:rsidR="00C5485D">
        <w:rPr>
          <w:rFonts w:ascii="Arial" w:hAnsi="Arial"/>
          <w:b/>
        </w:rPr>
        <w:t>25</w:t>
      </w:r>
    </w:p>
    <w:p w14:paraId="2BCB20EB" w14:textId="77777777" w:rsidR="00C7423B" w:rsidRDefault="00C7423B">
      <w:pPr>
        <w:pStyle w:val="Corpodetexto"/>
        <w:spacing w:before="1"/>
        <w:ind w:left="0"/>
        <w:jc w:val="left"/>
        <w:rPr>
          <w:rFonts w:ascii="Arial"/>
          <w:b/>
        </w:rPr>
      </w:pPr>
    </w:p>
    <w:p w14:paraId="2ABAA05A" w14:textId="7BBE09CC"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sidR="008F1142">
        <w:rPr>
          <w:color w:val="000000"/>
        </w:rPr>
        <w:t>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8F1142">
        <w:rPr>
          <w:color w:val="000000"/>
        </w:rPr>
        <w:t>Rodovia Edmundo Mariano da Costa Lanna</w:t>
      </w:r>
      <w:r>
        <w:rPr>
          <w:color w:val="000000"/>
        </w:rPr>
        <w:t>,</w:t>
      </w:r>
      <w:r>
        <w:rPr>
          <w:color w:val="000000"/>
          <w:spacing w:val="-11"/>
        </w:rPr>
        <w:t xml:space="preserve"> </w:t>
      </w:r>
      <w:r w:rsidR="008F1142">
        <w:rPr>
          <w:color w:val="000000"/>
          <w:spacing w:val="-11"/>
        </w:rPr>
        <w:t>S/N</w:t>
      </w:r>
      <w:r>
        <w:rPr>
          <w:color w:val="000000"/>
          <w:spacing w:val="-14"/>
        </w:rPr>
        <w:t xml:space="preserve"> </w:t>
      </w:r>
      <w:r w:rsidR="008F1142">
        <w:rPr>
          <w:color w:val="000000"/>
        </w:rPr>
        <w:t>–</w:t>
      </w:r>
      <w:r>
        <w:rPr>
          <w:color w:val="000000"/>
          <w:spacing w:val="-13"/>
        </w:rPr>
        <w:t xml:space="preserve"> </w:t>
      </w:r>
      <w:r w:rsidR="008F1142">
        <w:rPr>
          <w:color w:val="000000"/>
          <w:spacing w:val="-13"/>
        </w:rPr>
        <w:t xml:space="preserve">Volta da Capela </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sidR="008F1142">
        <w:rPr>
          <w:color w:val="000000"/>
        </w:rPr>
        <w:t>35.447</w:t>
      </w:r>
      <w:r>
        <w:rPr>
          <w:color w:val="000000"/>
        </w:rPr>
        <w:t>-000,</w:t>
      </w:r>
      <w:r>
        <w:rPr>
          <w:color w:val="000000"/>
          <w:spacing w:val="-15"/>
        </w:rPr>
        <w:t xml:space="preserve"> </w:t>
      </w:r>
      <w:r>
        <w:rPr>
          <w:color w:val="000000"/>
        </w:rPr>
        <w:t xml:space="preserve">devidamente representada pelo Prefeito Municipal, O Sr. </w:t>
      </w:r>
      <w:r w:rsidR="008F1142">
        <w:rPr>
          <w:color w:val="000000"/>
        </w:rPr>
        <w:t>Elson Aparecido de Oliveira</w:t>
      </w:r>
      <w:r>
        <w:rPr>
          <w:color w:val="000000"/>
        </w:rPr>
        <w:t>, e mediante a Pregoeira</w:t>
      </w:r>
      <w:r>
        <w:rPr>
          <w:color w:val="000000"/>
          <w:spacing w:val="40"/>
        </w:rPr>
        <w:t xml:space="preserve"> </w:t>
      </w:r>
      <w:r w:rsidR="008F1142">
        <w:rPr>
          <w:color w:val="000000"/>
        </w:rPr>
        <w:t>Patricia Pauline Dornelas</w:t>
      </w:r>
      <w:r>
        <w:rPr>
          <w:color w:val="000000"/>
        </w:rPr>
        <w:t xml:space="preserve">, Pregoeira designado / certificado pela </w:t>
      </w:r>
      <w:r>
        <w:rPr>
          <w:rFonts w:ascii="Arial" w:hAnsi="Arial"/>
          <w:b/>
          <w:color w:val="000000"/>
        </w:rPr>
        <w:t xml:space="preserve">Portaria nº </w:t>
      </w:r>
      <w:r w:rsidR="008F1142">
        <w:rPr>
          <w:rFonts w:ascii="Arial" w:hAnsi="Arial"/>
          <w:b/>
          <w:color w:val="000000"/>
        </w:rPr>
        <w:t>151</w:t>
      </w:r>
      <w:r>
        <w:rPr>
          <w:rFonts w:ascii="Arial" w:hAnsi="Arial"/>
          <w:b/>
          <w:color w:val="000000"/>
        </w:rPr>
        <w:t>/202</w:t>
      </w:r>
      <w:r w:rsidR="008F1142">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54A67363" w14:textId="77777777" w:rsidR="00C7423B" w:rsidRDefault="00C7423B">
      <w:pPr>
        <w:pStyle w:val="Corpodetexto"/>
        <w:ind w:left="0"/>
        <w:jc w:val="left"/>
      </w:pPr>
    </w:p>
    <w:p w14:paraId="10A57CE0" w14:textId="77777777" w:rsidR="00C7423B" w:rsidRDefault="00143F5F" w:rsidP="008F1142">
      <w:pPr>
        <w:pStyle w:val="Ttulo1"/>
        <w:numPr>
          <w:ilvl w:val="0"/>
          <w:numId w:val="6"/>
        </w:numPr>
        <w:tabs>
          <w:tab w:val="left" w:pos="565"/>
          <w:tab w:val="left" w:pos="1418"/>
        </w:tabs>
        <w:ind w:right="9215" w:firstLine="0"/>
      </w:pPr>
      <w:bookmarkStart w:id="38" w:name="1._DO_OBJETO"/>
      <w:bookmarkEnd w:id="38"/>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37B46409" w14:textId="77777777" w:rsidR="00C7423B" w:rsidRDefault="00C7423B">
      <w:pPr>
        <w:pStyle w:val="Corpodetexto"/>
        <w:spacing w:before="11"/>
        <w:ind w:left="0"/>
        <w:jc w:val="left"/>
        <w:rPr>
          <w:rFonts w:ascii="Arial"/>
          <w:b/>
        </w:rPr>
      </w:pPr>
    </w:p>
    <w:p w14:paraId="0D28DE0D" w14:textId="5EE831B7" w:rsidR="00C7423B" w:rsidRDefault="00143F5F" w:rsidP="009C54C6">
      <w:pPr>
        <w:pStyle w:val="PargrafodaLista"/>
        <w:numPr>
          <w:ilvl w:val="1"/>
          <w:numId w:val="6"/>
        </w:numPr>
        <w:tabs>
          <w:tab w:val="left" w:pos="846"/>
        </w:tabs>
        <w:spacing w:before="4" w:line="237" w:lineRule="auto"/>
        <w:ind w:right="567" w:firstLine="0"/>
      </w:pPr>
      <w:r>
        <w:t xml:space="preserve">A presente Ata tem como objeto a implantação do registro de preços e sua posterior implementação para </w:t>
      </w:r>
      <w:r w:rsidR="00A70A21">
        <w:rPr>
          <w:rFonts w:ascii="Arial" w:hAnsi="Arial"/>
          <w:b/>
          <w:spacing w:val="40"/>
        </w:rPr>
        <w:t xml:space="preserve">REGISTRO DE PREÇOS PARA FUTURA E EVENTUAL </w:t>
      </w:r>
      <w:r w:rsidR="00A70A21">
        <w:rPr>
          <w:b/>
        </w:rPr>
        <w:t>PRESTAÇÃO DE SERVIÇOS DE ARBITRAGEM ESPORTIVA, PRODUÇÃO E PROMOÇÃO DE EVENTOS ESPORTIVOS E COORDENAÇÃO TÉCNICA ESPORTIVA COM RESPECTIVO FORNECIMENTO DE EQUIPAMENTOS PESSOAL DE APOIO ESPORTIVO E CRONOMETRAGEM/EQUIPAMENTOS ELETRÔNICOS</w:t>
      </w:r>
      <w:r w:rsidR="00C370F9" w:rsidRPr="008F1142">
        <w:rPr>
          <w:b/>
        </w:rPr>
        <w:t xml:space="preserve">, </w:t>
      </w:r>
      <w:r w:rsidRPr="008F1142">
        <w:rPr>
          <w:spacing w:val="-2"/>
        </w:rPr>
        <w:t>por</w:t>
      </w:r>
      <w:r w:rsidRPr="008F1142">
        <w:rPr>
          <w:spacing w:val="-6"/>
        </w:rPr>
        <w:t xml:space="preserve"> </w:t>
      </w:r>
      <w:r w:rsidRPr="008F1142">
        <w:rPr>
          <w:spacing w:val="-2"/>
        </w:rPr>
        <w:t>12 (doze)</w:t>
      </w:r>
      <w:r w:rsidR="008F1142">
        <w:rPr>
          <w:spacing w:val="-2"/>
        </w:rPr>
        <w:t xml:space="preserve"> </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73DB53C3"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2F2239FB" wp14:editId="4F171F5C">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0A780E65" w14:textId="77777777" w:rsidR="00BC1AEF" w:rsidRDefault="00BC1AEF">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2F2239FB" id="Textbox 42" o:spid="_x0000_s1040"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" fillcolor="#c5d2ff" stroked="f">
                <v:path arrowok="t"/>
                <v:textbox inset="0,0,0,0">
                  <w:txbxContent>
                    <w:p w14:paraId="0A780E65" w14:textId="77777777" w:rsidR="00BC1AEF" w:rsidRDefault="00BC1AEF">
                      <w:pPr>
                        <w:spacing w:before="9"/>
                        <w:rPr>
                          <w:rFonts w:ascii="Arial" w:hAnsi="Arial"/>
                          <w:b/>
                          <w:color w:val="000000"/>
                        </w:rPr>
                      </w:pPr>
                      <w:bookmarkStart w:id="40" w:name="2._DOS_PREÇOS,_ESPECIFICAÇÕES_E_QUANTITA"/>
                      <w:bookmarkEnd w:id="40"/>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0296523" w14:textId="77777777" w:rsidR="00C7423B" w:rsidRDefault="00143F5F">
      <w:pPr>
        <w:pStyle w:val="Ttulo1"/>
        <w:ind w:left="283"/>
      </w:pPr>
      <w:r>
        <w:rPr>
          <w:color w:val="000000"/>
          <w:spacing w:val="-2"/>
          <w:shd w:val="clear" w:color="auto" w:fill="C5D2FF"/>
        </w:rPr>
        <w:t>QUANTITATIVOS</w:t>
      </w:r>
    </w:p>
    <w:p w14:paraId="0F19CEF4"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451AE9B5" wp14:editId="3484A410">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6C2514F2"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65A16B7E" w14:textId="77777777" w:rsidR="00C7423B" w:rsidRDefault="00143F5F">
      <w:pPr>
        <w:spacing w:before="109"/>
        <w:ind w:left="283"/>
        <w:rPr>
          <w:rFonts w:ascii="Arial"/>
          <w:b/>
          <w:i/>
        </w:rPr>
      </w:pPr>
      <w:bookmarkStart w:id="41" w:name="Detentora_(a)_do_RP"/>
      <w:bookmarkEnd w:id="41"/>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7CA5AA0B"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7A797010"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19037284" w14:textId="77777777">
        <w:trPr>
          <w:trHeight w:val="254"/>
        </w:trPr>
        <w:tc>
          <w:tcPr>
            <w:tcW w:w="10070" w:type="dxa"/>
            <w:shd w:val="clear" w:color="auto" w:fill="D9D9D9"/>
          </w:tcPr>
          <w:p w14:paraId="1FCD109F" w14:textId="77777777" w:rsidR="00C7423B" w:rsidRDefault="00143F5F">
            <w:pPr>
              <w:pStyle w:val="TableParagraph"/>
              <w:spacing w:line="235" w:lineRule="exact"/>
              <w:ind w:left="4"/>
              <w:rPr>
                <w:rFonts w:ascii="Arial"/>
                <w:b/>
              </w:rPr>
            </w:pPr>
            <w:r>
              <w:rPr>
                <w:rFonts w:ascii="Arial"/>
                <w:b/>
                <w:spacing w:val="-2"/>
              </w:rPr>
              <w:t>EMPRESA:</w:t>
            </w:r>
          </w:p>
        </w:tc>
      </w:tr>
      <w:tr w:rsidR="00C7423B" w14:paraId="047DA4F9" w14:textId="77777777">
        <w:trPr>
          <w:trHeight w:val="249"/>
        </w:trPr>
        <w:tc>
          <w:tcPr>
            <w:tcW w:w="10070" w:type="dxa"/>
            <w:shd w:val="clear" w:color="auto" w:fill="D9D9D9"/>
          </w:tcPr>
          <w:p w14:paraId="344CE1C2" w14:textId="77777777" w:rsidR="00C7423B" w:rsidRDefault="00143F5F">
            <w:pPr>
              <w:pStyle w:val="TableParagraph"/>
              <w:spacing w:line="229" w:lineRule="exact"/>
              <w:ind w:left="4"/>
              <w:rPr>
                <w:rFonts w:ascii="Arial"/>
                <w:b/>
              </w:rPr>
            </w:pPr>
            <w:r>
              <w:rPr>
                <w:rFonts w:ascii="Arial"/>
                <w:b/>
                <w:spacing w:val="-2"/>
              </w:rPr>
              <w:t>CNPJ:</w:t>
            </w:r>
          </w:p>
        </w:tc>
      </w:tr>
      <w:tr w:rsidR="00C7423B" w14:paraId="0EFA4CD1" w14:textId="77777777">
        <w:trPr>
          <w:trHeight w:val="253"/>
        </w:trPr>
        <w:tc>
          <w:tcPr>
            <w:tcW w:w="10070" w:type="dxa"/>
            <w:shd w:val="clear" w:color="auto" w:fill="D9D9D9"/>
          </w:tcPr>
          <w:p w14:paraId="632EA199"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443A556D" w14:textId="77777777">
        <w:trPr>
          <w:trHeight w:val="254"/>
        </w:trPr>
        <w:tc>
          <w:tcPr>
            <w:tcW w:w="10070" w:type="dxa"/>
            <w:shd w:val="clear" w:color="auto" w:fill="D9D9D9"/>
          </w:tcPr>
          <w:p w14:paraId="3361A66C"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560BD832" w14:textId="77777777">
        <w:trPr>
          <w:trHeight w:val="253"/>
        </w:trPr>
        <w:tc>
          <w:tcPr>
            <w:tcW w:w="10070" w:type="dxa"/>
            <w:shd w:val="clear" w:color="auto" w:fill="D9D9D9"/>
          </w:tcPr>
          <w:p w14:paraId="0CEC086C"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1F71E283"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6F0B8817"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00D71BDD" w14:textId="77777777">
        <w:trPr>
          <w:trHeight w:val="503"/>
        </w:trPr>
        <w:tc>
          <w:tcPr>
            <w:tcW w:w="1071" w:type="dxa"/>
            <w:shd w:val="clear" w:color="auto" w:fill="D9DFF0"/>
          </w:tcPr>
          <w:p w14:paraId="2870C5A8" w14:textId="77777777" w:rsidR="00C7423B" w:rsidRDefault="00143F5F">
            <w:pPr>
              <w:pStyle w:val="TableParagraph"/>
              <w:ind w:left="4"/>
            </w:pPr>
            <w:r>
              <w:rPr>
                <w:spacing w:val="-4"/>
              </w:rPr>
              <w:t>Item</w:t>
            </w:r>
          </w:p>
        </w:tc>
        <w:tc>
          <w:tcPr>
            <w:tcW w:w="1013" w:type="dxa"/>
            <w:shd w:val="clear" w:color="auto" w:fill="D9DFF0"/>
          </w:tcPr>
          <w:p w14:paraId="095B75B5"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14BF52A9"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0AD2CFD3" w14:textId="77777777" w:rsidR="00C7423B" w:rsidRDefault="00143F5F">
            <w:pPr>
              <w:pStyle w:val="TableParagraph"/>
              <w:ind w:left="4"/>
            </w:pPr>
            <w:r>
              <w:rPr>
                <w:spacing w:val="-2"/>
              </w:rPr>
              <w:t>Descrição</w:t>
            </w:r>
          </w:p>
        </w:tc>
        <w:tc>
          <w:tcPr>
            <w:tcW w:w="850" w:type="dxa"/>
            <w:shd w:val="clear" w:color="auto" w:fill="D9DFF0"/>
          </w:tcPr>
          <w:p w14:paraId="547B8E7E" w14:textId="77777777" w:rsidR="00C7423B" w:rsidRDefault="00143F5F">
            <w:pPr>
              <w:pStyle w:val="TableParagraph"/>
              <w:ind w:left="4"/>
            </w:pPr>
            <w:r>
              <w:rPr>
                <w:spacing w:val="-2"/>
              </w:rPr>
              <w:t>Unid.</w:t>
            </w:r>
          </w:p>
        </w:tc>
        <w:tc>
          <w:tcPr>
            <w:tcW w:w="850" w:type="dxa"/>
            <w:shd w:val="clear" w:color="auto" w:fill="D9DFF0"/>
          </w:tcPr>
          <w:p w14:paraId="2316647F" w14:textId="77777777" w:rsidR="00C7423B" w:rsidRDefault="00143F5F">
            <w:pPr>
              <w:pStyle w:val="TableParagraph"/>
              <w:ind w:left="4"/>
            </w:pPr>
            <w:r>
              <w:rPr>
                <w:spacing w:val="-4"/>
              </w:rPr>
              <w:t>Qtde</w:t>
            </w:r>
          </w:p>
        </w:tc>
        <w:tc>
          <w:tcPr>
            <w:tcW w:w="994" w:type="dxa"/>
            <w:shd w:val="clear" w:color="auto" w:fill="D9DFF0"/>
          </w:tcPr>
          <w:p w14:paraId="2D1A251E"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5F0EC697"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54E56EC3" w14:textId="77777777" w:rsidR="00C7423B" w:rsidRDefault="00143F5F">
            <w:pPr>
              <w:pStyle w:val="TableParagraph"/>
              <w:ind w:left="4"/>
            </w:pPr>
            <w:r>
              <w:rPr>
                <w:spacing w:val="-2"/>
              </w:rPr>
              <w:t>Marca</w:t>
            </w:r>
          </w:p>
        </w:tc>
      </w:tr>
      <w:tr w:rsidR="00C7423B" w14:paraId="71B3166B" w14:textId="77777777">
        <w:trPr>
          <w:trHeight w:val="297"/>
        </w:trPr>
        <w:tc>
          <w:tcPr>
            <w:tcW w:w="1071" w:type="dxa"/>
          </w:tcPr>
          <w:p w14:paraId="5754ABC6" w14:textId="77777777" w:rsidR="00C7423B" w:rsidRDefault="00143F5F">
            <w:pPr>
              <w:pStyle w:val="TableParagraph"/>
              <w:spacing w:before="19"/>
              <w:ind w:left="4"/>
            </w:pPr>
            <w:r>
              <w:rPr>
                <w:spacing w:val="-10"/>
              </w:rPr>
              <w:t>1</w:t>
            </w:r>
          </w:p>
        </w:tc>
        <w:tc>
          <w:tcPr>
            <w:tcW w:w="1013" w:type="dxa"/>
          </w:tcPr>
          <w:p w14:paraId="664EB780" w14:textId="77777777" w:rsidR="00C7423B" w:rsidRDefault="00C7423B">
            <w:pPr>
              <w:pStyle w:val="TableParagraph"/>
              <w:rPr>
                <w:rFonts w:ascii="Times New Roman"/>
                <w:sz w:val="20"/>
              </w:rPr>
            </w:pPr>
          </w:p>
        </w:tc>
        <w:tc>
          <w:tcPr>
            <w:tcW w:w="1071" w:type="dxa"/>
          </w:tcPr>
          <w:p w14:paraId="74E2965E" w14:textId="77777777" w:rsidR="00C7423B" w:rsidRDefault="00C7423B">
            <w:pPr>
              <w:pStyle w:val="TableParagraph"/>
              <w:rPr>
                <w:rFonts w:ascii="Times New Roman"/>
                <w:sz w:val="20"/>
              </w:rPr>
            </w:pPr>
          </w:p>
        </w:tc>
        <w:tc>
          <w:tcPr>
            <w:tcW w:w="2093" w:type="dxa"/>
          </w:tcPr>
          <w:p w14:paraId="33AF916E" w14:textId="77777777" w:rsidR="00C7423B" w:rsidRDefault="00C7423B">
            <w:pPr>
              <w:pStyle w:val="TableParagraph"/>
              <w:rPr>
                <w:rFonts w:ascii="Times New Roman"/>
                <w:sz w:val="20"/>
              </w:rPr>
            </w:pPr>
          </w:p>
        </w:tc>
        <w:tc>
          <w:tcPr>
            <w:tcW w:w="850" w:type="dxa"/>
          </w:tcPr>
          <w:p w14:paraId="716AF768" w14:textId="77777777" w:rsidR="00C7423B" w:rsidRDefault="00C7423B">
            <w:pPr>
              <w:pStyle w:val="TableParagraph"/>
              <w:rPr>
                <w:rFonts w:ascii="Times New Roman"/>
                <w:sz w:val="20"/>
              </w:rPr>
            </w:pPr>
          </w:p>
        </w:tc>
        <w:tc>
          <w:tcPr>
            <w:tcW w:w="850" w:type="dxa"/>
          </w:tcPr>
          <w:p w14:paraId="2FA257CE" w14:textId="77777777" w:rsidR="00C7423B" w:rsidRDefault="00C7423B">
            <w:pPr>
              <w:pStyle w:val="TableParagraph"/>
              <w:rPr>
                <w:rFonts w:ascii="Times New Roman"/>
                <w:sz w:val="20"/>
              </w:rPr>
            </w:pPr>
          </w:p>
        </w:tc>
        <w:tc>
          <w:tcPr>
            <w:tcW w:w="994" w:type="dxa"/>
          </w:tcPr>
          <w:p w14:paraId="020F399B" w14:textId="77777777" w:rsidR="00C7423B" w:rsidRDefault="00C7423B">
            <w:pPr>
              <w:pStyle w:val="TableParagraph"/>
              <w:rPr>
                <w:rFonts w:ascii="Times New Roman"/>
                <w:sz w:val="20"/>
              </w:rPr>
            </w:pPr>
          </w:p>
        </w:tc>
        <w:tc>
          <w:tcPr>
            <w:tcW w:w="994" w:type="dxa"/>
          </w:tcPr>
          <w:p w14:paraId="1D219287" w14:textId="77777777" w:rsidR="00C7423B" w:rsidRDefault="00C7423B">
            <w:pPr>
              <w:pStyle w:val="TableParagraph"/>
              <w:rPr>
                <w:rFonts w:ascii="Times New Roman"/>
                <w:sz w:val="20"/>
              </w:rPr>
            </w:pPr>
          </w:p>
        </w:tc>
        <w:tc>
          <w:tcPr>
            <w:tcW w:w="1134" w:type="dxa"/>
          </w:tcPr>
          <w:p w14:paraId="2BFF06C2" w14:textId="77777777" w:rsidR="00C7423B" w:rsidRDefault="00C7423B">
            <w:pPr>
              <w:pStyle w:val="TableParagraph"/>
              <w:rPr>
                <w:rFonts w:ascii="Times New Roman"/>
                <w:sz w:val="20"/>
              </w:rPr>
            </w:pPr>
          </w:p>
        </w:tc>
      </w:tr>
      <w:tr w:rsidR="00C7423B" w14:paraId="0D8D1D01" w14:textId="77777777">
        <w:trPr>
          <w:trHeight w:val="393"/>
        </w:trPr>
        <w:tc>
          <w:tcPr>
            <w:tcW w:w="1071" w:type="dxa"/>
          </w:tcPr>
          <w:p w14:paraId="7E6FEDD2" w14:textId="77777777" w:rsidR="00C7423B" w:rsidRDefault="00143F5F">
            <w:pPr>
              <w:pStyle w:val="TableParagraph"/>
              <w:spacing w:before="67"/>
              <w:ind w:left="4"/>
            </w:pPr>
            <w:r>
              <w:rPr>
                <w:spacing w:val="-10"/>
              </w:rPr>
              <w:t>2</w:t>
            </w:r>
          </w:p>
        </w:tc>
        <w:tc>
          <w:tcPr>
            <w:tcW w:w="1013" w:type="dxa"/>
          </w:tcPr>
          <w:p w14:paraId="2703814F" w14:textId="77777777" w:rsidR="00C7423B" w:rsidRDefault="00C7423B">
            <w:pPr>
              <w:pStyle w:val="TableParagraph"/>
              <w:rPr>
                <w:rFonts w:ascii="Times New Roman"/>
                <w:sz w:val="20"/>
              </w:rPr>
            </w:pPr>
          </w:p>
        </w:tc>
        <w:tc>
          <w:tcPr>
            <w:tcW w:w="1071" w:type="dxa"/>
          </w:tcPr>
          <w:p w14:paraId="4C847C74" w14:textId="77777777" w:rsidR="00C7423B" w:rsidRDefault="00C7423B">
            <w:pPr>
              <w:pStyle w:val="TableParagraph"/>
              <w:rPr>
                <w:rFonts w:ascii="Times New Roman"/>
                <w:sz w:val="20"/>
              </w:rPr>
            </w:pPr>
          </w:p>
        </w:tc>
        <w:tc>
          <w:tcPr>
            <w:tcW w:w="2093" w:type="dxa"/>
          </w:tcPr>
          <w:p w14:paraId="11A7564B" w14:textId="77777777" w:rsidR="00C7423B" w:rsidRDefault="00C7423B">
            <w:pPr>
              <w:pStyle w:val="TableParagraph"/>
              <w:rPr>
                <w:rFonts w:ascii="Times New Roman"/>
                <w:sz w:val="20"/>
              </w:rPr>
            </w:pPr>
          </w:p>
        </w:tc>
        <w:tc>
          <w:tcPr>
            <w:tcW w:w="850" w:type="dxa"/>
          </w:tcPr>
          <w:p w14:paraId="5BA64127" w14:textId="77777777" w:rsidR="00C7423B" w:rsidRDefault="00C7423B">
            <w:pPr>
              <w:pStyle w:val="TableParagraph"/>
              <w:rPr>
                <w:rFonts w:ascii="Times New Roman"/>
                <w:sz w:val="20"/>
              </w:rPr>
            </w:pPr>
          </w:p>
        </w:tc>
        <w:tc>
          <w:tcPr>
            <w:tcW w:w="850" w:type="dxa"/>
          </w:tcPr>
          <w:p w14:paraId="141E6111" w14:textId="77777777" w:rsidR="00C7423B" w:rsidRDefault="00C7423B">
            <w:pPr>
              <w:pStyle w:val="TableParagraph"/>
              <w:rPr>
                <w:rFonts w:ascii="Times New Roman"/>
                <w:sz w:val="20"/>
              </w:rPr>
            </w:pPr>
          </w:p>
        </w:tc>
        <w:tc>
          <w:tcPr>
            <w:tcW w:w="994" w:type="dxa"/>
          </w:tcPr>
          <w:p w14:paraId="6C7E923A" w14:textId="77777777" w:rsidR="00C7423B" w:rsidRDefault="00C7423B">
            <w:pPr>
              <w:pStyle w:val="TableParagraph"/>
              <w:rPr>
                <w:rFonts w:ascii="Times New Roman"/>
                <w:sz w:val="20"/>
              </w:rPr>
            </w:pPr>
          </w:p>
        </w:tc>
        <w:tc>
          <w:tcPr>
            <w:tcW w:w="994" w:type="dxa"/>
          </w:tcPr>
          <w:p w14:paraId="4EBCBF18" w14:textId="77777777" w:rsidR="00C7423B" w:rsidRDefault="00C7423B">
            <w:pPr>
              <w:pStyle w:val="TableParagraph"/>
              <w:rPr>
                <w:rFonts w:ascii="Times New Roman"/>
                <w:sz w:val="20"/>
              </w:rPr>
            </w:pPr>
          </w:p>
        </w:tc>
        <w:tc>
          <w:tcPr>
            <w:tcW w:w="1134" w:type="dxa"/>
          </w:tcPr>
          <w:p w14:paraId="39FBD7A8" w14:textId="77777777" w:rsidR="00C7423B" w:rsidRDefault="00C7423B">
            <w:pPr>
              <w:pStyle w:val="TableParagraph"/>
              <w:rPr>
                <w:rFonts w:ascii="Times New Roman"/>
                <w:sz w:val="20"/>
              </w:rPr>
            </w:pPr>
          </w:p>
        </w:tc>
      </w:tr>
      <w:tr w:rsidR="00C7423B" w14:paraId="740B42E6" w14:textId="77777777">
        <w:trPr>
          <w:trHeight w:val="277"/>
        </w:trPr>
        <w:tc>
          <w:tcPr>
            <w:tcW w:w="1071" w:type="dxa"/>
          </w:tcPr>
          <w:p w14:paraId="799E6216" w14:textId="77777777" w:rsidR="00C7423B" w:rsidRDefault="00143F5F">
            <w:pPr>
              <w:pStyle w:val="TableParagraph"/>
              <w:spacing w:before="4"/>
              <w:ind w:left="4"/>
            </w:pPr>
            <w:r>
              <w:rPr>
                <w:spacing w:val="-10"/>
              </w:rPr>
              <w:t>3</w:t>
            </w:r>
          </w:p>
        </w:tc>
        <w:tc>
          <w:tcPr>
            <w:tcW w:w="1013" w:type="dxa"/>
          </w:tcPr>
          <w:p w14:paraId="4C25E512" w14:textId="77777777" w:rsidR="00C7423B" w:rsidRDefault="00C7423B">
            <w:pPr>
              <w:pStyle w:val="TableParagraph"/>
              <w:rPr>
                <w:rFonts w:ascii="Times New Roman"/>
                <w:sz w:val="20"/>
              </w:rPr>
            </w:pPr>
          </w:p>
        </w:tc>
        <w:tc>
          <w:tcPr>
            <w:tcW w:w="1071" w:type="dxa"/>
          </w:tcPr>
          <w:p w14:paraId="64D1BFC6" w14:textId="77777777" w:rsidR="00C7423B" w:rsidRDefault="00C7423B">
            <w:pPr>
              <w:pStyle w:val="TableParagraph"/>
              <w:rPr>
                <w:rFonts w:ascii="Times New Roman"/>
                <w:sz w:val="20"/>
              </w:rPr>
            </w:pPr>
          </w:p>
        </w:tc>
        <w:tc>
          <w:tcPr>
            <w:tcW w:w="2093" w:type="dxa"/>
          </w:tcPr>
          <w:p w14:paraId="5DB6FFC5" w14:textId="77777777" w:rsidR="00C7423B" w:rsidRDefault="00C7423B">
            <w:pPr>
              <w:pStyle w:val="TableParagraph"/>
              <w:rPr>
                <w:rFonts w:ascii="Times New Roman"/>
                <w:sz w:val="20"/>
              </w:rPr>
            </w:pPr>
          </w:p>
        </w:tc>
        <w:tc>
          <w:tcPr>
            <w:tcW w:w="850" w:type="dxa"/>
          </w:tcPr>
          <w:p w14:paraId="507F1789" w14:textId="77777777" w:rsidR="00C7423B" w:rsidRDefault="00C7423B">
            <w:pPr>
              <w:pStyle w:val="TableParagraph"/>
              <w:rPr>
                <w:rFonts w:ascii="Times New Roman"/>
                <w:sz w:val="20"/>
              </w:rPr>
            </w:pPr>
          </w:p>
        </w:tc>
        <w:tc>
          <w:tcPr>
            <w:tcW w:w="850" w:type="dxa"/>
          </w:tcPr>
          <w:p w14:paraId="36B6BCFC" w14:textId="77777777" w:rsidR="00C7423B" w:rsidRDefault="00C7423B">
            <w:pPr>
              <w:pStyle w:val="TableParagraph"/>
              <w:rPr>
                <w:rFonts w:ascii="Times New Roman"/>
                <w:sz w:val="20"/>
              </w:rPr>
            </w:pPr>
          </w:p>
        </w:tc>
        <w:tc>
          <w:tcPr>
            <w:tcW w:w="994" w:type="dxa"/>
          </w:tcPr>
          <w:p w14:paraId="1B7CDDB3" w14:textId="77777777" w:rsidR="00C7423B" w:rsidRDefault="00C7423B">
            <w:pPr>
              <w:pStyle w:val="TableParagraph"/>
              <w:rPr>
                <w:rFonts w:ascii="Times New Roman"/>
                <w:sz w:val="20"/>
              </w:rPr>
            </w:pPr>
          </w:p>
        </w:tc>
        <w:tc>
          <w:tcPr>
            <w:tcW w:w="994" w:type="dxa"/>
          </w:tcPr>
          <w:p w14:paraId="2051E0D0" w14:textId="77777777" w:rsidR="00C7423B" w:rsidRDefault="00C7423B">
            <w:pPr>
              <w:pStyle w:val="TableParagraph"/>
              <w:rPr>
                <w:rFonts w:ascii="Times New Roman"/>
                <w:sz w:val="20"/>
              </w:rPr>
            </w:pPr>
          </w:p>
        </w:tc>
        <w:tc>
          <w:tcPr>
            <w:tcW w:w="1134" w:type="dxa"/>
          </w:tcPr>
          <w:p w14:paraId="002A5BAA" w14:textId="77777777" w:rsidR="00C7423B" w:rsidRDefault="00C7423B">
            <w:pPr>
              <w:pStyle w:val="TableParagraph"/>
              <w:rPr>
                <w:rFonts w:ascii="Times New Roman"/>
                <w:sz w:val="20"/>
              </w:rPr>
            </w:pPr>
          </w:p>
        </w:tc>
      </w:tr>
      <w:tr w:rsidR="00C7423B" w14:paraId="7E9AF1EE" w14:textId="77777777">
        <w:trPr>
          <w:trHeight w:val="297"/>
        </w:trPr>
        <w:tc>
          <w:tcPr>
            <w:tcW w:w="7942" w:type="dxa"/>
            <w:gridSpan w:val="7"/>
          </w:tcPr>
          <w:p w14:paraId="6F126FF5" w14:textId="77777777" w:rsidR="00C7423B" w:rsidRDefault="00C7423B">
            <w:pPr>
              <w:pStyle w:val="TableParagraph"/>
              <w:rPr>
                <w:rFonts w:ascii="Times New Roman"/>
                <w:sz w:val="20"/>
              </w:rPr>
            </w:pPr>
          </w:p>
        </w:tc>
        <w:tc>
          <w:tcPr>
            <w:tcW w:w="2128" w:type="dxa"/>
            <w:gridSpan w:val="2"/>
          </w:tcPr>
          <w:p w14:paraId="315E02B7" w14:textId="77777777" w:rsidR="00C7423B" w:rsidRDefault="00C7423B">
            <w:pPr>
              <w:pStyle w:val="TableParagraph"/>
              <w:rPr>
                <w:rFonts w:ascii="Times New Roman"/>
                <w:sz w:val="20"/>
              </w:rPr>
            </w:pPr>
          </w:p>
        </w:tc>
      </w:tr>
      <w:tr w:rsidR="00C7423B" w14:paraId="4F22EC66" w14:textId="77777777">
        <w:trPr>
          <w:trHeight w:val="301"/>
        </w:trPr>
        <w:tc>
          <w:tcPr>
            <w:tcW w:w="10070" w:type="dxa"/>
            <w:gridSpan w:val="9"/>
          </w:tcPr>
          <w:p w14:paraId="1940344B" w14:textId="77777777" w:rsidR="00C7423B" w:rsidRDefault="00C7423B">
            <w:pPr>
              <w:pStyle w:val="TableParagraph"/>
              <w:rPr>
                <w:rFonts w:ascii="Times New Roman"/>
                <w:sz w:val="20"/>
              </w:rPr>
            </w:pPr>
          </w:p>
        </w:tc>
      </w:tr>
    </w:tbl>
    <w:p w14:paraId="09D3E604"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5F96D573" wp14:editId="38877C3D">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605C7883" w14:textId="77777777" w:rsidR="00BC1AEF" w:rsidRDefault="00BC1AEF">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5F96D573" id="Textbox 45" o:spid="_x0000_s1041"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" fillcolor="#c5d2ff" stroked="f">
                <v:path arrowok="t"/>
                <v:textbox inset="0,0,0,0">
                  <w:txbxContent>
                    <w:p w14:paraId="605C7883" w14:textId="77777777" w:rsidR="00BC1AEF" w:rsidRDefault="00BC1AEF">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12BDC94" w14:textId="77777777" w:rsidR="00C7423B" w:rsidRDefault="00C7423B">
      <w:pPr>
        <w:pStyle w:val="Corpodetexto"/>
        <w:spacing w:before="1"/>
        <w:ind w:left="0"/>
        <w:jc w:val="left"/>
      </w:pPr>
    </w:p>
    <w:p w14:paraId="2AB9EB4A"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39844156"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21CB56B6"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10CA4F20"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3C4A2B48" w14:textId="77777777" w:rsidR="00C7423B" w:rsidRDefault="00C7423B">
      <w:pPr>
        <w:pStyle w:val="Corpodetexto"/>
        <w:spacing w:before="4"/>
        <w:ind w:left="0"/>
        <w:jc w:val="left"/>
        <w:rPr>
          <w:rFonts w:ascii="Arial"/>
          <w:b/>
        </w:rPr>
      </w:pPr>
    </w:p>
    <w:p w14:paraId="046B4CE4"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2371713D"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40B5F35F" wp14:editId="1F465ABB">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FF58E7" w14:textId="77777777" w:rsidR="00BC1AEF" w:rsidRDefault="00BC1AEF">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40B5F35F" id="Textbox 46" o:spid="_x0000_s1042"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" fillcolor="#c5d2ff" stroked="f">
                <v:path arrowok="t"/>
                <v:textbox inset="0,0,0,0">
                  <w:txbxContent>
                    <w:p w14:paraId="3CFF58E7" w14:textId="77777777" w:rsidR="00BC1AEF" w:rsidRDefault="00BC1AEF">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521203A8"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18231D59"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69137BE4" wp14:editId="2B84D05E">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14D7360F" w14:textId="77777777" w:rsidR="00BC1AEF" w:rsidRDefault="00BC1AEF">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69137BE4" id="Textbox 47" o:spid="_x0000_s1043"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" fillcolor="#c5d2ff" stroked="f">
                <v:path arrowok="t"/>
                <v:textbox inset="0,0,0,0">
                  <w:txbxContent>
                    <w:p w14:paraId="14D7360F" w14:textId="77777777" w:rsidR="00BC1AEF" w:rsidRDefault="00BC1AEF">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1629A697" w14:textId="77777777" w:rsidR="00C7423B" w:rsidRDefault="00C7423B">
      <w:pPr>
        <w:pStyle w:val="Corpodetexto"/>
        <w:spacing w:before="1"/>
        <w:ind w:left="0"/>
        <w:jc w:val="left"/>
      </w:pPr>
    </w:p>
    <w:p w14:paraId="56E8BEBA"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39E9D789"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5AFE872C"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213A6743" wp14:editId="58984942">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353019EE" w14:textId="77777777" w:rsidR="00BC1AEF" w:rsidRDefault="00BC1AEF">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213A6743" id="Textbox 48" o:spid="_x0000_s1044"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" fillcolor="#c5d2ff" stroked="f">
                <v:path arrowok="t"/>
                <v:textbox inset="0,0,0,0">
                  <w:txbxContent>
                    <w:p w14:paraId="353019EE" w14:textId="77777777" w:rsidR="00BC1AEF" w:rsidRDefault="00BC1AEF">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71948C1B" w14:textId="77777777" w:rsidR="00C7423B" w:rsidRDefault="00C7423B">
      <w:pPr>
        <w:pStyle w:val="Corpodetexto"/>
        <w:ind w:left="0"/>
        <w:jc w:val="left"/>
      </w:pPr>
    </w:p>
    <w:p w14:paraId="6ACFE1F0"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441BB763" w14:textId="77777777" w:rsidR="00C7423B" w:rsidRDefault="00C7423B">
      <w:pPr>
        <w:pStyle w:val="PargrafodaLista"/>
        <w:sectPr w:rsidR="00C7423B">
          <w:pgSz w:w="11910" w:h="16850"/>
          <w:pgMar w:top="2040" w:right="425" w:bottom="280" w:left="850" w:header="487" w:footer="0" w:gutter="0"/>
          <w:cols w:space="720"/>
        </w:sectPr>
      </w:pPr>
    </w:p>
    <w:p w14:paraId="76572CE6"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09626EE4"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2044D3B5"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0B7A870C"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769B84FD"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4749CF80"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75AA496C"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20CFB1F7"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5AEB22C7" w14:textId="77777777" w:rsidR="00C7423B" w:rsidRDefault="00143F5F">
      <w:pPr>
        <w:pStyle w:val="Ttulo1"/>
        <w:numPr>
          <w:ilvl w:val="0"/>
          <w:numId w:val="2"/>
        </w:numPr>
        <w:tabs>
          <w:tab w:val="left" w:pos="565"/>
        </w:tabs>
        <w:spacing w:before="249"/>
        <w:ind w:left="565" w:hanging="282"/>
      </w:pPr>
      <w:bookmarkStart w:id="42" w:name="7._DO_LOCAL_E_PRAZO_DE_ENTREGA"/>
      <w:bookmarkEnd w:id="42"/>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09A2022A"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739BEE1"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6D5C8B5D"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125B4F85"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540667F9"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14CFA050"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3" w:name="8._DOS_PREÇOS,_ESPECIFICAÇÕES_E_QUANTITA"/>
      <w:bookmarkEnd w:id="43"/>
      <w:r>
        <w:t>qualidade e garantia dos bens.</w:t>
      </w:r>
    </w:p>
    <w:p w14:paraId="7C45E344"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202CAF7A" w14:textId="77777777" w:rsidR="00C7423B" w:rsidRDefault="00C7423B">
      <w:pPr>
        <w:pStyle w:val="Corpodetexto"/>
        <w:spacing w:before="7"/>
        <w:ind w:left="0"/>
        <w:jc w:val="left"/>
        <w:rPr>
          <w:rFonts w:ascii="Arial"/>
          <w:b/>
        </w:rPr>
      </w:pPr>
    </w:p>
    <w:p w14:paraId="6D5493E4"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60BA70FC" w14:textId="77777777" w:rsidR="00C7423B" w:rsidRDefault="00143F5F">
      <w:pPr>
        <w:pStyle w:val="Ttulo1"/>
        <w:numPr>
          <w:ilvl w:val="0"/>
          <w:numId w:val="2"/>
        </w:numPr>
        <w:tabs>
          <w:tab w:val="left" w:pos="565"/>
        </w:tabs>
        <w:spacing w:before="248"/>
        <w:ind w:left="565" w:hanging="282"/>
      </w:pPr>
      <w:bookmarkStart w:id="44" w:name="9._DAS_CONDIÇÕES_DE_FORNECIMENTO"/>
      <w:bookmarkEnd w:id="44"/>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6B8D67C2" w14:textId="77777777" w:rsidR="00C7423B" w:rsidRDefault="00C7423B">
      <w:pPr>
        <w:pStyle w:val="Corpodetexto"/>
        <w:spacing w:before="9"/>
        <w:ind w:left="0"/>
        <w:jc w:val="left"/>
        <w:rPr>
          <w:rFonts w:ascii="Arial"/>
          <w:b/>
        </w:rPr>
      </w:pPr>
    </w:p>
    <w:p w14:paraId="2AD2731E" w14:textId="77777777" w:rsidR="00C7423B" w:rsidRDefault="00143F5F">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49F21DA6" w14:textId="7BAAA482" w:rsidR="00C7423B" w:rsidRDefault="00143F5F" w:rsidP="008F1142">
      <w:pPr>
        <w:pStyle w:val="PargrafodaLista"/>
        <w:numPr>
          <w:ilvl w:val="2"/>
          <w:numId w:val="2"/>
        </w:numPr>
        <w:tabs>
          <w:tab w:val="left" w:pos="847"/>
          <w:tab w:val="left" w:pos="10206"/>
        </w:tabs>
        <w:spacing w:before="1" w:line="251" w:lineRule="exact"/>
        <w:ind w:left="847" w:right="429" w:hanging="564"/>
        <w:jc w:val="left"/>
      </w:pPr>
      <w:r>
        <w:t>A</w:t>
      </w:r>
      <w:r w:rsidRPr="008F1142">
        <w:rPr>
          <w:spacing w:val="-5"/>
        </w:rPr>
        <w:t xml:space="preserve"> </w:t>
      </w:r>
      <w:r>
        <w:t>critério</w:t>
      </w:r>
      <w:r w:rsidRPr="008F1142">
        <w:rPr>
          <w:spacing w:val="-6"/>
        </w:rPr>
        <w:t xml:space="preserve"> </w:t>
      </w:r>
      <w:r>
        <w:t>da</w:t>
      </w:r>
      <w:r w:rsidRPr="008F1142">
        <w:rPr>
          <w:spacing w:val="-6"/>
        </w:rPr>
        <w:t xml:space="preserve"> </w:t>
      </w:r>
      <w:r>
        <w:t>administração,</w:t>
      </w:r>
      <w:r w:rsidRPr="008F1142">
        <w:rPr>
          <w:spacing w:val="2"/>
        </w:rPr>
        <w:t xml:space="preserve"> </w:t>
      </w:r>
      <w:r>
        <w:t>a</w:t>
      </w:r>
      <w:r w:rsidRPr="008F1142">
        <w:rPr>
          <w:spacing w:val="-6"/>
        </w:rPr>
        <w:t xml:space="preserve"> </w:t>
      </w:r>
      <w:r>
        <w:t>contratação</w:t>
      </w:r>
      <w:r w:rsidRPr="008F1142">
        <w:rPr>
          <w:spacing w:val="-1"/>
        </w:rPr>
        <w:t xml:space="preserve"> </w:t>
      </w:r>
      <w:r>
        <w:t>poderá</w:t>
      </w:r>
      <w:r w:rsidRPr="008F1142">
        <w:rPr>
          <w:spacing w:val="-5"/>
        </w:rPr>
        <w:t xml:space="preserve"> </w:t>
      </w:r>
      <w:r>
        <w:t>ser</w:t>
      </w:r>
      <w:r w:rsidRPr="008F1142">
        <w:rPr>
          <w:spacing w:val="-4"/>
        </w:rPr>
        <w:t xml:space="preserve"> </w:t>
      </w:r>
      <w:r>
        <w:t>celebrada</w:t>
      </w:r>
      <w:r w:rsidRPr="008F1142">
        <w:rPr>
          <w:spacing w:val="-4"/>
        </w:rPr>
        <w:t xml:space="preserve"> </w:t>
      </w:r>
      <w:r>
        <w:t>por</w:t>
      </w:r>
      <w:r w:rsidRPr="008F1142">
        <w:rPr>
          <w:spacing w:val="-6"/>
        </w:rPr>
        <w:t xml:space="preserve"> </w:t>
      </w:r>
      <w:r w:rsidRPr="008F1142">
        <w:rPr>
          <w:rFonts w:ascii="Arial" w:hAnsi="Arial"/>
          <w:b/>
        </w:rPr>
        <w:t>termo</w:t>
      </w:r>
      <w:r w:rsidRPr="008F1142">
        <w:rPr>
          <w:rFonts w:ascii="Arial" w:hAnsi="Arial"/>
          <w:b/>
          <w:spacing w:val="2"/>
        </w:rPr>
        <w:t xml:space="preserve"> </w:t>
      </w:r>
      <w:r w:rsidRPr="008F1142">
        <w:rPr>
          <w:rFonts w:ascii="Arial" w:hAnsi="Arial"/>
          <w:b/>
        </w:rPr>
        <w:t>de</w:t>
      </w:r>
      <w:r w:rsidRPr="008F1142">
        <w:rPr>
          <w:rFonts w:ascii="Arial" w:hAnsi="Arial"/>
          <w:b/>
          <w:spacing w:val="-6"/>
        </w:rPr>
        <w:t xml:space="preserve"> </w:t>
      </w:r>
      <w:r w:rsidRPr="008F1142">
        <w:rPr>
          <w:rFonts w:ascii="Arial" w:hAnsi="Arial"/>
          <w:b/>
          <w:spacing w:val="-2"/>
        </w:rPr>
        <w:t>contrato,</w:t>
      </w:r>
      <w:r w:rsidR="008F1142">
        <w:rPr>
          <w:rFonts w:ascii="Arial" w:hAnsi="Arial"/>
          <w:b/>
          <w:spacing w:val="-2"/>
        </w:rPr>
        <w:t xml:space="preserve"> </w:t>
      </w:r>
      <w:r>
        <w:t>conforme</w:t>
      </w:r>
      <w:r w:rsidRPr="008F1142">
        <w:rPr>
          <w:spacing w:val="-7"/>
        </w:rPr>
        <w:t xml:space="preserve"> </w:t>
      </w:r>
      <w:r>
        <w:t>a</w:t>
      </w:r>
      <w:r w:rsidRPr="008F1142">
        <w:rPr>
          <w:spacing w:val="-9"/>
        </w:rPr>
        <w:t xml:space="preserve"> </w:t>
      </w:r>
      <w:r>
        <w:t>minuta</w:t>
      </w:r>
      <w:r w:rsidRPr="008F1142">
        <w:rPr>
          <w:spacing w:val="-4"/>
        </w:rPr>
        <w:t xml:space="preserve"> </w:t>
      </w:r>
      <w:r>
        <w:t>constante</w:t>
      </w:r>
      <w:r w:rsidRPr="008F1142">
        <w:rPr>
          <w:spacing w:val="-9"/>
        </w:rPr>
        <w:t xml:space="preserve"> </w:t>
      </w:r>
      <w:r>
        <w:t>do</w:t>
      </w:r>
      <w:r w:rsidRPr="008F1142">
        <w:rPr>
          <w:spacing w:val="-9"/>
        </w:rPr>
        <w:t xml:space="preserve"> </w:t>
      </w:r>
      <w:r>
        <w:t>Anexo</w:t>
      </w:r>
      <w:r w:rsidRPr="008F1142">
        <w:rPr>
          <w:spacing w:val="-9"/>
        </w:rPr>
        <w:t xml:space="preserve"> </w:t>
      </w:r>
      <w:r>
        <w:t>IV</w:t>
      </w:r>
      <w:r w:rsidRPr="008F1142">
        <w:rPr>
          <w:spacing w:val="-5"/>
        </w:rPr>
        <w:t xml:space="preserve"> </w:t>
      </w:r>
      <w:r>
        <w:t>do</w:t>
      </w:r>
      <w:r w:rsidRPr="008F1142">
        <w:rPr>
          <w:spacing w:val="-8"/>
        </w:rPr>
        <w:t xml:space="preserve"> </w:t>
      </w:r>
      <w:r w:rsidRPr="008F1142">
        <w:rPr>
          <w:spacing w:val="-2"/>
        </w:rPr>
        <w:t>Edital.</w:t>
      </w:r>
    </w:p>
    <w:p w14:paraId="68684730"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037FED22"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5DB8EC05"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1A435E46"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258470D5"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64E96734"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69292F33"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6C049449" w14:textId="77777777" w:rsidR="00C7423B" w:rsidRDefault="00143F5F">
      <w:pPr>
        <w:pStyle w:val="Ttulo1"/>
        <w:numPr>
          <w:ilvl w:val="0"/>
          <w:numId w:val="2"/>
        </w:numPr>
        <w:tabs>
          <w:tab w:val="left" w:pos="849"/>
        </w:tabs>
        <w:spacing w:before="246"/>
        <w:ind w:left="849" w:hanging="566"/>
      </w:pPr>
      <w:bookmarkStart w:id="45" w:name="10._DAS_OBRIGAÇÕES_DAS_PARTES"/>
      <w:bookmarkEnd w:id="45"/>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06B9AFC8"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1C99377E" w14:textId="77777777" w:rsidR="00C7423B" w:rsidRDefault="00C7423B">
      <w:pPr>
        <w:pStyle w:val="Corpodetexto"/>
        <w:spacing w:before="8"/>
        <w:ind w:left="0"/>
        <w:jc w:val="left"/>
        <w:rPr>
          <w:rFonts w:ascii="Arial"/>
          <w:b/>
        </w:rPr>
      </w:pPr>
    </w:p>
    <w:p w14:paraId="3CF29A37"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421307B9"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6F1C1294"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2301B7D2"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13F5B71A"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547E22AE"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06055CEF"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16CAE9A2"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0171B729"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028C4211"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59CF330F" w14:textId="77777777" w:rsidR="00C7423B" w:rsidRDefault="00143F5F">
      <w:pPr>
        <w:pStyle w:val="PargrafodaLista"/>
        <w:numPr>
          <w:ilvl w:val="2"/>
          <w:numId w:val="2"/>
        </w:numPr>
        <w:tabs>
          <w:tab w:val="left" w:pos="1414"/>
        </w:tabs>
        <w:ind w:left="283" w:right="568" w:firstLine="0"/>
      </w:pPr>
      <w:r>
        <w:t>Comunicar, imediatamente, à contratante, por escrito, qualquer fato extraordinário ou anormal que ocorra durante a entrega dos materiais ou execução de serviços, para adoção</w:t>
      </w:r>
      <w:r>
        <w:rPr>
          <w:spacing w:val="40"/>
        </w:rPr>
        <w:t xml:space="preserve"> </w:t>
      </w:r>
      <w:r>
        <w:t>de medidas</w:t>
      </w:r>
      <w:r>
        <w:rPr>
          <w:spacing w:val="40"/>
        </w:rPr>
        <w:t xml:space="preserve"> </w:t>
      </w:r>
      <w:r>
        <w:t>cabíveis,</w:t>
      </w:r>
      <w:r>
        <w:rPr>
          <w:spacing w:val="40"/>
        </w:rPr>
        <w:t xml:space="preserve"> </w:t>
      </w:r>
      <w:r>
        <w:t>bem como</w:t>
      </w:r>
      <w:r>
        <w:rPr>
          <w:spacing w:val="40"/>
        </w:rPr>
        <w:t xml:space="preserve"> </w:t>
      </w:r>
      <w:r>
        <w:t>detalhar todo tipo</w:t>
      </w:r>
      <w:r>
        <w:rPr>
          <w:spacing w:val="40"/>
        </w:rPr>
        <w:t xml:space="preserve"> </w:t>
      </w:r>
      <w:r>
        <w:t>de</w:t>
      </w:r>
      <w:r>
        <w:rPr>
          <w:spacing w:val="40"/>
        </w:rPr>
        <w:t xml:space="preserve"> </w:t>
      </w:r>
      <w:r>
        <w:t>acidente</w:t>
      </w:r>
    </w:p>
    <w:p w14:paraId="7CE6A437" w14:textId="77777777" w:rsidR="00C7423B" w:rsidRDefault="00C7423B">
      <w:pPr>
        <w:pStyle w:val="PargrafodaLista"/>
        <w:sectPr w:rsidR="00C7423B">
          <w:pgSz w:w="11910" w:h="16850"/>
          <w:pgMar w:top="2040" w:right="425" w:bottom="280" w:left="850" w:header="487" w:footer="0" w:gutter="0"/>
          <w:cols w:space="720"/>
        </w:sectPr>
      </w:pPr>
    </w:p>
    <w:p w14:paraId="3736DACD" w14:textId="77777777" w:rsidR="00C7423B" w:rsidRDefault="00143F5F">
      <w:pPr>
        <w:pStyle w:val="Corpodetexto"/>
        <w:spacing w:before="185"/>
      </w:pPr>
      <w:r>
        <w:lastRenderedPageBreak/>
        <w:t>que,</w:t>
      </w:r>
      <w:r>
        <w:rPr>
          <w:spacing w:val="-12"/>
        </w:rPr>
        <w:t xml:space="preserve"> </w:t>
      </w:r>
      <w:r>
        <w:t>eventualmente,</w:t>
      </w:r>
      <w:r>
        <w:rPr>
          <w:spacing w:val="-11"/>
        </w:rPr>
        <w:t xml:space="preserve"> </w:t>
      </w:r>
      <w:r>
        <w:t>venha</w:t>
      </w:r>
      <w:r>
        <w:rPr>
          <w:spacing w:val="-11"/>
        </w:rPr>
        <w:t xml:space="preserve"> </w:t>
      </w:r>
      <w:r>
        <w:t>a</w:t>
      </w:r>
      <w:r>
        <w:rPr>
          <w:spacing w:val="-11"/>
        </w:rPr>
        <w:t xml:space="preserve"> </w:t>
      </w:r>
      <w:r>
        <w:rPr>
          <w:spacing w:val="-2"/>
        </w:rPr>
        <w:t>ocorrer;</w:t>
      </w:r>
    </w:p>
    <w:p w14:paraId="4E74B806"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6EC497F1"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705E99F"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08E02FFD" w14:textId="77777777" w:rsidR="00C7423B" w:rsidRDefault="00143F5F">
      <w:pPr>
        <w:pStyle w:val="Ttulo1"/>
        <w:numPr>
          <w:ilvl w:val="1"/>
          <w:numId w:val="2"/>
        </w:numPr>
        <w:tabs>
          <w:tab w:val="left" w:pos="847"/>
        </w:tabs>
        <w:spacing w:before="247"/>
        <w:ind w:left="847" w:hanging="564"/>
      </w:pPr>
      <w:bookmarkStart w:id="46" w:name="10.3._DAS_OBRIGAÇÕES_DA_CONTRATANTE"/>
      <w:bookmarkEnd w:id="46"/>
      <w:r>
        <w:rPr>
          <w:color w:val="000000"/>
          <w:shd w:val="clear" w:color="auto" w:fill="C5D2FF"/>
        </w:rPr>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1B9DAB5E" w14:textId="77777777" w:rsidR="00C7423B" w:rsidRDefault="00C7423B">
      <w:pPr>
        <w:pStyle w:val="Corpodetexto"/>
        <w:spacing w:before="10"/>
        <w:ind w:left="0"/>
        <w:jc w:val="left"/>
        <w:rPr>
          <w:rFonts w:ascii="Arial"/>
          <w:b/>
        </w:rPr>
      </w:pPr>
    </w:p>
    <w:p w14:paraId="0AC4004E"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1C4C6AEF"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AAF07F3"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67D0C6CC"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4F6771ED"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4E8A6790"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EB3F0AE"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4825163B"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1D2B92A" w14:textId="77777777" w:rsidR="00C7423B" w:rsidRDefault="00143F5F">
      <w:pPr>
        <w:pStyle w:val="Ttulo1"/>
        <w:numPr>
          <w:ilvl w:val="0"/>
          <w:numId w:val="2"/>
        </w:numPr>
        <w:tabs>
          <w:tab w:val="left" w:pos="848"/>
        </w:tabs>
        <w:spacing w:before="251"/>
        <w:ind w:left="848" w:hanging="565"/>
        <w:jc w:val="both"/>
      </w:pPr>
      <w:bookmarkStart w:id="47" w:name="11._DA_DOTAÇÃO_ORÇAMENTÁRIA"/>
      <w:bookmarkEnd w:id="47"/>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1C165108" w14:textId="77777777" w:rsidR="00C7423B" w:rsidRDefault="00C7423B">
      <w:pPr>
        <w:pStyle w:val="Corpodetexto"/>
        <w:spacing w:before="3"/>
        <w:ind w:left="0"/>
        <w:jc w:val="left"/>
        <w:rPr>
          <w:rFonts w:ascii="Arial"/>
          <w:b/>
        </w:rPr>
      </w:pPr>
    </w:p>
    <w:p w14:paraId="1F2F7268"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7A44B2BB" w14:textId="77777777" w:rsidR="00C7423B" w:rsidRDefault="00143F5F">
      <w:pPr>
        <w:pStyle w:val="Ttulo1"/>
        <w:numPr>
          <w:ilvl w:val="0"/>
          <w:numId w:val="2"/>
        </w:numPr>
        <w:tabs>
          <w:tab w:val="left" w:pos="849"/>
        </w:tabs>
        <w:spacing w:before="246"/>
        <w:ind w:left="849" w:hanging="566"/>
      </w:pPr>
      <w:bookmarkStart w:id="48" w:name="12._DO_ACRÉSCIMO_OU_SUPRESSÃO_DO_OBJETO"/>
      <w:bookmarkEnd w:id="48"/>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38899D8E" w14:textId="77777777" w:rsidR="00C7423B" w:rsidRDefault="00C7423B">
      <w:pPr>
        <w:pStyle w:val="Corpodetexto"/>
        <w:spacing w:before="3"/>
        <w:ind w:left="0"/>
        <w:jc w:val="left"/>
        <w:rPr>
          <w:rFonts w:ascii="Arial"/>
          <w:b/>
        </w:rPr>
      </w:pPr>
    </w:p>
    <w:p w14:paraId="126E208A"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25E2FA58" w14:textId="77777777" w:rsidR="00C7423B" w:rsidRDefault="00143F5F">
      <w:pPr>
        <w:pStyle w:val="Ttulo1"/>
        <w:numPr>
          <w:ilvl w:val="0"/>
          <w:numId w:val="2"/>
        </w:numPr>
        <w:tabs>
          <w:tab w:val="left" w:pos="849"/>
        </w:tabs>
        <w:spacing w:before="243"/>
        <w:ind w:left="849" w:hanging="566"/>
      </w:pPr>
      <w:bookmarkStart w:id="49" w:name="13._DO_PAGAMENTO"/>
      <w:bookmarkEnd w:id="49"/>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FAABBE4" w14:textId="77777777" w:rsidR="00C7423B" w:rsidRDefault="00C7423B">
      <w:pPr>
        <w:pStyle w:val="Corpodetexto"/>
        <w:spacing w:before="7"/>
        <w:ind w:left="0"/>
        <w:jc w:val="left"/>
        <w:rPr>
          <w:rFonts w:ascii="Arial"/>
          <w:b/>
        </w:rPr>
      </w:pPr>
    </w:p>
    <w:p w14:paraId="23F6DCF7"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5087BFFA" w14:textId="77777777" w:rsidR="00C7423B" w:rsidRDefault="00143F5F">
      <w:pPr>
        <w:pStyle w:val="Ttulo1"/>
        <w:numPr>
          <w:ilvl w:val="0"/>
          <w:numId w:val="2"/>
        </w:numPr>
        <w:tabs>
          <w:tab w:val="left" w:pos="848"/>
        </w:tabs>
        <w:spacing w:before="247"/>
        <w:ind w:left="848" w:hanging="565"/>
        <w:jc w:val="both"/>
      </w:pPr>
      <w:bookmarkStart w:id="50" w:name="14._DO_CONTROLE_E_DAS_ALTERAÇÕES_DE_PREÇ"/>
      <w:bookmarkEnd w:id="50"/>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02DCC845" w14:textId="77777777" w:rsidR="00C7423B" w:rsidRDefault="00C7423B">
      <w:pPr>
        <w:pStyle w:val="Corpodetexto"/>
        <w:spacing w:before="3"/>
        <w:ind w:left="0"/>
        <w:jc w:val="left"/>
        <w:rPr>
          <w:rFonts w:ascii="Arial"/>
          <w:b/>
        </w:rPr>
      </w:pPr>
    </w:p>
    <w:p w14:paraId="6AFBA880"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537C2180"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5C1E04BD"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06A8AD51"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100DAA0F"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bookmarkStart w:id="51" w:name="_GoBack"/>
      <w:bookmarkEnd w:id="51"/>
    </w:p>
    <w:p w14:paraId="7741CCAD"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3255F0C6"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2602B35F"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50A81C60"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5C55790C"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5611A9F5"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7EB20BB8"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0F788B61"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1E87D3B2"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5BD103C4" w14:textId="77777777" w:rsidR="00C7423B" w:rsidRDefault="00C7423B">
      <w:pPr>
        <w:pStyle w:val="Corpodetexto"/>
        <w:ind w:left="0"/>
        <w:jc w:val="left"/>
      </w:pPr>
    </w:p>
    <w:p w14:paraId="7C8A6791"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64B41F0F" w14:textId="77777777" w:rsidR="00C7423B" w:rsidRDefault="00143F5F">
      <w:pPr>
        <w:pStyle w:val="Ttulo1"/>
        <w:numPr>
          <w:ilvl w:val="0"/>
          <w:numId w:val="2"/>
        </w:numPr>
        <w:tabs>
          <w:tab w:val="left" w:pos="849"/>
        </w:tabs>
        <w:spacing w:before="248"/>
        <w:ind w:left="849" w:hanging="566"/>
      </w:pPr>
      <w:bookmarkStart w:id="52" w:name="15._DO_CANCELAMENTO_DA_ATA_DE_REGISTRO_D"/>
      <w:bookmarkEnd w:id="52"/>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6D18662D" w14:textId="77777777" w:rsidR="00C7423B" w:rsidRDefault="00C7423B">
      <w:pPr>
        <w:pStyle w:val="Corpodetexto"/>
        <w:spacing w:before="2"/>
        <w:ind w:left="0"/>
        <w:jc w:val="left"/>
        <w:rPr>
          <w:rFonts w:ascii="Arial"/>
          <w:b/>
        </w:rPr>
      </w:pPr>
    </w:p>
    <w:p w14:paraId="5C14C37B"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239C3EB2"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3C1DF38D"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64154D99"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204EDD92" w14:textId="77777777" w:rsidR="00C7423B" w:rsidRDefault="00143F5F">
      <w:pPr>
        <w:pStyle w:val="Ttulo1"/>
        <w:numPr>
          <w:ilvl w:val="0"/>
          <w:numId w:val="2"/>
        </w:numPr>
        <w:tabs>
          <w:tab w:val="left" w:pos="849"/>
        </w:tabs>
        <w:spacing w:before="246"/>
        <w:ind w:left="849" w:hanging="566"/>
      </w:pPr>
      <w:bookmarkStart w:id="53" w:name="16._DO_CANCELAMENTO_DO_REGISTRO_DO_FORNE"/>
      <w:bookmarkEnd w:id="53"/>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0C96EE9A" w14:textId="77777777" w:rsidR="00C7423B" w:rsidRDefault="00C7423B">
      <w:pPr>
        <w:pStyle w:val="Corpodetexto"/>
        <w:spacing w:before="7"/>
        <w:ind w:left="0"/>
        <w:jc w:val="left"/>
        <w:rPr>
          <w:rFonts w:ascii="Arial"/>
          <w:b/>
        </w:rPr>
      </w:pPr>
    </w:p>
    <w:p w14:paraId="154C4524"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2A053C96"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25F21D69" w14:textId="7E155673" w:rsidR="00C7423B" w:rsidRDefault="00143F5F">
      <w:pPr>
        <w:pStyle w:val="PargrafodaLista"/>
        <w:numPr>
          <w:ilvl w:val="2"/>
          <w:numId w:val="2"/>
        </w:numPr>
        <w:tabs>
          <w:tab w:val="left" w:pos="1416"/>
        </w:tabs>
        <w:ind w:left="283" w:right="645" w:firstLine="0"/>
      </w:pPr>
      <w:r>
        <w:t>não retirar a nota de empenho ou instrumento equivalente no prazo estabelecido pela</w:t>
      </w:r>
      <w:r w:rsidR="00AF3226">
        <w:t xml:space="preserve"> </w:t>
      </w:r>
      <w:r>
        <w:t>Administração, sem justificativa aceitável;</w:t>
      </w:r>
    </w:p>
    <w:p w14:paraId="545F1398" w14:textId="77777777" w:rsidR="00C7423B" w:rsidRDefault="00143F5F" w:rsidP="00AF3226">
      <w:pPr>
        <w:pStyle w:val="PargrafodaLista"/>
        <w:numPr>
          <w:ilvl w:val="2"/>
          <w:numId w:val="2"/>
        </w:numPr>
        <w:tabs>
          <w:tab w:val="left" w:pos="1416"/>
        </w:tabs>
        <w:spacing w:before="1"/>
        <w:ind w:left="283" w:right="429"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5E7F8EE0"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5E990D5A" w14:textId="77777777" w:rsidR="00C7423B" w:rsidRDefault="00143F5F" w:rsidP="00AF3226">
      <w:pPr>
        <w:pStyle w:val="PargrafodaLista"/>
        <w:numPr>
          <w:ilvl w:val="2"/>
          <w:numId w:val="2"/>
        </w:numPr>
        <w:tabs>
          <w:tab w:val="left" w:pos="1416"/>
        </w:tabs>
        <w:spacing w:line="242" w:lineRule="auto"/>
        <w:ind w:left="283" w:right="429"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30A217B4" w14:textId="77777777" w:rsidR="00C7423B" w:rsidRDefault="00143F5F" w:rsidP="00AF3226">
      <w:pPr>
        <w:pStyle w:val="PargrafodaLista"/>
        <w:numPr>
          <w:ilvl w:val="1"/>
          <w:numId w:val="2"/>
        </w:numPr>
        <w:tabs>
          <w:tab w:val="left" w:pos="847"/>
        </w:tabs>
        <w:spacing w:before="251"/>
        <w:ind w:right="429"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55741E58"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62BCFA85"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06E3B762" w14:textId="77777777" w:rsidR="00C7423B" w:rsidRDefault="00C7423B">
      <w:pPr>
        <w:pStyle w:val="PargrafodaLista"/>
        <w:jc w:val="left"/>
        <w:sectPr w:rsidR="00C7423B">
          <w:pgSz w:w="11910" w:h="16850"/>
          <w:pgMar w:top="2040" w:right="425" w:bottom="280" w:left="850" w:header="487" w:footer="0" w:gutter="0"/>
          <w:cols w:space="720"/>
        </w:sectPr>
      </w:pPr>
    </w:p>
    <w:p w14:paraId="68FECFC4" w14:textId="77777777" w:rsidR="00C7423B" w:rsidRDefault="00C7423B">
      <w:pPr>
        <w:pStyle w:val="Corpodetexto"/>
        <w:spacing w:before="187"/>
        <w:ind w:left="0"/>
        <w:jc w:val="left"/>
      </w:pPr>
    </w:p>
    <w:p w14:paraId="12756FA4" w14:textId="77777777" w:rsidR="00C7423B" w:rsidRDefault="00143F5F" w:rsidP="00AF3226">
      <w:pPr>
        <w:pStyle w:val="PargrafodaLista"/>
        <w:numPr>
          <w:ilvl w:val="3"/>
          <w:numId w:val="2"/>
        </w:numPr>
        <w:tabs>
          <w:tab w:val="left" w:pos="1414"/>
        </w:tabs>
        <w:ind w:right="429"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3E48AD76" w14:textId="77777777" w:rsidR="00C7423B" w:rsidRDefault="00143F5F" w:rsidP="00AF3226">
      <w:pPr>
        <w:pStyle w:val="PargrafodaLista"/>
        <w:numPr>
          <w:ilvl w:val="3"/>
          <w:numId w:val="2"/>
        </w:numPr>
        <w:tabs>
          <w:tab w:val="left" w:pos="1414"/>
        </w:tabs>
        <w:spacing w:before="1"/>
        <w:ind w:right="429"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05335B44" w14:textId="77777777" w:rsidR="00C7423B" w:rsidRDefault="00143F5F" w:rsidP="00AF3226">
      <w:pPr>
        <w:pStyle w:val="Ttulo1"/>
        <w:numPr>
          <w:ilvl w:val="0"/>
          <w:numId w:val="2"/>
        </w:numPr>
        <w:tabs>
          <w:tab w:val="left" w:pos="848"/>
        </w:tabs>
        <w:spacing w:before="245"/>
        <w:ind w:left="848" w:right="429" w:hanging="565"/>
        <w:jc w:val="both"/>
      </w:pPr>
      <w:bookmarkStart w:id="54" w:name="17._DA_GERÊNCIA_DA_PRESENTE_ATA_DE_REGIS"/>
      <w:bookmarkEnd w:id="54"/>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1E40F98D" w14:textId="77777777" w:rsidR="00C7423B" w:rsidRDefault="00C7423B" w:rsidP="00AF3226">
      <w:pPr>
        <w:pStyle w:val="Corpodetexto"/>
        <w:spacing w:before="7"/>
        <w:ind w:left="0" w:right="429"/>
        <w:jc w:val="left"/>
        <w:rPr>
          <w:rFonts w:ascii="Arial"/>
          <w:b/>
        </w:rPr>
      </w:pPr>
    </w:p>
    <w:p w14:paraId="3DB25264" w14:textId="77777777" w:rsidR="00C7423B" w:rsidRDefault="00143F5F" w:rsidP="00AF3226">
      <w:pPr>
        <w:pStyle w:val="PargrafodaLista"/>
        <w:numPr>
          <w:ilvl w:val="1"/>
          <w:numId w:val="2"/>
        </w:numPr>
        <w:tabs>
          <w:tab w:val="left" w:pos="847"/>
        </w:tabs>
        <w:ind w:right="429"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7D0F9AB2" w14:textId="77777777" w:rsidR="00C7423B" w:rsidRDefault="00143F5F" w:rsidP="00AF3226">
      <w:pPr>
        <w:pStyle w:val="Ttulo1"/>
        <w:numPr>
          <w:ilvl w:val="0"/>
          <w:numId w:val="2"/>
        </w:numPr>
        <w:tabs>
          <w:tab w:val="left" w:pos="849"/>
        </w:tabs>
        <w:spacing w:before="245"/>
        <w:ind w:left="849" w:right="429" w:hanging="566"/>
      </w:pPr>
      <w:bookmarkStart w:id="55" w:name="18._DAS_PENALIDADES"/>
      <w:bookmarkEnd w:id="55"/>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5AAE8CBC" w14:textId="77777777" w:rsidR="00C7423B" w:rsidRDefault="00C7423B" w:rsidP="00AF3226">
      <w:pPr>
        <w:pStyle w:val="Corpodetexto"/>
        <w:spacing w:before="7"/>
        <w:ind w:left="0" w:right="429"/>
        <w:jc w:val="left"/>
        <w:rPr>
          <w:rFonts w:ascii="Arial"/>
          <w:b/>
        </w:rPr>
      </w:pPr>
    </w:p>
    <w:p w14:paraId="7559DBB0" w14:textId="77777777" w:rsidR="00C7423B" w:rsidRDefault="00143F5F" w:rsidP="00AF3226">
      <w:pPr>
        <w:pStyle w:val="PargrafodaLista"/>
        <w:numPr>
          <w:ilvl w:val="1"/>
          <w:numId w:val="2"/>
        </w:numPr>
        <w:tabs>
          <w:tab w:val="left" w:pos="847"/>
        </w:tabs>
        <w:spacing w:before="1"/>
        <w:ind w:right="429" w:firstLine="0"/>
        <w:rPr>
          <w:rFonts w:ascii="Arial" w:hAnsi="Arial"/>
          <w:b/>
        </w:rPr>
      </w:pPr>
      <w:r>
        <w:t>As hipóteses de infrações, sanções e penalidades no decorrer da execução do objeto são aquelas previstas no Termo de Referência.</w:t>
      </w:r>
    </w:p>
    <w:p w14:paraId="134DF583" w14:textId="77777777" w:rsidR="00C7423B" w:rsidRDefault="00143F5F" w:rsidP="00AF3226">
      <w:pPr>
        <w:pStyle w:val="Ttulo1"/>
        <w:numPr>
          <w:ilvl w:val="0"/>
          <w:numId w:val="2"/>
        </w:numPr>
        <w:tabs>
          <w:tab w:val="left" w:pos="848"/>
        </w:tabs>
        <w:spacing w:before="247"/>
        <w:ind w:left="848" w:right="429" w:hanging="565"/>
        <w:jc w:val="both"/>
      </w:pPr>
      <w:bookmarkStart w:id="56" w:name="19._DAS_INFORMAÇÕES_ADICIONAIS"/>
      <w:bookmarkEnd w:id="56"/>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30D05EC2" w14:textId="77777777" w:rsidR="00C7423B" w:rsidRDefault="00C7423B" w:rsidP="00AF3226">
      <w:pPr>
        <w:pStyle w:val="Corpodetexto"/>
        <w:spacing w:before="8"/>
        <w:ind w:left="0" w:right="429"/>
        <w:jc w:val="left"/>
        <w:rPr>
          <w:rFonts w:ascii="Arial"/>
          <w:b/>
        </w:rPr>
      </w:pPr>
    </w:p>
    <w:p w14:paraId="44D00CD9" w14:textId="77777777" w:rsidR="00C7423B" w:rsidRDefault="00143F5F" w:rsidP="00AF3226">
      <w:pPr>
        <w:pStyle w:val="PargrafodaLista"/>
        <w:numPr>
          <w:ilvl w:val="1"/>
          <w:numId w:val="2"/>
        </w:numPr>
        <w:tabs>
          <w:tab w:val="left" w:pos="847"/>
        </w:tabs>
        <w:ind w:right="429"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7C89A889" w14:textId="77777777" w:rsidR="00C7423B" w:rsidRDefault="00C7423B" w:rsidP="00AF3226">
      <w:pPr>
        <w:pStyle w:val="Corpodetexto"/>
        <w:spacing w:before="3"/>
        <w:ind w:left="0" w:right="429"/>
        <w:jc w:val="left"/>
      </w:pPr>
    </w:p>
    <w:p w14:paraId="48138974" w14:textId="77777777" w:rsidR="00C7423B" w:rsidRDefault="00143F5F" w:rsidP="00AF3226">
      <w:pPr>
        <w:pStyle w:val="PargrafodaLista"/>
        <w:numPr>
          <w:ilvl w:val="2"/>
          <w:numId w:val="2"/>
        </w:numPr>
        <w:tabs>
          <w:tab w:val="left" w:pos="1415"/>
        </w:tabs>
        <w:spacing w:line="237" w:lineRule="auto"/>
        <w:ind w:left="283" w:right="429" w:firstLine="0"/>
      </w:pPr>
      <w:r>
        <w:t>A critério da administração, o compromisso poderá ser firmado por Termo de Contrato, conforme Minuta contratual do Anexo IV do Edital</w:t>
      </w:r>
    </w:p>
    <w:p w14:paraId="308D0062" w14:textId="77777777" w:rsidR="00C7423B" w:rsidRDefault="00C7423B" w:rsidP="00AF3226">
      <w:pPr>
        <w:pStyle w:val="Corpodetexto"/>
        <w:spacing w:before="3"/>
        <w:ind w:left="0" w:right="429"/>
        <w:jc w:val="left"/>
      </w:pPr>
    </w:p>
    <w:p w14:paraId="2C546FE4" w14:textId="77777777" w:rsidR="00C7423B" w:rsidRDefault="00143F5F" w:rsidP="00AF3226">
      <w:pPr>
        <w:pStyle w:val="PargrafodaLista"/>
        <w:numPr>
          <w:ilvl w:val="1"/>
          <w:numId w:val="2"/>
        </w:numPr>
        <w:tabs>
          <w:tab w:val="left" w:pos="847"/>
        </w:tabs>
        <w:ind w:right="429"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6A30D6E1" w14:textId="6E0C7801" w:rsidR="00C7423B" w:rsidRDefault="00143F5F" w:rsidP="00AF3226">
      <w:pPr>
        <w:pStyle w:val="PargrafodaLista"/>
        <w:numPr>
          <w:ilvl w:val="1"/>
          <w:numId w:val="2"/>
        </w:numPr>
        <w:tabs>
          <w:tab w:val="left" w:pos="847"/>
        </w:tabs>
        <w:spacing w:before="223" w:line="249" w:lineRule="exact"/>
        <w:ind w:left="847" w:right="429" w:hanging="564"/>
      </w:pPr>
      <w:r>
        <w:t>A</w:t>
      </w:r>
      <w:r w:rsidRPr="00AF3226">
        <w:rPr>
          <w:spacing w:val="-8"/>
        </w:rPr>
        <w:t xml:space="preserve"> </w:t>
      </w:r>
      <w:r>
        <w:t>participação</w:t>
      </w:r>
      <w:r w:rsidRPr="00AF3226">
        <w:rPr>
          <w:spacing w:val="-6"/>
        </w:rPr>
        <w:t xml:space="preserve"> </w:t>
      </w:r>
      <w:r>
        <w:t>neste</w:t>
      </w:r>
      <w:r w:rsidRPr="00AF3226">
        <w:rPr>
          <w:spacing w:val="-4"/>
        </w:rPr>
        <w:t xml:space="preserve"> </w:t>
      </w:r>
      <w:r>
        <w:t>certame</w:t>
      </w:r>
      <w:r w:rsidRPr="00AF3226">
        <w:rPr>
          <w:spacing w:val="-4"/>
        </w:rPr>
        <w:t xml:space="preserve"> </w:t>
      </w:r>
      <w:r>
        <w:t>implica</w:t>
      </w:r>
      <w:r w:rsidRPr="00AF3226">
        <w:rPr>
          <w:spacing w:val="-8"/>
        </w:rPr>
        <w:t xml:space="preserve"> </w:t>
      </w:r>
      <w:r>
        <w:t>na</w:t>
      </w:r>
      <w:r w:rsidRPr="00AF3226">
        <w:rPr>
          <w:spacing w:val="-5"/>
        </w:rPr>
        <w:t xml:space="preserve"> </w:t>
      </w:r>
      <w:r>
        <w:t>aceitação</w:t>
      </w:r>
      <w:r w:rsidRPr="00AF3226">
        <w:rPr>
          <w:spacing w:val="-8"/>
        </w:rPr>
        <w:t xml:space="preserve"> </w:t>
      </w:r>
      <w:r>
        <w:t>de</w:t>
      </w:r>
      <w:r w:rsidRPr="00AF3226">
        <w:rPr>
          <w:spacing w:val="-6"/>
        </w:rPr>
        <w:t xml:space="preserve"> </w:t>
      </w:r>
      <w:r>
        <w:t>todas</w:t>
      </w:r>
      <w:r w:rsidRPr="00AF3226">
        <w:rPr>
          <w:spacing w:val="-9"/>
        </w:rPr>
        <w:t xml:space="preserve"> </w:t>
      </w:r>
      <w:r>
        <w:t>as</w:t>
      </w:r>
      <w:r w:rsidRPr="00AF3226">
        <w:rPr>
          <w:spacing w:val="-13"/>
        </w:rPr>
        <w:t xml:space="preserve"> </w:t>
      </w:r>
      <w:r>
        <w:t>condições</w:t>
      </w:r>
      <w:r w:rsidRPr="00AF3226">
        <w:rPr>
          <w:spacing w:val="-13"/>
        </w:rPr>
        <w:t xml:space="preserve"> </w:t>
      </w:r>
      <w:r>
        <w:t>estabelecidas</w:t>
      </w:r>
      <w:r w:rsidRPr="00AF3226">
        <w:rPr>
          <w:spacing w:val="-6"/>
        </w:rPr>
        <w:t xml:space="preserve"> </w:t>
      </w:r>
      <w:r w:rsidRPr="00AF3226">
        <w:rPr>
          <w:spacing w:val="-5"/>
        </w:rPr>
        <w:t>no</w:t>
      </w:r>
      <w:r w:rsidR="00AF3226">
        <w:rPr>
          <w:spacing w:val="-5"/>
        </w:rPr>
        <w:t xml:space="preserve"> </w:t>
      </w:r>
      <w:r>
        <w:t>Edital,</w:t>
      </w:r>
      <w:r w:rsidRPr="00AF3226">
        <w:rPr>
          <w:spacing w:val="-5"/>
        </w:rPr>
        <w:t xml:space="preserve"> </w:t>
      </w:r>
      <w:r>
        <w:t>seus</w:t>
      </w:r>
      <w:r w:rsidRPr="00AF3226">
        <w:rPr>
          <w:spacing w:val="-10"/>
        </w:rPr>
        <w:t xml:space="preserve"> </w:t>
      </w:r>
      <w:r>
        <w:t>anexos</w:t>
      </w:r>
      <w:r w:rsidRPr="00AF3226">
        <w:rPr>
          <w:spacing w:val="-10"/>
        </w:rPr>
        <w:t xml:space="preserve"> </w:t>
      </w:r>
      <w:r>
        <w:t>e</w:t>
      </w:r>
      <w:r w:rsidRPr="00AF3226">
        <w:rPr>
          <w:spacing w:val="-9"/>
        </w:rPr>
        <w:t xml:space="preserve"> </w:t>
      </w:r>
      <w:r>
        <w:t>nesta</w:t>
      </w:r>
      <w:r w:rsidRPr="00AF3226">
        <w:rPr>
          <w:spacing w:val="-3"/>
        </w:rPr>
        <w:t xml:space="preserve"> </w:t>
      </w:r>
      <w:r w:rsidRPr="00AF3226">
        <w:rPr>
          <w:spacing w:val="-4"/>
        </w:rPr>
        <w:t>Ata.</w:t>
      </w:r>
    </w:p>
    <w:p w14:paraId="6EB05DA9" w14:textId="77777777" w:rsidR="00C7423B" w:rsidRDefault="00143F5F" w:rsidP="00AF3226">
      <w:pPr>
        <w:pStyle w:val="PargrafodaLista"/>
        <w:numPr>
          <w:ilvl w:val="1"/>
          <w:numId w:val="2"/>
        </w:numPr>
        <w:tabs>
          <w:tab w:val="left" w:pos="847"/>
        </w:tabs>
        <w:spacing w:before="1"/>
        <w:ind w:left="847" w:right="429"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7F061A1F" w14:textId="77777777" w:rsidR="00C7423B" w:rsidRDefault="00143F5F" w:rsidP="00AF3226">
      <w:pPr>
        <w:pStyle w:val="PargrafodaLista"/>
        <w:numPr>
          <w:ilvl w:val="1"/>
          <w:numId w:val="2"/>
        </w:numPr>
        <w:tabs>
          <w:tab w:val="left" w:pos="847"/>
        </w:tabs>
        <w:spacing w:before="2"/>
        <w:ind w:right="429"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28250FAC" w14:textId="77777777" w:rsidR="00C7423B" w:rsidRDefault="00143F5F" w:rsidP="00AF3226">
      <w:pPr>
        <w:pStyle w:val="PargrafodaLista"/>
        <w:numPr>
          <w:ilvl w:val="1"/>
          <w:numId w:val="2"/>
        </w:numPr>
        <w:tabs>
          <w:tab w:val="left" w:pos="847"/>
        </w:tabs>
        <w:spacing w:before="251"/>
        <w:ind w:right="429"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30D70F6E" w14:textId="77777777" w:rsidR="00C7423B" w:rsidRDefault="00C7423B" w:rsidP="00AF3226">
      <w:pPr>
        <w:pStyle w:val="Corpodetexto"/>
        <w:ind w:left="0" w:right="429"/>
        <w:jc w:val="left"/>
      </w:pPr>
    </w:p>
    <w:p w14:paraId="4577AF8D" w14:textId="77777777" w:rsidR="00C7423B" w:rsidRDefault="00143F5F" w:rsidP="00AF3226">
      <w:pPr>
        <w:pStyle w:val="PargrafodaLista"/>
        <w:numPr>
          <w:ilvl w:val="1"/>
          <w:numId w:val="2"/>
        </w:numPr>
        <w:tabs>
          <w:tab w:val="left" w:pos="847"/>
        </w:tabs>
        <w:spacing w:before="1"/>
        <w:ind w:right="429"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1B967DBB" w14:textId="77777777" w:rsidR="00C7423B" w:rsidRDefault="00143F5F" w:rsidP="00AF3226">
      <w:pPr>
        <w:pStyle w:val="PargrafodaLista"/>
        <w:numPr>
          <w:ilvl w:val="1"/>
          <w:numId w:val="2"/>
        </w:numPr>
        <w:tabs>
          <w:tab w:val="left" w:pos="847"/>
        </w:tabs>
        <w:spacing w:before="3" w:line="237" w:lineRule="auto"/>
        <w:ind w:right="429" w:firstLine="0"/>
        <w:rPr>
          <w:rFonts w:ascii="Arial" w:hAnsi="Arial"/>
          <w:b/>
        </w:rPr>
      </w:pPr>
      <w:r>
        <w:t>Para dirimir na esfera judicial as questões oriundas da presente Ata, será competente o Foro do Ponte Nova/MG.</w:t>
      </w:r>
    </w:p>
    <w:p w14:paraId="776229AD" w14:textId="77777777" w:rsidR="00C7423B" w:rsidRDefault="00143F5F" w:rsidP="00AF3226">
      <w:pPr>
        <w:pStyle w:val="PargrafodaLista"/>
        <w:numPr>
          <w:ilvl w:val="1"/>
          <w:numId w:val="2"/>
        </w:numPr>
        <w:tabs>
          <w:tab w:val="left" w:pos="847"/>
        </w:tabs>
        <w:spacing w:line="244" w:lineRule="auto"/>
        <w:ind w:right="429" w:firstLine="0"/>
        <w:rPr>
          <w:rFonts w:ascii="Arial" w:hAnsi="Arial"/>
          <w:b/>
        </w:rPr>
      </w:pPr>
      <w:r>
        <w:t xml:space="preserve">E, por estarem assim justas e contratadas, assinam a presente em </w:t>
      </w:r>
      <w:r>
        <w:rPr>
          <w:rFonts w:ascii="Arial" w:hAnsi="Arial"/>
          <w:b/>
          <w:color w:val="FF0000"/>
        </w:rPr>
        <w:t xml:space="preserve">X (XXX) </w:t>
      </w:r>
      <w:r>
        <w:t>vias de igual teor, para um só efeito, depois de lida e achada conforme, para que se produzam</w:t>
      </w:r>
      <w:r>
        <w:rPr>
          <w:spacing w:val="-1"/>
        </w:rPr>
        <w:t xml:space="preserve"> </w:t>
      </w:r>
      <w:r>
        <w:t>os seus jurídicos e legais efeitos,</w:t>
      </w:r>
    </w:p>
    <w:p w14:paraId="0BE5BB46"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074E35CA" w14:textId="77777777" w:rsidR="00C7423B" w:rsidRDefault="00143F5F" w:rsidP="00AF3226">
      <w:pPr>
        <w:pStyle w:val="Corpodetexto"/>
        <w:spacing w:before="185" w:line="242" w:lineRule="auto"/>
        <w:ind w:right="429"/>
        <w:jc w:val="left"/>
      </w:pPr>
      <w:r>
        <w:lastRenderedPageBreak/>
        <w:t>comprometendo-se as partes a cumpri-la em todas os seus itens, por si e seus sucessores, dando-o por firme, bom e valioso a qualquer tempo, em Juízo e fora dele.</w:t>
      </w:r>
    </w:p>
    <w:p w14:paraId="5E723330" w14:textId="77777777" w:rsidR="00C7423B" w:rsidRDefault="00143F5F" w:rsidP="00AF3226">
      <w:pPr>
        <w:pStyle w:val="Corpodetexto"/>
        <w:tabs>
          <w:tab w:val="left" w:pos="8014"/>
          <w:tab w:val="left" w:pos="9479"/>
        </w:tabs>
        <w:spacing w:before="248"/>
        <w:ind w:right="429"/>
        <w:jc w:val="left"/>
      </w:pPr>
      <w:r>
        <w:t xml:space="preserve">Barra Longa, </w:t>
      </w:r>
      <w:r>
        <w:rPr>
          <w:u w:val="single"/>
        </w:rPr>
        <w:tab/>
      </w:r>
      <w:r>
        <w:t xml:space="preserve">de </w:t>
      </w:r>
      <w:r>
        <w:rPr>
          <w:u w:val="single"/>
        </w:rPr>
        <w:tab/>
      </w:r>
      <w:r>
        <w:t>de</w:t>
      </w:r>
      <w:r>
        <w:rPr>
          <w:spacing w:val="-7"/>
        </w:rPr>
        <w:t xml:space="preserve"> </w:t>
      </w:r>
      <w:r>
        <w:rPr>
          <w:spacing w:val="-2"/>
        </w:rPr>
        <w:t>2024.</w:t>
      </w:r>
    </w:p>
    <w:p w14:paraId="5E22AA1A" w14:textId="77777777" w:rsidR="00C7423B" w:rsidRDefault="00C7423B" w:rsidP="00AF3226">
      <w:pPr>
        <w:pStyle w:val="Corpodetexto"/>
        <w:spacing w:before="252"/>
        <w:ind w:left="0" w:right="429"/>
        <w:jc w:val="left"/>
      </w:pPr>
    </w:p>
    <w:p w14:paraId="72E49656" w14:textId="77777777" w:rsidR="00C7423B" w:rsidRDefault="00143F5F" w:rsidP="00AF3226">
      <w:pPr>
        <w:pStyle w:val="Corpodetexto"/>
        <w:ind w:right="429"/>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46685ADA" w14:textId="77777777" w:rsidR="00C7423B" w:rsidRDefault="00C7423B" w:rsidP="00AF3226">
      <w:pPr>
        <w:pStyle w:val="Corpodetexto"/>
        <w:ind w:left="0" w:right="429"/>
        <w:jc w:val="left"/>
      </w:pPr>
    </w:p>
    <w:p w14:paraId="2C722F8B" w14:textId="77777777" w:rsidR="00C7423B" w:rsidRDefault="00C7423B" w:rsidP="00AF3226">
      <w:pPr>
        <w:pStyle w:val="Corpodetexto"/>
        <w:spacing w:before="5"/>
        <w:ind w:left="0" w:right="429"/>
        <w:jc w:val="left"/>
      </w:pPr>
    </w:p>
    <w:p w14:paraId="3396B2E0" w14:textId="77777777" w:rsidR="00C7423B" w:rsidRDefault="00143F5F" w:rsidP="00AF3226">
      <w:pPr>
        <w:pStyle w:val="Corpodetexto"/>
        <w:spacing w:line="477" w:lineRule="auto"/>
        <w:ind w:right="42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37590AE0" w14:textId="77777777" w:rsidR="00C7423B" w:rsidRDefault="00143F5F" w:rsidP="00AF3226">
      <w:pPr>
        <w:pStyle w:val="Corpodetexto"/>
        <w:spacing w:before="59"/>
        <w:ind w:right="429"/>
        <w:jc w:val="left"/>
      </w:pPr>
      <w:r>
        <w:rPr>
          <w:spacing w:val="-5"/>
        </w:rPr>
        <w:t>1-</w:t>
      </w:r>
    </w:p>
    <w:p w14:paraId="6E03027F" w14:textId="77777777" w:rsidR="00C7423B" w:rsidRDefault="00143F5F" w:rsidP="00AF3226">
      <w:pPr>
        <w:pStyle w:val="Corpodetexto"/>
        <w:spacing w:before="7"/>
        <w:ind w:right="429"/>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9ED63" w14:textId="77777777" w:rsidR="000312C1" w:rsidRDefault="000312C1">
      <w:r>
        <w:separator/>
      </w:r>
    </w:p>
  </w:endnote>
  <w:endnote w:type="continuationSeparator" w:id="0">
    <w:p w14:paraId="366AB5D9" w14:textId="77777777" w:rsidR="000312C1" w:rsidRDefault="000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4268" w14:textId="77777777" w:rsidR="00BC1AEF" w:rsidRDefault="00BC1AEF">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6CC32942" wp14:editId="1612AE35">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523192E5" w14:textId="19B47ED2" w:rsidR="00BC1AEF" w:rsidRDefault="00BC1AEF">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70A21">
                            <w:rPr>
                              <w:rFonts w:ascii="Calibri" w:hAnsi="Calibri"/>
                              <w:b/>
                              <w:noProof/>
                              <w:sz w:val="16"/>
                            </w:rPr>
                            <w:t>38</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6CC32942" id="_x0000_t202" coordsize="21600,21600" o:spt="202" path="m,l,21600r21600,l21600,xe">
              <v:stroke joinstyle="miter"/>
              <v:path gradientshapeok="t" o:connecttype="rect"/>
            </v:shapetype>
            <v:shape id="Textbox 85" o:spid="_x0000_s1046"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" filled="f" stroked="f">
              <v:path arrowok="t"/>
              <v:textbox inset="0,0,0,0">
                <w:txbxContent>
                  <w:p w14:paraId="523192E5" w14:textId="19B47ED2" w:rsidR="00BC1AEF" w:rsidRDefault="00BC1AEF">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A70A21">
                      <w:rPr>
                        <w:rFonts w:ascii="Calibri" w:hAnsi="Calibri"/>
                        <w:b/>
                        <w:noProof/>
                        <w:sz w:val="16"/>
                      </w:rPr>
                      <w:t>38</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E7F06" w14:textId="77777777" w:rsidR="000312C1" w:rsidRDefault="000312C1">
      <w:r>
        <w:separator/>
      </w:r>
    </w:p>
  </w:footnote>
  <w:footnote w:type="continuationSeparator" w:id="0">
    <w:p w14:paraId="50702049" w14:textId="77777777" w:rsidR="000312C1" w:rsidRDefault="000312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CCE97" w14:textId="77777777" w:rsidR="00BC1AEF" w:rsidRDefault="00BC1AEF">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79744EAE" wp14:editId="7DFB6404">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3038E291" wp14:editId="1158AAE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1A1D5D6" wp14:editId="08952BC4">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19482D47" w14:textId="77777777" w:rsidR="00BC1AEF" w:rsidRDefault="00BC1AEF">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BC1AEF" w:rsidRDefault="00BC1AEF">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BC1AEF" w:rsidRDefault="00BC1AEF">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1A1D5D6" id="_x0000_t202" coordsize="21600,21600" o:spt="202" path="m,l,21600r21600,l21600,xe">
              <v:stroke joinstyle="miter"/>
              <v:path gradientshapeok="t" o:connecttype="rect"/>
            </v:shapetype>
            <v:shape id="Textbox 3" o:spid="_x0000_s1045"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" filled="f" stroked="f">
              <v:path arrowok="t"/>
              <v:textbox inset="0,0,0,0">
                <w:txbxContent>
                  <w:p w14:paraId="19482D47" w14:textId="77777777" w:rsidR="00BC1AEF" w:rsidRDefault="00BC1AEF">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00FDC5B4" w14:textId="77777777" w:rsidR="00BC1AEF" w:rsidRDefault="00BC1AEF">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29633C1" w14:textId="77777777" w:rsidR="00BC1AEF" w:rsidRDefault="00BC1AEF">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6A95C" w14:textId="77777777" w:rsidR="00BC1AEF" w:rsidRDefault="00BC1AEF">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1"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4"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6"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7" w15:restartNumberingAfterBreak="0">
    <w:nsid w:val="1B6F3380"/>
    <w:multiLevelType w:val="multilevel"/>
    <w:tmpl w:val="CCA6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9"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1"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2"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4"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15"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16"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17"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8"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9"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20" w15:restartNumberingAfterBreak="0">
    <w:nsid w:val="4440126A"/>
    <w:multiLevelType w:val="multilevel"/>
    <w:tmpl w:val="36360FF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21"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2"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3"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24"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25"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6"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27" w15:restartNumberingAfterBreak="0">
    <w:nsid w:val="4EBF48C2"/>
    <w:multiLevelType w:val="multilevel"/>
    <w:tmpl w:val="0B180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29"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1" w15:restartNumberingAfterBreak="0">
    <w:nsid w:val="538155EA"/>
    <w:multiLevelType w:val="multilevel"/>
    <w:tmpl w:val="849000D6"/>
    <w:lvl w:ilvl="0">
      <w:start w:val="23"/>
      <w:numFmt w:val="decimal"/>
      <w:lvlText w:val="%1"/>
      <w:lvlJc w:val="left"/>
      <w:pPr>
        <w:ind w:left="780" w:hanging="780"/>
      </w:pPr>
      <w:rPr>
        <w:rFonts w:hint="default"/>
      </w:rPr>
    </w:lvl>
    <w:lvl w:ilvl="1">
      <w:start w:val="2"/>
      <w:numFmt w:val="decimal"/>
      <w:lvlText w:val="%1.%2"/>
      <w:lvlJc w:val="left"/>
      <w:pPr>
        <w:ind w:left="874" w:hanging="780"/>
      </w:pPr>
      <w:rPr>
        <w:rFonts w:hint="default"/>
      </w:rPr>
    </w:lvl>
    <w:lvl w:ilvl="2">
      <w:start w:val="3"/>
      <w:numFmt w:val="decimal"/>
      <w:lvlText w:val="%1.%2.%3"/>
      <w:lvlJc w:val="left"/>
      <w:pPr>
        <w:ind w:left="968" w:hanging="780"/>
      </w:pPr>
      <w:rPr>
        <w:rFonts w:hint="default"/>
      </w:rPr>
    </w:lvl>
    <w:lvl w:ilvl="3">
      <w:start w:val="1"/>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2"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33"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34" w15:restartNumberingAfterBreak="0">
    <w:nsid w:val="563048CA"/>
    <w:multiLevelType w:val="multilevel"/>
    <w:tmpl w:val="7BB42FD2"/>
    <w:lvl w:ilvl="0">
      <w:start w:val="20"/>
      <w:numFmt w:val="decimal"/>
      <w:lvlText w:val="%1"/>
      <w:lvlJc w:val="left"/>
      <w:pPr>
        <w:ind w:left="900" w:hanging="900"/>
      </w:pPr>
      <w:rPr>
        <w:rFonts w:ascii="Arial" w:hAnsi="Arial" w:hint="default"/>
        <w:b/>
      </w:rPr>
    </w:lvl>
    <w:lvl w:ilvl="1">
      <w:start w:val="12"/>
      <w:numFmt w:val="decimal"/>
      <w:lvlText w:val="%1.%2"/>
      <w:lvlJc w:val="left"/>
      <w:pPr>
        <w:ind w:left="900" w:hanging="900"/>
      </w:pPr>
      <w:rPr>
        <w:rFonts w:ascii="Arial" w:hAnsi="Arial" w:hint="default"/>
        <w:b/>
      </w:rPr>
    </w:lvl>
    <w:lvl w:ilvl="2">
      <w:start w:val="1"/>
      <w:numFmt w:val="decimal"/>
      <w:lvlText w:val="%1.%2.%3"/>
      <w:lvlJc w:val="left"/>
      <w:pPr>
        <w:ind w:left="900" w:hanging="900"/>
      </w:pPr>
      <w:rPr>
        <w:rFonts w:ascii="Arial" w:hAnsi="Arial" w:hint="default"/>
        <w:b/>
      </w:rPr>
    </w:lvl>
    <w:lvl w:ilvl="3">
      <w:start w:val="1"/>
      <w:numFmt w:val="decimal"/>
      <w:lvlText w:val="%1.%2.%3.%4"/>
      <w:lvlJc w:val="left"/>
      <w:pPr>
        <w:ind w:left="900" w:hanging="90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35" w15:restartNumberingAfterBreak="0">
    <w:nsid w:val="58A87CC8"/>
    <w:multiLevelType w:val="multilevel"/>
    <w:tmpl w:val="23501F1E"/>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val="0"/>
        <w:bCs w:val="0"/>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36"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7" w15:restartNumberingAfterBreak="0">
    <w:nsid w:val="68FE2AE1"/>
    <w:multiLevelType w:val="hybridMultilevel"/>
    <w:tmpl w:val="05946E28"/>
    <w:lvl w:ilvl="0" w:tplc="585EA6E4">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9"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0"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2"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abstractNumId w:val="0"/>
  </w:num>
  <w:num w:numId="2">
    <w:abstractNumId w:val="20"/>
  </w:num>
  <w:num w:numId="3">
    <w:abstractNumId w:val="22"/>
  </w:num>
  <w:num w:numId="4">
    <w:abstractNumId w:val="14"/>
  </w:num>
  <w:num w:numId="5">
    <w:abstractNumId w:val="33"/>
  </w:num>
  <w:num w:numId="6">
    <w:abstractNumId w:val="30"/>
  </w:num>
  <w:num w:numId="7">
    <w:abstractNumId w:val="17"/>
  </w:num>
  <w:num w:numId="8">
    <w:abstractNumId w:val="42"/>
  </w:num>
  <w:num w:numId="9">
    <w:abstractNumId w:val="8"/>
  </w:num>
  <w:num w:numId="10">
    <w:abstractNumId w:val="41"/>
  </w:num>
  <w:num w:numId="11">
    <w:abstractNumId w:val="10"/>
  </w:num>
  <w:num w:numId="12">
    <w:abstractNumId w:val="36"/>
  </w:num>
  <w:num w:numId="13">
    <w:abstractNumId w:val="26"/>
  </w:num>
  <w:num w:numId="14">
    <w:abstractNumId w:val="18"/>
  </w:num>
  <w:num w:numId="15">
    <w:abstractNumId w:val="9"/>
  </w:num>
  <w:num w:numId="16">
    <w:abstractNumId w:val="38"/>
  </w:num>
  <w:num w:numId="17">
    <w:abstractNumId w:val="29"/>
  </w:num>
  <w:num w:numId="18">
    <w:abstractNumId w:val="13"/>
  </w:num>
  <w:num w:numId="19">
    <w:abstractNumId w:val="4"/>
  </w:num>
  <w:num w:numId="20">
    <w:abstractNumId w:val="39"/>
  </w:num>
  <w:num w:numId="21">
    <w:abstractNumId w:val="25"/>
  </w:num>
  <w:num w:numId="22">
    <w:abstractNumId w:val="19"/>
  </w:num>
  <w:num w:numId="23">
    <w:abstractNumId w:val="23"/>
  </w:num>
  <w:num w:numId="24">
    <w:abstractNumId w:val="28"/>
  </w:num>
  <w:num w:numId="25">
    <w:abstractNumId w:val="3"/>
  </w:num>
  <w:num w:numId="26">
    <w:abstractNumId w:val="11"/>
  </w:num>
  <w:num w:numId="27">
    <w:abstractNumId w:val="16"/>
  </w:num>
  <w:num w:numId="28">
    <w:abstractNumId w:val="6"/>
  </w:num>
  <w:num w:numId="29">
    <w:abstractNumId w:val="1"/>
  </w:num>
  <w:num w:numId="30">
    <w:abstractNumId w:val="21"/>
  </w:num>
  <w:num w:numId="31">
    <w:abstractNumId w:val="15"/>
  </w:num>
  <w:num w:numId="32">
    <w:abstractNumId w:val="35"/>
  </w:num>
  <w:num w:numId="33">
    <w:abstractNumId w:val="2"/>
  </w:num>
  <w:num w:numId="34">
    <w:abstractNumId w:val="32"/>
  </w:num>
  <w:num w:numId="35">
    <w:abstractNumId w:val="24"/>
  </w:num>
  <w:num w:numId="36">
    <w:abstractNumId w:val="5"/>
  </w:num>
  <w:num w:numId="37">
    <w:abstractNumId w:val="37"/>
  </w:num>
  <w:num w:numId="38">
    <w:abstractNumId w:val="7"/>
  </w:num>
  <w:num w:numId="39">
    <w:abstractNumId w:val="27"/>
  </w:num>
  <w:num w:numId="40">
    <w:abstractNumId w:val="12"/>
  </w:num>
  <w:num w:numId="41">
    <w:abstractNumId w:val="40"/>
  </w:num>
  <w:num w:numId="42">
    <w:abstractNumId w:val="34"/>
  </w:num>
  <w:num w:numId="43">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3B"/>
    <w:rsid w:val="0002411A"/>
    <w:rsid w:val="000312C1"/>
    <w:rsid w:val="00034435"/>
    <w:rsid w:val="00124087"/>
    <w:rsid w:val="00143F5F"/>
    <w:rsid w:val="001C2D08"/>
    <w:rsid w:val="00233B2A"/>
    <w:rsid w:val="00320652"/>
    <w:rsid w:val="00323D89"/>
    <w:rsid w:val="00361951"/>
    <w:rsid w:val="003D79BC"/>
    <w:rsid w:val="004B0791"/>
    <w:rsid w:val="004F37B8"/>
    <w:rsid w:val="00533C6C"/>
    <w:rsid w:val="005B2505"/>
    <w:rsid w:val="005E6A07"/>
    <w:rsid w:val="006337D8"/>
    <w:rsid w:val="006C307E"/>
    <w:rsid w:val="007F0352"/>
    <w:rsid w:val="008B03E3"/>
    <w:rsid w:val="008B2DA3"/>
    <w:rsid w:val="008D4BAD"/>
    <w:rsid w:val="008F1142"/>
    <w:rsid w:val="008F7FC0"/>
    <w:rsid w:val="009C54C6"/>
    <w:rsid w:val="00A06BFC"/>
    <w:rsid w:val="00A20F11"/>
    <w:rsid w:val="00A70A21"/>
    <w:rsid w:val="00AF3226"/>
    <w:rsid w:val="00B0464E"/>
    <w:rsid w:val="00B2020E"/>
    <w:rsid w:val="00B22447"/>
    <w:rsid w:val="00B669B9"/>
    <w:rsid w:val="00B72F86"/>
    <w:rsid w:val="00BC1AEF"/>
    <w:rsid w:val="00C370F9"/>
    <w:rsid w:val="00C5485D"/>
    <w:rsid w:val="00C7423B"/>
    <w:rsid w:val="00C93D2D"/>
    <w:rsid w:val="00CC545F"/>
    <w:rsid w:val="00CC5EB3"/>
    <w:rsid w:val="00CD6141"/>
    <w:rsid w:val="00D130A5"/>
    <w:rsid w:val="00D26F2C"/>
    <w:rsid w:val="00D45B14"/>
    <w:rsid w:val="00D5748F"/>
    <w:rsid w:val="00E64830"/>
    <w:rsid w:val="00EB100B"/>
    <w:rsid w:val="00F019FB"/>
    <w:rsid w:val="00F6604F"/>
    <w:rsid w:val="00FD1DEF"/>
    <w:rsid w:val="00FF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1E398"/>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1C2D08"/>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rsid w:val="00361951"/>
    <w:rPr>
      <w:rFonts w:ascii="Arial" w:eastAsia="Arial" w:hAnsi="Arial" w:cs="Arial"/>
      <w:b/>
      <w:bCs/>
      <w:lang w:val="pt-PT"/>
    </w:rPr>
  </w:style>
  <w:style w:type="character" w:customStyle="1" w:styleId="Ttulo4Char">
    <w:name w:val="Título 4 Char"/>
    <w:basedOn w:val="Fontepargpadro"/>
    <w:link w:val="Ttulo4"/>
    <w:uiPriority w:val="9"/>
    <w:semiHidden/>
    <w:rsid w:val="001C2D08"/>
    <w:rPr>
      <w:rFonts w:ascii="Calibri" w:eastAsia="Times New Roman" w:hAnsi="Calibri" w:cs="Times New Roman"/>
      <w:b/>
      <w:bCs/>
      <w:sz w:val="28"/>
      <w:szCs w:val="28"/>
      <w:lang w:val="pt-BR"/>
    </w:rPr>
  </w:style>
  <w:style w:type="paragraph" w:styleId="Textodebalo">
    <w:name w:val="Balloon Text"/>
    <w:basedOn w:val="Normal"/>
    <w:link w:val="TextodebaloChar"/>
    <w:uiPriority w:val="99"/>
    <w:semiHidden/>
    <w:unhideWhenUsed/>
    <w:rsid w:val="001C2D08"/>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1C2D08"/>
    <w:rPr>
      <w:rFonts w:ascii="Tahoma" w:eastAsia="Calibri" w:hAnsi="Tahoma" w:cs="Times New Roman"/>
      <w:sz w:val="16"/>
      <w:szCs w:val="16"/>
      <w:lang w:val="x-none" w:eastAsia="x-none"/>
    </w:rPr>
  </w:style>
  <w:style w:type="table" w:styleId="Tabelacomgrade">
    <w:name w:val="Table Grid"/>
    <w:basedOn w:val="Tabelanormal"/>
    <w:uiPriority w:val="59"/>
    <w:rsid w:val="001C2D08"/>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1C2D08"/>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1C2D0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1C2D08"/>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1C2D08"/>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1C2D08"/>
    <w:rPr>
      <w:vertAlign w:val="superscript"/>
    </w:rPr>
  </w:style>
  <w:style w:type="character" w:customStyle="1" w:styleId="df">
    <w:name w:val="d_f"/>
    <w:basedOn w:val="Fontepargpadro"/>
    <w:rsid w:val="001C2D08"/>
  </w:style>
  <w:style w:type="character" w:styleId="Hyperlink">
    <w:name w:val="Hyperlink"/>
    <w:uiPriority w:val="99"/>
    <w:unhideWhenUsed/>
    <w:rsid w:val="001C2D08"/>
    <w:rPr>
      <w:color w:val="0000FF"/>
      <w:u w:val="single"/>
    </w:rPr>
  </w:style>
  <w:style w:type="paragraph" w:customStyle="1" w:styleId="p32">
    <w:name w:val="p32"/>
    <w:basedOn w:val="Normal"/>
    <w:rsid w:val="001C2D08"/>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1C2D08"/>
  </w:style>
  <w:style w:type="paragraph" w:styleId="Recuodecorpodetexto">
    <w:name w:val="Body Text Indent"/>
    <w:basedOn w:val="Normal"/>
    <w:link w:val="RecuodecorpodetextoChar"/>
    <w:uiPriority w:val="99"/>
    <w:semiHidden/>
    <w:unhideWhenUsed/>
    <w:rsid w:val="001C2D08"/>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1C2D08"/>
    <w:rPr>
      <w:rFonts w:ascii="Calibri" w:eastAsia="Calibri" w:hAnsi="Calibri" w:cs="Times New Roman"/>
      <w:sz w:val="20"/>
      <w:szCs w:val="20"/>
      <w:lang w:val="x-none" w:eastAsia="x-none"/>
    </w:rPr>
  </w:style>
  <w:style w:type="paragraph" w:styleId="Ttulo">
    <w:name w:val="Title"/>
    <w:basedOn w:val="Normal"/>
    <w:link w:val="TtuloChar"/>
    <w:qFormat/>
    <w:rsid w:val="001C2D08"/>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rsid w:val="001C2D08"/>
    <w:rPr>
      <w:rFonts w:ascii="Garamond" w:eastAsia="Times New Roman" w:hAnsi="Garamond" w:cs="Times New Roman"/>
      <w:b/>
      <w:bCs/>
      <w:sz w:val="26"/>
      <w:szCs w:val="28"/>
      <w:lang w:val="x-none" w:eastAsia="pt-BR"/>
    </w:rPr>
  </w:style>
  <w:style w:type="character" w:styleId="nfase">
    <w:name w:val="Emphasis"/>
    <w:uiPriority w:val="20"/>
    <w:qFormat/>
    <w:rsid w:val="001C2D08"/>
    <w:rPr>
      <w:i/>
      <w:iCs/>
    </w:rPr>
  </w:style>
  <w:style w:type="character" w:styleId="HiperlinkVisitado">
    <w:name w:val="FollowedHyperlink"/>
    <w:basedOn w:val="Fontepargpadro"/>
    <w:uiPriority w:val="99"/>
    <w:semiHidden/>
    <w:unhideWhenUsed/>
    <w:rsid w:val="001C2D08"/>
    <w:rPr>
      <w:color w:val="800080" w:themeColor="followedHyperlink"/>
      <w:u w:val="single"/>
    </w:rPr>
  </w:style>
  <w:style w:type="character" w:customStyle="1" w:styleId="uv3um">
    <w:name w:val="uv3um"/>
    <w:basedOn w:val="Fontepargpadro"/>
    <w:rsid w:val="00F6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 w:id="196026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localhost/C:/Users/Licitacao%20DPML/AppData/Local/Temp/LICITA&#195;&#8225;&#195;&#402;O%202022/Editais/www.portaldatransparencia.gov.br/ceis" TargetMode="External"/><Relationship Id="rId18" Type="http://schemas.openxmlformats.org/officeDocument/2006/relationships/hyperlink" Target="http://www.portaldoempreendedor.gov.br/" TargetMode="External"/><Relationship Id="rId26" Type="http://schemas.openxmlformats.org/officeDocument/2006/relationships/hyperlink" Target="http://www.portaldecompraspublicas.com.br/" TargetMode="External"/><Relationship Id="rId39" Type="http://schemas.openxmlformats.org/officeDocument/2006/relationships/theme" Target="theme/theme1.xml"/><Relationship Id="rId21" Type="http://schemas.openxmlformats.org/officeDocument/2006/relationships/hyperlink" Target="http://www.pgfn.fazenda.gov.br/"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cnj.jus.br/sumula-262-tcu/" TargetMode="External"/><Relationship Id="rId17" Type="http://schemas.openxmlformats.org/officeDocument/2006/relationships/hyperlink" Target="https://www.gov.br/compras/pt-br/acesso-a-informacao/legislacao/instrucoes-normativas/instrucao-normativa-no-3-de-26-de-abril-de-2018" TargetMode="External"/><Relationship Id="rId25" Type="http://schemas.openxmlformats.org/officeDocument/2006/relationships/hyperlink" Target="http://www.planalto.gov.br/ccivil_03/_ato2019-2022/2021/lei/L14133.htm" TargetMode="External"/><Relationship Id="rId33" Type="http://schemas.openxmlformats.org/officeDocument/2006/relationships/image" Target="media/image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compras/pt-br/acesso-a-informacao/legislacao/instrucoes-normativas/instrucao-normativa-no-3-de-26-de-abril-de-2018" TargetMode="External"/><Relationship Id="rId20" Type="http://schemas.openxmlformats.org/officeDocument/2006/relationships/hyperlink" Target="http://www.receita.fazenda.gov.br/" TargetMode="External"/><Relationship Id="rId29" Type="http://schemas.openxmlformats.org/officeDocument/2006/relationships/hyperlink" Target="http://www.portaldecompraspublicas.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1.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ortaldecompraspublicas.com.br/" TargetMode="External"/><Relationship Id="rId36" Type="http://schemas.openxmlformats.org/officeDocument/2006/relationships/header" Target="header2.xml"/><Relationship Id="rId10" Type="http://schemas.openxmlformats.org/officeDocument/2006/relationships/hyperlink" Target="https://www.portaldecompraspublicas.com.br/" TargetMode="External"/><Relationship Id="rId19" Type="http://schemas.openxmlformats.org/officeDocument/2006/relationships/hyperlink" Target="http://www.caixa.gov.br/" TargetMode="External"/><Relationship Id="rId31" Type="http://schemas.openxmlformats.org/officeDocument/2006/relationships/hyperlink" Target="https://www.barralonga.mg.gov.br/editais-de-licitaca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nj.jus.br/improbidade_adm/consultar_requerido.php" TargetMode="External"/><Relationship Id="rId22" Type="http://schemas.openxmlformats.org/officeDocument/2006/relationships/hyperlink" Target="http://www.tst.jus.br/certidao)" TargetMode="External"/><Relationship Id="rId27" Type="http://schemas.openxmlformats.org/officeDocument/2006/relationships/hyperlink" Target="file://localhost/C:/Users/Licitacao%20DPML/AppData/Local/Temp/Rar%24DIa0.691/assinador.iti.br" TargetMode="External"/><Relationship Id="rId30" Type="http://schemas.openxmlformats.org/officeDocument/2006/relationships/hyperlink" Target="http://www.portaldecompraspublicas.com.br/" TargetMode="External"/><Relationship Id="rId35" Type="http://schemas.openxmlformats.org/officeDocument/2006/relationships/image" Target="media/image4.png"/><Relationship Id="rId8" Type="http://schemas.openxmlformats.org/officeDocument/2006/relationships/hyperlink" Target="https://www.portaldecompraspublicas.com.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22818-DB7A-4100-BE1F-7CCDE7D7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22199</Words>
  <Characters>119878</Characters>
  <Application>Microsoft Office Word</Application>
  <DocSecurity>0</DocSecurity>
  <Lines>998</Lines>
  <Paragraphs>283</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141794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Thamires</cp:lastModifiedBy>
  <cp:revision>2</cp:revision>
  <dcterms:created xsi:type="dcterms:W3CDTF">2025-09-10T19:03:00Z</dcterms:created>
  <dcterms:modified xsi:type="dcterms:W3CDTF">2025-09-10T19:03:00Z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